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BD75" w14:textId="77777777" w:rsidR="00A01582" w:rsidRDefault="00A01582" w:rsidP="00A01582"/>
    <w:p w14:paraId="5019130F" w14:textId="3E51997C" w:rsidR="00E36D55" w:rsidRDefault="00932085" w:rsidP="00A01582">
      <w:r>
        <w:br/>
      </w:r>
    </w:p>
    <w:sdt>
      <w:sdtPr>
        <w:rPr>
          <w:rFonts w:ascii="Times New Roman" w:eastAsiaTheme="minorHAnsi" w:hAnsi="Times New Roman" w:cstheme="minorBidi"/>
          <w:b w:val="0"/>
          <w:bCs w:val="0"/>
          <w:color w:val="auto"/>
          <w:sz w:val="22"/>
          <w:szCs w:val="22"/>
          <w:lang w:val="sv-SE" w:eastAsia="en-US"/>
        </w:rPr>
        <w:id w:val="995068066"/>
        <w:docPartObj>
          <w:docPartGallery w:val="Table of Contents"/>
          <w:docPartUnique/>
        </w:docPartObj>
      </w:sdtPr>
      <w:sdtEndPr/>
      <w:sdtContent>
        <w:p w14:paraId="6CFD187D" w14:textId="77777777" w:rsidR="00E36D55" w:rsidRDefault="00E36D55">
          <w:pPr>
            <w:pStyle w:val="Innehllsfrteckningsrubrik"/>
          </w:pPr>
          <w:r>
            <w:rPr>
              <w:lang w:val="sv-SE"/>
            </w:rPr>
            <w:t>Innehållsförteckning</w:t>
          </w:r>
        </w:p>
        <w:p w14:paraId="44A15EC8" w14:textId="77777777" w:rsidR="00E36D55" w:rsidRDefault="00E36D55">
          <w:pPr>
            <w:pStyle w:val="Innehll1"/>
            <w:tabs>
              <w:tab w:val="left" w:pos="440"/>
              <w:tab w:val="right" w:leader="dot" w:pos="9346"/>
            </w:tabs>
            <w:rPr>
              <w:rFonts w:asciiTheme="minorHAnsi" w:eastAsiaTheme="minorEastAsia" w:hAnsiTheme="minorHAnsi"/>
              <w:noProof/>
              <w:lang w:eastAsia="sv-SE"/>
            </w:rPr>
          </w:pPr>
          <w:r>
            <w:fldChar w:fldCharType="begin"/>
          </w:r>
          <w:r>
            <w:instrText xml:space="preserve"> TOC \o "1-3" \h \z \u </w:instrText>
          </w:r>
          <w:r>
            <w:fldChar w:fldCharType="separate"/>
          </w:r>
          <w:hyperlink w:anchor="_Toc64230292" w:history="1">
            <w:r w:rsidRPr="00B679E5">
              <w:rPr>
                <w:rStyle w:val="Hyperlnk"/>
                <w:noProof/>
              </w:rPr>
              <w:t>2</w:t>
            </w:r>
            <w:r>
              <w:rPr>
                <w:rFonts w:asciiTheme="minorHAnsi" w:eastAsiaTheme="minorEastAsia" w:hAnsiTheme="minorHAnsi"/>
                <w:noProof/>
                <w:lang w:eastAsia="sv-SE"/>
              </w:rPr>
              <w:tab/>
            </w:r>
            <w:r w:rsidRPr="00B679E5">
              <w:rPr>
                <w:rStyle w:val="Hyperlnk"/>
                <w:noProof/>
              </w:rPr>
              <w:t>Inledning</w:t>
            </w:r>
            <w:r>
              <w:rPr>
                <w:noProof/>
                <w:webHidden/>
              </w:rPr>
              <w:tab/>
            </w:r>
            <w:r>
              <w:rPr>
                <w:noProof/>
                <w:webHidden/>
              </w:rPr>
              <w:fldChar w:fldCharType="begin"/>
            </w:r>
            <w:r>
              <w:rPr>
                <w:noProof/>
                <w:webHidden/>
              </w:rPr>
              <w:instrText xml:space="preserve"> PAGEREF _Toc64230292 \h </w:instrText>
            </w:r>
            <w:r>
              <w:rPr>
                <w:noProof/>
                <w:webHidden/>
              </w:rPr>
            </w:r>
            <w:r>
              <w:rPr>
                <w:noProof/>
                <w:webHidden/>
              </w:rPr>
              <w:fldChar w:fldCharType="separate"/>
            </w:r>
            <w:r>
              <w:rPr>
                <w:noProof/>
                <w:webHidden/>
              </w:rPr>
              <w:t>3</w:t>
            </w:r>
            <w:r>
              <w:rPr>
                <w:noProof/>
                <w:webHidden/>
              </w:rPr>
              <w:fldChar w:fldCharType="end"/>
            </w:r>
          </w:hyperlink>
        </w:p>
        <w:p w14:paraId="7DBE03BB" w14:textId="77777777" w:rsidR="00E36D55" w:rsidRDefault="00E36D55">
          <w:pPr>
            <w:pStyle w:val="Innehll1"/>
            <w:tabs>
              <w:tab w:val="left" w:pos="440"/>
              <w:tab w:val="right" w:leader="dot" w:pos="9346"/>
            </w:tabs>
            <w:rPr>
              <w:rFonts w:asciiTheme="minorHAnsi" w:eastAsiaTheme="minorEastAsia" w:hAnsiTheme="minorHAnsi"/>
              <w:noProof/>
              <w:lang w:eastAsia="sv-SE"/>
            </w:rPr>
          </w:pPr>
          <w:hyperlink w:anchor="_Toc64230293" w:history="1">
            <w:r w:rsidRPr="00B679E5">
              <w:rPr>
                <w:rStyle w:val="Hyperlnk"/>
                <w:noProof/>
              </w:rPr>
              <w:t>3</w:t>
            </w:r>
            <w:r>
              <w:rPr>
                <w:rFonts w:asciiTheme="minorHAnsi" w:eastAsiaTheme="minorEastAsia" w:hAnsiTheme="minorHAnsi"/>
                <w:noProof/>
                <w:lang w:eastAsia="sv-SE"/>
              </w:rPr>
              <w:tab/>
            </w:r>
            <w:r w:rsidRPr="00B679E5">
              <w:rPr>
                <w:rStyle w:val="Hyperlnk"/>
                <w:noProof/>
              </w:rPr>
              <w:t>Förkortningar och definitioner</w:t>
            </w:r>
            <w:r>
              <w:rPr>
                <w:noProof/>
                <w:webHidden/>
              </w:rPr>
              <w:tab/>
            </w:r>
            <w:r>
              <w:rPr>
                <w:noProof/>
                <w:webHidden/>
              </w:rPr>
              <w:fldChar w:fldCharType="begin"/>
            </w:r>
            <w:r>
              <w:rPr>
                <w:noProof/>
                <w:webHidden/>
              </w:rPr>
              <w:instrText xml:space="preserve"> PAGEREF _Toc64230293 \h </w:instrText>
            </w:r>
            <w:r>
              <w:rPr>
                <w:noProof/>
                <w:webHidden/>
              </w:rPr>
            </w:r>
            <w:r>
              <w:rPr>
                <w:noProof/>
                <w:webHidden/>
              </w:rPr>
              <w:fldChar w:fldCharType="separate"/>
            </w:r>
            <w:r>
              <w:rPr>
                <w:noProof/>
                <w:webHidden/>
              </w:rPr>
              <w:t>4</w:t>
            </w:r>
            <w:r>
              <w:rPr>
                <w:noProof/>
                <w:webHidden/>
              </w:rPr>
              <w:fldChar w:fldCharType="end"/>
            </w:r>
          </w:hyperlink>
        </w:p>
        <w:p w14:paraId="7DA21E68" w14:textId="77777777" w:rsidR="00E36D55" w:rsidRDefault="00E36D55">
          <w:pPr>
            <w:pStyle w:val="Innehll2"/>
            <w:tabs>
              <w:tab w:val="right" w:leader="dot" w:pos="9346"/>
            </w:tabs>
            <w:rPr>
              <w:rFonts w:asciiTheme="minorHAnsi" w:eastAsiaTheme="minorEastAsia" w:hAnsiTheme="minorHAnsi"/>
              <w:noProof/>
              <w:lang w:eastAsia="sv-SE"/>
            </w:rPr>
          </w:pPr>
          <w:hyperlink w:anchor="_Toc64230294" w:history="1">
            <w:r w:rsidRPr="00B679E5">
              <w:rPr>
                <w:rStyle w:val="Hyperlnk"/>
                <w:noProof/>
              </w:rPr>
              <w:t>Förkortningar</w:t>
            </w:r>
            <w:r>
              <w:rPr>
                <w:noProof/>
                <w:webHidden/>
              </w:rPr>
              <w:tab/>
            </w:r>
            <w:r>
              <w:rPr>
                <w:noProof/>
                <w:webHidden/>
              </w:rPr>
              <w:fldChar w:fldCharType="begin"/>
            </w:r>
            <w:r>
              <w:rPr>
                <w:noProof/>
                <w:webHidden/>
              </w:rPr>
              <w:instrText xml:space="preserve"> PAGEREF _Toc64230294 \h </w:instrText>
            </w:r>
            <w:r>
              <w:rPr>
                <w:noProof/>
                <w:webHidden/>
              </w:rPr>
            </w:r>
            <w:r>
              <w:rPr>
                <w:noProof/>
                <w:webHidden/>
              </w:rPr>
              <w:fldChar w:fldCharType="separate"/>
            </w:r>
            <w:r>
              <w:rPr>
                <w:noProof/>
                <w:webHidden/>
              </w:rPr>
              <w:t>4</w:t>
            </w:r>
            <w:r>
              <w:rPr>
                <w:noProof/>
                <w:webHidden/>
              </w:rPr>
              <w:fldChar w:fldCharType="end"/>
            </w:r>
          </w:hyperlink>
        </w:p>
        <w:p w14:paraId="4F757730" w14:textId="77777777" w:rsidR="00E36D55" w:rsidRDefault="00E36D55">
          <w:pPr>
            <w:pStyle w:val="Innehll2"/>
            <w:tabs>
              <w:tab w:val="right" w:leader="dot" w:pos="9346"/>
            </w:tabs>
            <w:rPr>
              <w:rFonts w:asciiTheme="minorHAnsi" w:eastAsiaTheme="minorEastAsia" w:hAnsiTheme="minorHAnsi"/>
              <w:noProof/>
              <w:lang w:eastAsia="sv-SE"/>
            </w:rPr>
          </w:pPr>
          <w:hyperlink w:anchor="_Toc64230295" w:history="1">
            <w:r w:rsidRPr="00B679E5">
              <w:rPr>
                <w:rStyle w:val="Hyperlnk"/>
                <w:noProof/>
              </w:rPr>
              <w:t>Definitioner</w:t>
            </w:r>
            <w:r>
              <w:rPr>
                <w:noProof/>
                <w:webHidden/>
              </w:rPr>
              <w:tab/>
            </w:r>
            <w:r>
              <w:rPr>
                <w:noProof/>
                <w:webHidden/>
              </w:rPr>
              <w:fldChar w:fldCharType="begin"/>
            </w:r>
            <w:r>
              <w:rPr>
                <w:noProof/>
                <w:webHidden/>
              </w:rPr>
              <w:instrText xml:space="preserve"> PAGEREF _Toc64230295 \h </w:instrText>
            </w:r>
            <w:r>
              <w:rPr>
                <w:noProof/>
                <w:webHidden/>
              </w:rPr>
            </w:r>
            <w:r>
              <w:rPr>
                <w:noProof/>
                <w:webHidden/>
              </w:rPr>
              <w:fldChar w:fldCharType="separate"/>
            </w:r>
            <w:r>
              <w:rPr>
                <w:noProof/>
                <w:webHidden/>
              </w:rPr>
              <w:t>4</w:t>
            </w:r>
            <w:r>
              <w:rPr>
                <w:noProof/>
                <w:webHidden/>
              </w:rPr>
              <w:fldChar w:fldCharType="end"/>
            </w:r>
          </w:hyperlink>
        </w:p>
        <w:p w14:paraId="686A4C91" w14:textId="77777777" w:rsidR="00E36D55" w:rsidRDefault="00E36D55">
          <w:pPr>
            <w:pStyle w:val="Innehll1"/>
            <w:tabs>
              <w:tab w:val="left" w:pos="440"/>
              <w:tab w:val="right" w:leader="dot" w:pos="9346"/>
            </w:tabs>
            <w:rPr>
              <w:rFonts w:asciiTheme="minorHAnsi" w:eastAsiaTheme="minorEastAsia" w:hAnsiTheme="minorHAnsi"/>
              <w:noProof/>
              <w:lang w:eastAsia="sv-SE"/>
            </w:rPr>
          </w:pPr>
          <w:hyperlink w:anchor="_Toc64230296" w:history="1">
            <w:r w:rsidRPr="00B679E5">
              <w:rPr>
                <w:rStyle w:val="Hyperlnk"/>
                <w:noProof/>
              </w:rPr>
              <w:t>4</w:t>
            </w:r>
            <w:r>
              <w:rPr>
                <w:rFonts w:asciiTheme="minorHAnsi" w:eastAsiaTheme="minorEastAsia" w:hAnsiTheme="minorHAnsi"/>
                <w:noProof/>
                <w:lang w:eastAsia="sv-SE"/>
              </w:rPr>
              <w:tab/>
            </w:r>
            <w:r w:rsidRPr="00B679E5">
              <w:rPr>
                <w:rStyle w:val="Hyperlnk"/>
                <w:noProof/>
              </w:rPr>
              <w:t>Övergripande mål</w:t>
            </w:r>
            <w:r>
              <w:rPr>
                <w:noProof/>
                <w:webHidden/>
              </w:rPr>
              <w:tab/>
            </w:r>
            <w:r>
              <w:rPr>
                <w:noProof/>
                <w:webHidden/>
              </w:rPr>
              <w:fldChar w:fldCharType="begin"/>
            </w:r>
            <w:r>
              <w:rPr>
                <w:noProof/>
                <w:webHidden/>
              </w:rPr>
              <w:instrText xml:space="preserve"> PAGEREF _Toc64230296 \h </w:instrText>
            </w:r>
            <w:r>
              <w:rPr>
                <w:noProof/>
                <w:webHidden/>
              </w:rPr>
            </w:r>
            <w:r>
              <w:rPr>
                <w:noProof/>
                <w:webHidden/>
              </w:rPr>
              <w:fldChar w:fldCharType="separate"/>
            </w:r>
            <w:r>
              <w:rPr>
                <w:noProof/>
                <w:webHidden/>
              </w:rPr>
              <w:t>5</w:t>
            </w:r>
            <w:r>
              <w:rPr>
                <w:noProof/>
                <w:webHidden/>
              </w:rPr>
              <w:fldChar w:fldCharType="end"/>
            </w:r>
          </w:hyperlink>
        </w:p>
        <w:p w14:paraId="5108589A" w14:textId="77777777" w:rsidR="00E36D55" w:rsidRDefault="00E36D55">
          <w:pPr>
            <w:pStyle w:val="Innehll1"/>
            <w:tabs>
              <w:tab w:val="left" w:pos="440"/>
              <w:tab w:val="right" w:leader="dot" w:pos="9346"/>
            </w:tabs>
            <w:rPr>
              <w:rFonts w:asciiTheme="minorHAnsi" w:eastAsiaTheme="minorEastAsia" w:hAnsiTheme="minorHAnsi"/>
              <w:noProof/>
              <w:lang w:eastAsia="sv-SE"/>
            </w:rPr>
          </w:pPr>
          <w:hyperlink w:anchor="_Toc64230297" w:history="1">
            <w:r w:rsidRPr="00B679E5">
              <w:rPr>
                <w:rStyle w:val="Hyperlnk"/>
                <w:noProof/>
              </w:rPr>
              <w:t>5</w:t>
            </w:r>
            <w:r>
              <w:rPr>
                <w:rFonts w:asciiTheme="minorHAnsi" w:eastAsiaTheme="minorEastAsia" w:hAnsiTheme="minorHAnsi"/>
                <w:noProof/>
                <w:lang w:eastAsia="sv-SE"/>
              </w:rPr>
              <w:tab/>
            </w:r>
            <w:r w:rsidRPr="00B679E5">
              <w:rPr>
                <w:rStyle w:val="Hyperlnk"/>
                <w:noProof/>
              </w:rPr>
              <w:t>Utbildningsmetodik</w:t>
            </w:r>
            <w:r>
              <w:rPr>
                <w:noProof/>
                <w:webHidden/>
              </w:rPr>
              <w:tab/>
            </w:r>
            <w:r>
              <w:rPr>
                <w:noProof/>
                <w:webHidden/>
              </w:rPr>
              <w:fldChar w:fldCharType="begin"/>
            </w:r>
            <w:r>
              <w:rPr>
                <w:noProof/>
                <w:webHidden/>
              </w:rPr>
              <w:instrText xml:space="preserve"> PAGEREF _Toc64230297 \h </w:instrText>
            </w:r>
            <w:r>
              <w:rPr>
                <w:noProof/>
                <w:webHidden/>
              </w:rPr>
            </w:r>
            <w:r>
              <w:rPr>
                <w:noProof/>
                <w:webHidden/>
              </w:rPr>
              <w:fldChar w:fldCharType="separate"/>
            </w:r>
            <w:r>
              <w:rPr>
                <w:noProof/>
                <w:webHidden/>
              </w:rPr>
              <w:t>7</w:t>
            </w:r>
            <w:r>
              <w:rPr>
                <w:noProof/>
                <w:webHidden/>
              </w:rPr>
              <w:fldChar w:fldCharType="end"/>
            </w:r>
          </w:hyperlink>
        </w:p>
        <w:p w14:paraId="483BE46F"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298" w:history="1">
            <w:r w:rsidRPr="00B679E5">
              <w:rPr>
                <w:rStyle w:val="Hyperlnk"/>
                <w:noProof/>
              </w:rPr>
              <w:t>5.1</w:t>
            </w:r>
            <w:r>
              <w:rPr>
                <w:rFonts w:asciiTheme="minorHAnsi" w:eastAsiaTheme="minorEastAsia" w:hAnsiTheme="minorHAnsi"/>
                <w:noProof/>
                <w:lang w:eastAsia="sv-SE"/>
              </w:rPr>
              <w:tab/>
            </w:r>
            <w:r w:rsidRPr="00B679E5">
              <w:rPr>
                <w:rStyle w:val="Hyperlnk"/>
                <w:noProof/>
              </w:rPr>
              <w:t>Individuell utbildningsplan</w:t>
            </w:r>
            <w:r>
              <w:rPr>
                <w:noProof/>
                <w:webHidden/>
              </w:rPr>
              <w:tab/>
            </w:r>
            <w:r>
              <w:rPr>
                <w:noProof/>
                <w:webHidden/>
              </w:rPr>
              <w:fldChar w:fldCharType="begin"/>
            </w:r>
            <w:r>
              <w:rPr>
                <w:noProof/>
                <w:webHidden/>
              </w:rPr>
              <w:instrText xml:space="preserve"> PAGEREF _Toc64230298 \h </w:instrText>
            </w:r>
            <w:r>
              <w:rPr>
                <w:noProof/>
                <w:webHidden/>
              </w:rPr>
            </w:r>
            <w:r>
              <w:rPr>
                <w:noProof/>
                <w:webHidden/>
              </w:rPr>
              <w:fldChar w:fldCharType="separate"/>
            </w:r>
            <w:r>
              <w:rPr>
                <w:noProof/>
                <w:webHidden/>
              </w:rPr>
              <w:t>7</w:t>
            </w:r>
            <w:r>
              <w:rPr>
                <w:noProof/>
                <w:webHidden/>
              </w:rPr>
              <w:fldChar w:fldCharType="end"/>
            </w:r>
          </w:hyperlink>
        </w:p>
        <w:p w14:paraId="3CB76405"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299" w:history="1">
            <w:r w:rsidRPr="00B679E5">
              <w:rPr>
                <w:rStyle w:val="Hyperlnk"/>
                <w:noProof/>
              </w:rPr>
              <w:t>5.2</w:t>
            </w:r>
            <w:r>
              <w:rPr>
                <w:rFonts w:asciiTheme="minorHAnsi" w:eastAsiaTheme="minorEastAsia" w:hAnsiTheme="minorHAnsi"/>
                <w:noProof/>
                <w:lang w:eastAsia="sv-SE"/>
              </w:rPr>
              <w:tab/>
            </w:r>
            <w:r w:rsidRPr="00B679E5">
              <w:rPr>
                <w:rStyle w:val="Hyperlnk"/>
                <w:noProof/>
              </w:rPr>
              <w:t>Förberedelser för flyglektion</w:t>
            </w:r>
            <w:r>
              <w:rPr>
                <w:noProof/>
                <w:webHidden/>
              </w:rPr>
              <w:tab/>
            </w:r>
            <w:r>
              <w:rPr>
                <w:noProof/>
                <w:webHidden/>
              </w:rPr>
              <w:fldChar w:fldCharType="begin"/>
            </w:r>
            <w:r>
              <w:rPr>
                <w:noProof/>
                <w:webHidden/>
              </w:rPr>
              <w:instrText xml:space="preserve"> PAGEREF _Toc64230299 \h </w:instrText>
            </w:r>
            <w:r>
              <w:rPr>
                <w:noProof/>
                <w:webHidden/>
              </w:rPr>
            </w:r>
            <w:r>
              <w:rPr>
                <w:noProof/>
                <w:webHidden/>
              </w:rPr>
              <w:fldChar w:fldCharType="separate"/>
            </w:r>
            <w:r>
              <w:rPr>
                <w:noProof/>
                <w:webHidden/>
              </w:rPr>
              <w:t>8</w:t>
            </w:r>
            <w:r>
              <w:rPr>
                <w:noProof/>
                <w:webHidden/>
              </w:rPr>
              <w:fldChar w:fldCharType="end"/>
            </w:r>
          </w:hyperlink>
        </w:p>
        <w:p w14:paraId="6284EAA8"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00" w:history="1">
            <w:r w:rsidRPr="00B679E5">
              <w:rPr>
                <w:rStyle w:val="Hyperlnk"/>
                <w:noProof/>
              </w:rPr>
              <w:t>5.3</w:t>
            </w:r>
            <w:r>
              <w:rPr>
                <w:rFonts w:asciiTheme="minorHAnsi" w:eastAsiaTheme="minorEastAsia" w:hAnsiTheme="minorHAnsi"/>
                <w:noProof/>
                <w:lang w:eastAsia="sv-SE"/>
              </w:rPr>
              <w:tab/>
            </w:r>
            <w:r w:rsidRPr="00B679E5">
              <w:rPr>
                <w:rStyle w:val="Hyperlnk"/>
                <w:noProof/>
              </w:rPr>
              <w:t>Uppföljning av flyglektion</w:t>
            </w:r>
            <w:r>
              <w:rPr>
                <w:noProof/>
                <w:webHidden/>
              </w:rPr>
              <w:tab/>
            </w:r>
            <w:r>
              <w:rPr>
                <w:noProof/>
                <w:webHidden/>
              </w:rPr>
              <w:fldChar w:fldCharType="begin"/>
            </w:r>
            <w:r>
              <w:rPr>
                <w:noProof/>
                <w:webHidden/>
              </w:rPr>
              <w:instrText xml:space="preserve"> PAGEREF _Toc64230300 \h </w:instrText>
            </w:r>
            <w:r>
              <w:rPr>
                <w:noProof/>
                <w:webHidden/>
              </w:rPr>
            </w:r>
            <w:r>
              <w:rPr>
                <w:noProof/>
                <w:webHidden/>
              </w:rPr>
              <w:fldChar w:fldCharType="separate"/>
            </w:r>
            <w:r>
              <w:rPr>
                <w:noProof/>
                <w:webHidden/>
              </w:rPr>
              <w:t>8</w:t>
            </w:r>
            <w:r>
              <w:rPr>
                <w:noProof/>
                <w:webHidden/>
              </w:rPr>
              <w:fldChar w:fldCharType="end"/>
            </w:r>
          </w:hyperlink>
        </w:p>
        <w:p w14:paraId="202B1CE1" w14:textId="77777777" w:rsidR="00E36D55" w:rsidRDefault="00E36D55">
          <w:pPr>
            <w:pStyle w:val="Innehll1"/>
            <w:tabs>
              <w:tab w:val="left" w:pos="440"/>
              <w:tab w:val="right" w:leader="dot" w:pos="9346"/>
            </w:tabs>
            <w:rPr>
              <w:rFonts w:asciiTheme="minorHAnsi" w:eastAsiaTheme="minorEastAsia" w:hAnsiTheme="minorHAnsi"/>
              <w:noProof/>
              <w:lang w:eastAsia="sv-SE"/>
            </w:rPr>
          </w:pPr>
          <w:hyperlink w:anchor="_Toc64230301" w:history="1">
            <w:r w:rsidRPr="00B679E5">
              <w:rPr>
                <w:rStyle w:val="Hyperlnk"/>
                <w:noProof/>
              </w:rPr>
              <w:t>6</w:t>
            </w:r>
            <w:r>
              <w:rPr>
                <w:rFonts w:asciiTheme="minorHAnsi" w:eastAsiaTheme="minorEastAsia" w:hAnsiTheme="minorHAnsi"/>
                <w:noProof/>
                <w:lang w:eastAsia="sv-SE"/>
              </w:rPr>
              <w:tab/>
            </w:r>
            <w:r w:rsidRPr="00B679E5">
              <w:rPr>
                <w:rStyle w:val="Hyperlnk"/>
                <w:noProof/>
              </w:rPr>
              <w:t>Utbildningens struktur</w:t>
            </w:r>
            <w:r>
              <w:rPr>
                <w:noProof/>
                <w:webHidden/>
              </w:rPr>
              <w:tab/>
            </w:r>
            <w:r>
              <w:rPr>
                <w:noProof/>
                <w:webHidden/>
              </w:rPr>
              <w:fldChar w:fldCharType="begin"/>
            </w:r>
            <w:r>
              <w:rPr>
                <w:noProof/>
                <w:webHidden/>
              </w:rPr>
              <w:instrText xml:space="preserve"> PAGEREF _Toc64230301 \h </w:instrText>
            </w:r>
            <w:r>
              <w:rPr>
                <w:noProof/>
                <w:webHidden/>
              </w:rPr>
            </w:r>
            <w:r>
              <w:rPr>
                <w:noProof/>
                <w:webHidden/>
              </w:rPr>
              <w:fldChar w:fldCharType="separate"/>
            </w:r>
            <w:r>
              <w:rPr>
                <w:noProof/>
                <w:webHidden/>
              </w:rPr>
              <w:t>8</w:t>
            </w:r>
            <w:r>
              <w:rPr>
                <w:noProof/>
                <w:webHidden/>
              </w:rPr>
              <w:fldChar w:fldCharType="end"/>
            </w:r>
          </w:hyperlink>
        </w:p>
        <w:p w14:paraId="30FFA228"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02" w:history="1">
            <w:r w:rsidRPr="00B679E5">
              <w:rPr>
                <w:rStyle w:val="Hyperlnk"/>
                <w:noProof/>
              </w:rPr>
              <w:t>6.1</w:t>
            </w:r>
            <w:r>
              <w:rPr>
                <w:rFonts w:asciiTheme="minorHAnsi" w:eastAsiaTheme="minorEastAsia" w:hAnsiTheme="minorHAnsi"/>
                <w:noProof/>
                <w:lang w:eastAsia="sv-SE"/>
              </w:rPr>
              <w:tab/>
            </w:r>
            <w:r w:rsidRPr="00B679E5">
              <w:rPr>
                <w:rStyle w:val="Hyperlnk"/>
                <w:noProof/>
              </w:rPr>
              <w:t>Grundläggande utbildning</w:t>
            </w:r>
            <w:r>
              <w:rPr>
                <w:noProof/>
                <w:webHidden/>
              </w:rPr>
              <w:tab/>
            </w:r>
            <w:r>
              <w:rPr>
                <w:noProof/>
                <w:webHidden/>
              </w:rPr>
              <w:fldChar w:fldCharType="begin"/>
            </w:r>
            <w:r>
              <w:rPr>
                <w:noProof/>
                <w:webHidden/>
              </w:rPr>
              <w:instrText xml:space="preserve"> PAGEREF _Toc64230302 \h </w:instrText>
            </w:r>
            <w:r>
              <w:rPr>
                <w:noProof/>
                <w:webHidden/>
              </w:rPr>
            </w:r>
            <w:r>
              <w:rPr>
                <w:noProof/>
                <w:webHidden/>
              </w:rPr>
              <w:fldChar w:fldCharType="separate"/>
            </w:r>
            <w:r>
              <w:rPr>
                <w:noProof/>
                <w:webHidden/>
              </w:rPr>
              <w:t>8</w:t>
            </w:r>
            <w:r>
              <w:rPr>
                <w:noProof/>
                <w:webHidden/>
              </w:rPr>
              <w:fldChar w:fldCharType="end"/>
            </w:r>
          </w:hyperlink>
        </w:p>
        <w:p w14:paraId="59FC97C5" w14:textId="77777777" w:rsidR="00E36D55" w:rsidRDefault="00E36D55">
          <w:pPr>
            <w:pStyle w:val="Innehll3"/>
            <w:tabs>
              <w:tab w:val="left" w:pos="1320"/>
              <w:tab w:val="right" w:leader="dot" w:pos="9346"/>
            </w:tabs>
            <w:rPr>
              <w:noProof/>
            </w:rPr>
          </w:pPr>
          <w:hyperlink w:anchor="_Toc64230303" w:history="1">
            <w:r w:rsidRPr="00B679E5">
              <w:rPr>
                <w:rStyle w:val="Hyperlnk"/>
                <w:noProof/>
              </w:rPr>
              <w:t>6.1.1</w:t>
            </w:r>
            <w:r>
              <w:rPr>
                <w:noProof/>
              </w:rPr>
              <w:tab/>
            </w:r>
            <w:r w:rsidRPr="00B679E5">
              <w:rPr>
                <w:rStyle w:val="Hyperlnk"/>
                <w:noProof/>
              </w:rPr>
              <w:t>Introduktion till varmluftsskepp  (ref. pkt. 1)</w:t>
            </w:r>
            <w:r>
              <w:rPr>
                <w:noProof/>
                <w:webHidden/>
              </w:rPr>
              <w:tab/>
            </w:r>
            <w:r>
              <w:rPr>
                <w:noProof/>
                <w:webHidden/>
              </w:rPr>
              <w:fldChar w:fldCharType="begin"/>
            </w:r>
            <w:r>
              <w:rPr>
                <w:noProof/>
                <w:webHidden/>
              </w:rPr>
              <w:instrText xml:space="preserve"> PAGEREF _Toc64230303 \h </w:instrText>
            </w:r>
            <w:r>
              <w:rPr>
                <w:noProof/>
                <w:webHidden/>
              </w:rPr>
            </w:r>
            <w:r>
              <w:rPr>
                <w:noProof/>
                <w:webHidden/>
              </w:rPr>
              <w:fldChar w:fldCharType="separate"/>
            </w:r>
            <w:r>
              <w:rPr>
                <w:noProof/>
                <w:webHidden/>
              </w:rPr>
              <w:t>8</w:t>
            </w:r>
            <w:r>
              <w:rPr>
                <w:noProof/>
                <w:webHidden/>
              </w:rPr>
              <w:fldChar w:fldCharType="end"/>
            </w:r>
          </w:hyperlink>
        </w:p>
        <w:p w14:paraId="4A574618" w14:textId="77777777" w:rsidR="00E36D55" w:rsidRDefault="00E36D55">
          <w:pPr>
            <w:pStyle w:val="Innehll3"/>
            <w:tabs>
              <w:tab w:val="left" w:pos="1320"/>
              <w:tab w:val="right" w:leader="dot" w:pos="9346"/>
            </w:tabs>
            <w:rPr>
              <w:noProof/>
            </w:rPr>
          </w:pPr>
          <w:hyperlink w:anchor="_Toc64230304" w:history="1">
            <w:r w:rsidRPr="00B679E5">
              <w:rPr>
                <w:rStyle w:val="Hyperlnk"/>
                <w:rFonts w:eastAsia="Times New Roman"/>
                <w:noProof/>
              </w:rPr>
              <w:t>6.1.2</w:t>
            </w:r>
            <w:r>
              <w:rPr>
                <w:noProof/>
              </w:rPr>
              <w:tab/>
            </w:r>
            <w:r w:rsidRPr="00B679E5">
              <w:rPr>
                <w:rStyle w:val="Hyperlnk"/>
                <w:rFonts w:eastAsia="Times New Roman"/>
                <w:noProof/>
              </w:rPr>
              <w:t xml:space="preserve">Förberedelse för flygning  </w:t>
            </w:r>
            <w:r w:rsidRPr="00B679E5">
              <w:rPr>
                <w:rStyle w:val="Hyperlnk"/>
                <w:noProof/>
              </w:rPr>
              <w:t>(ref. pkt. 2)</w:t>
            </w:r>
            <w:r>
              <w:rPr>
                <w:noProof/>
                <w:webHidden/>
              </w:rPr>
              <w:tab/>
            </w:r>
            <w:r>
              <w:rPr>
                <w:noProof/>
                <w:webHidden/>
              </w:rPr>
              <w:fldChar w:fldCharType="begin"/>
            </w:r>
            <w:r>
              <w:rPr>
                <w:noProof/>
                <w:webHidden/>
              </w:rPr>
              <w:instrText xml:space="preserve"> PAGEREF _Toc64230304 \h </w:instrText>
            </w:r>
            <w:r>
              <w:rPr>
                <w:noProof/>
                <w:webHidden/>
              </w:rPr>
            </w:r>
            <w:r>
              <w:rPr>
                <w:noProof/>
                <w:webHidden/>
              </w:rPr>
              <w:fldChar w:fldCharType="separate"/>
            </w:r>
            <w:r>
              <w:rPr>
                <w:noProof/>
                <w:webHidden/>
              </w:rPr>
              <w:t>9</w:t>
            </w:r>
            <w:r>
              <w:rPr>
                <w:noProof/>
                <w:webHidden/>
              </w:rPr>
              <w:fldChar w:fldCharType="end"/>
            </w:r>
          </w:hyperlink>
        </w:p>
        <w:p w14:paraId="1128E548" w14:textId="77777777" w:rsidR="00E36D55" w:rsidRDefault="00E36D55">
          <w:pPr>
            <w:pStyle w:val="Innehll3"/>
            <w:tabs>
              <w:tab w:val="left" w:pos="1320"/>
              <w:tab w:val="right" w:leader="dot" w:pos="9346"/>
            </w:tabs>
            <w:rPr>
              <w:noProof/>
            </w:rPr>
          </w:pPr>
          <w:hyperlink w:anchor="_Toc64230305" w:history="1">
            <w:r w:rsidRPr="00B679E5">
              <w:rPr>
                <w:rStyle w:val="Hyperlnk"/>
                <w:noProof/>
              </w:rPr>
              <w:t>6.1.3</w:t>
            </w:r>
            <w:r>
              <w:rPr>
                <w:noProof/>
              </w:rPr>
              <w:tab/>
            </w:r>
            <w:r w:rsidRPr="00B679E5">
              <w:rPr>
                <w:rStyle w:val="Hyperlnk"/>
                <w:noProof/>
              </w:rPr>
              <w:t>Information och briefing till besättning och passagerare  (ref. pkt. 3)</w:t>
            </w:r>
            <w:r>
              <w:rPr>
                <w:noProof/>
                <w:webHidden/>
              </w:rPr>
              <w:tab/>
            </w:r>
            <w:r>
              <w:rPr>
                <w:noProof/>
                <w:webHidden/>
              </w:rPr>
              <w:fldChar w:fldCharType="begin"/>
            </w:r>
            <w:r>
              <w:rPr>
                <w:noProof/>
                <w:webHidden/>
              </w:rPr>
              <w:instrText xml:space="preserve"> PAGEREF _Toc64230305 \h </w:instrText>
            </w:r>
            <w:r>
              <w:rPr>
                <w:noProof/>
                <w:webHidden/>
              </w:rPr>
            </w:r>
            <w:r>
              <w:rPr>
                <w:noProof/>
                <w:webHidden/>
              </w:rPr>
              <w:fldChar w:fldCharType="separate"/>
            </w:r>
            <w:r>
              <w:rPr>
                <w:noProof/>
                <w:webHidden/>
              </w:rPr>
              <w:t>9</w:t>
            </w:r>
            <w:r>
              <w:rPr>
                <w:noProof/>
                <w:webHidden/>
              </w:rPr>
              <w:fldChar w:fldCharType="end"/>
            </w:r>
          </w:hyperlink>
        </w:p>
        <w:p w14:paraId="68F0B779" w14:textId="77777777" w:rsidR="00E36D55" w:rsidRDefault="00E36D55">
          <w:pPr>
            <w:pStyle w:val="Innehll3"/>
            <w:tabs>
              <w:tab w:val="left" w:pos="1320"/>
              <w:tab w:val="right" w:leader="dot" w:pos="9346"/>
            </w:tabs>
            <w:rPr>
              <w:noProof/>
            </w:rPr>
          </w:pPr>
          <w:hyperlink w:anchor="_Toc64230306" w:history="1">
            <w:r w:rsidRPr="00B679E5">
              <w:rPr>
                <w:rStyle w:val="Hyperlnk"/>
                <w:noProof/>
              </w:rPr>
              <w:t>6.1.4</w:t>
            </w:r>
            <w:r>
              <w:rPr>
                <w:noProof/>
              </w:rPr>
              <w:tab/>
            </w:r>
            <w:r w:rsidRPr="00B679E5">
              <w:rPr>
                <w:rStyle w:val="Hyperlnk"/>
                <w:noProof/>
              </w:rPr>
              <w:t>Riggning och utläggning  (ref. pkt. 4)</w:t>
            </w:r>
            <w:r>
              <w:rPr>
                <w:noProof/>
                <w:webHidden/>
              </w:rPr>
              <w:tab/>
            </w:r>
            <w:r>
              <w:rPr>
                <w:noProof/>
                <w:webHidden/>
              </w:rPr>
              <w:fldChar w:fldCharType="begin"/>
            </w:r>
            <w:r>
              <w:rPr>
                <w:noProof/>
                <w:webHidden/>
              </w:rPr>
              <w:instrText xml:space="preserve"> PAGEREF _Toc64230306 \h </w:instrText>
            </w:r>
            <w:r>
              <w:rPr>
                <w:noProof/>
                <w:webHidden/>
              </w:rPr>
            </w:r>
            <w:r>
              <w:rPr>
                <w:noProof/>
                <w:webHidden/>
              </w:rPr>
              <w:fldChar w:fldCharType="separate"/>
            </w:r>
            <w:r>
              <w:rPr>
                <w:noProof/>
                <w:webHidden/>
              </w:rPr>
              <w:t>9</w:t>
            </w:r>
            <w:r>
              <w:rPr>
                <w:noProof/>
                <w:webHidden/>
              </w:rPr>
              <w:fldChar w:fldCharType="end"/>
            </w:r>
          </w:hyperlink>
        </w:p>
        <w:p w14:paraId="75BB7F43" w14:textId="77777777" w:rsidR="00E36D55" w:rsidRDefault="00E36D55">
          <w:pPr>
            <w:pStyle w:val="Innehll3"/>
            <w:tabs>
              <w:tab w:val="left" w:pos="1320"/>
              <w:tab w:val="right" w:leader="dot" w:pos="9346"/>
            </w:tabs>
            <w:rPr>
              <w:noProof/>
            </w:rPr>
          </w:pPr>
          <w:hyperlink w:anchor="_Toc64230307" w:history="1">
            <w:r w:rsidRPr="00B679E5">
              <w:rPr>
                <w:rStyle w:val="Hyperlnk"/>
                <w:rFonts w:eastAsia="Times New Roman"/>
                <w:noProof/>
              </w:rPr>
              <w:t>6.1.5</w:t>
            </w:r>
            <w:r>
              <w:rPr>
                <w:noProof/>
              </w:rPr>
              <w:tab/>
            </w:r>
            <w:r w:rsidRPr="00B679E5">
              <w:rPr>
                <w:rStyle w:val="Hyperlnk"/>
                <w:rFonts w:eastAsia="Times New Roman"/>
                <w:noProof/>
              </w:rPr>
              <w:t xml:space="preserve">Fyllning av hölje  </w:t>
            </w:r>
            <w:r w:rsidRPr="00B679E5">
              <w:rPr>
                <w:rStyle w:val="Hyperlnk"/>
                <w:noProof/>
              </w:rPr>
              <w:t>(ref. pkt. 5)</w:t>
            </w:r>
            <w:r>
              <w:rPr>
                <w:noProof/>
                <w:webHidden/>
              </w:rPr>
              <w:tab/>
            </w:r>
            <w:r>
              <w:rPr>
                <w:noProof/>
                <w:webHidden/>
              </w:rPr>
              <w:fldChar w:fldCharType="begin"/>
            </w:r>
            <w:r>
              <w:rPr>
                <w:noProof/>
                <w:webHidden/>
              </w:rPr>
              <w:instrText xml:space="preserve"> PAGEREF _Toc64230307 \h </w:instrText>
            </w:r>
            <w:r>
              <w:rPr>
                <w:noProof/>
                <w:webHidden/>
              </w:rPr>
            </w:r>
            <w:r>
              <w:rPr>
                <w:noProof/>
                <w:webHidden/>
              </w:rPr>
              <w:fldChar w:fldCharType="separate"/>
            </w:r>
            <w:r>
              <w:rPr>
                <w:noProof/>
                <w:webHidden/>
              </w:rPr>
              <w:t>9</w:t>
            </w:r>
            <w:r>
              <w:rPr>
                <w:noProof/>
                <w:webHidden/>
              </w:rPr>
              <w:fldChar w:fldCharType="end"/>
            </w:r>
          </w:hyperlink>
        </w:p>
        <w:p w14:paraId="350E132B" w14:textId="77777777" w:rsidR="00E36D55" w:rsidRDefault="00E36D55">
          <w:pPr>
            <w:pStyle w:val="Innehll3"/>
            <w:tabs>
              <w:tab w:val="left" w:pos="1320"/>
              <w:tab w:val="right" w:leader="dot" w:pos="9346"/>
            </w:tabs>
            <w:rPr>
              <w:noProof/>
            </w:rPr>
          </w:pPr>
          <w:hyperlink w:anchor="_Toc64230308" w:history="1">
            <w:r w:rsidRPr="00B679E5">
              <w:rPr>
                <w:rStyle w:val="Hyperlnk"/>
                <w:noProof/>
              </w:rPr>
              <w:t>6.1.6</w:t>
            </w:r>
            <w:r>
              <w:rPr>
                <w:noProof/>
              </w:rPr>
              <w:tab/>
            </w:r>
            <w:r w:rsidRPr="00B679E5">
              <w:rPr>
                <w:rStyle w:val="Hyperlnk"/>
                <w:noProof/>
              </w:rPr>
              <w:t>Motorer  (ref. pkt. 6)</w:t>
            </w:r>
            <w:r>
              <w:rPr>
                <w:noProof/>
                <w:webHidden/>
              </w:rPr>
              <w:tab/>
            </w:r>
            <w:r>
              <w:rPr>
                <w:noProof/>
                <w:webHidden/>
              </w:rPr>
              <w:fldChar w:fldCharType="begin"/>
            </w:r>
            <w:r>
              <w:rPr>
                <w:noProof/>
                <w:webHidden/>
              </w:rPr>
              <w:instrText xml:space="preserve"> PAGEREF _Toc64230308 \h </w:instrText>
            </w:r>
            <w:r>
              <w:rPr>
                <w:noProof/>
                <w:webHidden/>
              </w:rPr>
            </w:r>
            <w:r>
              <w:rPr>
                <w:noProof/>
                <w:webHidden/>
              </w:rPr>
              <w:fldChar w:fldCharType="separate"/>
            </w:r>
            <w:r>
              <w:rPr>
                <w:noProof/>
                <w:webHidden/>
              </w:rPr>
              <w:t>10</w:t>
            </w:r>
            <w:r>
              <w:rPr>
                <w:noProof/>
                <w:webHidden/>
              </w:rPr>
              <w:fldChar w:fldCharType="end"/>
            </w:r>
          </w:hyperlink>
        </w:p>
        <w:p w14:paraId="78022CC3" w14:textId="77777777" w:rsidR="00E36D55" w:rsidRDefault="00E36D55">
          <w:pPr>
            <w:pStyle w:val="Innehll3"/>
            <w:tabs>
              <w:tab w:val="left" w:pos="1320"/>
              <w:tab w:val="right" w:leader="dot" w:pos="9346"/>
            </w:tabs>
            <w:rPr>
              <w:noProof/>
            </w:rPr>
          </w:pPr>
          <w:hyperlink w:anchor="_Toc64230309" w:history="1">
            <w:r w:rsidRPr="00B679E5">
              <w:rPr>
                <w:rStyle w:val="Hyperlnk"/>
                <w:noProof/>
              </w:rPr>
              <w:t>6.1.7</w:t>
            </w:r>
            <w:r>
              <w:rPr>
                <w:noProof/>
              </w:rPr>
              <w:tab/>
            </w:r>
            <w:r w:rsidRPr="00B679E5">
              <w:rPr>
                <w:rStyle w:val="Hyperlnk"/>
                <w:noProof/>
              </w:rPr>
              <w:t>Trycksättning (om tillämpligt)  (ref. pkt. 7)</w:t>
            </w:r>
            <w:r>
              <w:rPr>
                <w:noProof/>
                <w:webHidden/>
              </w:rPr>
              <w:tab/>
            </w:r>
            <w:r>
              <w:rPr>
                <w:noProof/>
                <w:webHidden/>
              </w:rPr>
              <w:fldChar w:fldCharType="begin"/>
            </w:r>
            <w:r>
              <w:rPr>
                <w:noProof/>
                <w:webHidden/>
              </w:rPr>
              <w:instrText xml:space="preserve"> PAGEREF _Toc64230309 \h </w:instrText>
            </w:r>
            <w:r>
              <w:rPr>
                <w:noProof/>
                <w:webHidden/>
              </w:rPr>
            </w:r>
            <w:r>
              <w:rPr>
                <w:noProof/>
                <w:webHidden/>
              </w:rPr>
              <w:fldChar w:fldCharType="separate"/>
            </w:r>
            <w:r>
              <w:rPr>
                <w:noProof/>
                <w:webHidden/>
              </w:rPr>
              <w:t>10</w:t>
            </w:r>
            <w:r>
              <w:rPr>
                <w:noProof/>
                <w:webHidden/>
              </w:rPr>
              <w:fldChar w:fldCharType="end"/>
            </w:r>
          </w:hyperlink>
        </w:p>
        <w:p w14:paraId="067C345F" w14:textId="77777777" w:rsidR="00E36D55" w:rsidRDefault="00E36D55">
          <w:pPr>
            <w:pStyle w:val="Innehll3"/>
            <w:tabs>
              <w:tab w:val="left" w:pos="1320"/>
              <w:tab w:val="right" w:leader="dot" w:pos="9346"/>
            </w:tabs>
            <w:rPr>
              <w:noProof/>
            </w:rPr>
          </w:pPr>
          <w:hyperlink w:anchor="_Toc64230310" w:history="1">
            <w:r w:rsidRPr="00B679E5">
              <w:rPr>
                <w:rStyle w:val="Hyperlnk"/>
                <w:noProof/>
              </w:rPr>
              <w:t>6.1.8</w:t>
            </w:r>
            <w:r>
              <w:rPr>
                <w:noProof/>
              </w:rPr>
              <w:tab/>
            </w:r>
            <w:r w:rsidRPr="00B679E5">
              <w:rPr>
                <w:rStyle w:val="Hyperlnk"/>
                <w:noProof/>
              </w:rPr>
              <w:t>Navigering  (ref. pkt. 13)</w:t>
            </w:r>
            <w:r>
              <w:rPr>
                <w:noProof/>
                <w:webHidden/>
              </w:rPr>
              <w:tab/>
            </w:r>
            <w:r>
              <w:rPr>
                <w:noProof/>
                <w:webHidden/>
              </w:rPr>
              <w:fldChar w:fldCharType="begin"/>
            </w:r>
            <w:r>
              <w:rPr>
                <w:noProof/>
                <w:webHidden/>
              </w:rPr>
              <w:instrText xml:space="preserve"> PAGEREF _Toc64230310 \h </w:instrText>
            </w:r>
            <w:r>
              <w:rPr>
                <w:noProof/>
                <w:webHidden/>
              </w:rPr>
            </w:r>
            <w:r>
              <w:rPr>
                <w:noProof/>
                <w:webHidden/>
              </w:rPr>
              <w:fldChar w:fldCharType="separate"/>
            </w:r>
            <w:r>
              <w:rPr>
                <w:noProof/>
                <w:webHidden/>
              </w:rPr>
              <w:t>10</w:t>
            </w:r>
            <w:r>
              <w:rPr>
                <w:noProof/>
                <w:webHidden/>
              </w:rPr>
              <w:fldChar w:fldCharType="end"/>
            </w:r>
          </w:hyperlink>
        </w:p>
        <w:p w14:paraId="65F1D9FB"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11" w:history="1">
            <w:r w:rsidRPr="00B679E5">
              <w:rPr>
                <w:rStyle w:val="Hyperlnk"/>
                <w:noProof/>
              </w:rPr>
              <w:t>6.2</w:t>
            </w:r>
            <w:r>
              <w:rPr>
                <w:rFonts w:asciiTheme="minorHAnsi" w:eastAsiaTheme="minorEastAsia" w:hAnsiTheme="minorHAnsi"/>
                <w:noProof/>
                <w:lang w:eastAsia="sv-SE"/>
              </w:rPr>
              <w:tab/>
            </w:r>
            <w:r w:rsidRPr="00B679E5">
              <w:rPr>
                <w:rStyle w:val="Hyperlnk"/>
                <w:noProof/>
              </w:rPr>
              <w:t>Praktisk flygutbildning</w:t>
            </w:r>
            <w:r>
              <w:rPr>
                <w:noProof/>
                <w:webHidden/>
              </w:rPr>
              <w:tab/>
            </w:r>
            <w:r>
              <w:rPr>
                <w:noProof/>
                <w:webHidden/>
              </w:rPr>
              <w:fldChar w:fldCharType="begin"/>
            </w:r>
            <w:r>
              <w:rPr>
                <w:noProof/>
                <w:webHidden/>
              </w:rPr>
              <w:instrText xml:space="preserve"> PAGEREF _Toc64230311 \h </w:instrText>
            </w:r>
            <w:r>
              <w:rPr>
                <w:noProof/>
                <w:webHidden/>
              </w:rPr>
            </w:r>
            <w:r>
              <w:rPr>
                <w:noProof/>
                <w:webHidden/>
              </w:rPr>
              <w:fldChar w:fldCharType="separate"/>
            </w:r>
            <w:r>
              <w:rPr>
                <w:noProof/>
                <w:webHidden/>
              </w:rPr>
              <w:t>10</w:t>
            </w:r>
            <w:r>
              <w:rPr>
                <w:noProof/>
                <w:webHidden/>
              </w:rPr>
              <w:fldChar w:fldCharType="end"/>
            </w:r>
          </w:hyperlink>
        </w:p>
        <w:p w14:paraId="0A44583D" w14:textId="77777777" w:rsidR="00E36D55" w:rsidRDefault="00E36D55">
          <w:pPr>
            <w:pStyle w:val="Innehll3"/>
            <w:tabs>
              <w:tab w:val="left" w:pos="1320"/>
              <w:tab w:val="right" w:leader="dot" w:pos="9346"/>
            </w:tabs>
            <w:rPr>
              <w:noProof/>
            </w:rPr>
          </w:pPr>
          <w:hyperlink w:anchor="_Toc64230312" w:history="1">
            <w:r w:rsidRPr="00B679E5">
              <w:rPr>
                <w:rStyle w:val="Hyperlnk"/>
                <w:noProof/>
              </w:rPr>
              <w:t>6.2.1</w:t>
            </w:r>
            <w:r>
              <w:rPr>
                <w:noProof/>
              </w:rPr>
              <w:tab/>
            </w:r>
            <w:r w:rsidRPr="00B679E5">
              <w:rPr>
                <w:rStyle w:val="Hyperlnk"/>
                <w:noProof/>
              </w:rPr>
              <w:t>Bränslehantering   (ref. pkt. 14)</w:t>
            </w:r>
            <w:r>
              <w:rPr>
                <w:noProof/>
                <w:webHidden/>
              </w:rPr>
              <w:tab/>
            </w:r>
            <w:r>
              <w:rPr>
                <w:noProof/>
                <w:webHidden/>
              </w:rPr>
              <w:fldChar w:fldCharType="begin"/>
            </w:r>
            <w:r>
              <w:rPr>
                <w:noProof/>
                <w:webHidden/>
              </w:rPr>
              <w:instrText xml:space="preserve"> PAGEREF _Toc64230312 \h </w:instrText>
            </w:r>
            <w:r>
              <w:rPr>
                <w:noProof/>
                <w:webHidden/>
              </w:rPr>
            </w:r>
            <w:r>
              <w:rPr>
                <w:noProof/>
                <w:webHidden/>
              </w:rPr>
              <w:fldChar w:fldCharType="separate"/>
            </w:r>
            <w:r>
              <w:rPr>
                <w:noProof/>
                <w:webHidden/>
              </w:rPr>
              <w:t>11</w:t>
            </w:r>
            <w:r>
              <w:rPr>
                <w:noProof/>
                <w:webHidden/>
              </w:rPr>
              <w:fldChar w:fldCharType="end"/>
            </w:r>
          </w:hyperlink>
        </w:p>
        <w:p w14:paraId="7AF9DEC5" w14:textId="77777777" w:rsidR="00E36D55" w:rsidRDefault="00E36D55">
          <w:pPr>
            <w:pStyle w:val="Innehll3"/>
            <w:tabs>
              <w:tab w:val="left" w:pos="1320"/>
              <w:tab w:val="right" w:leader="dot" w:pos="9346"/>
            </w:tabs>
            <w:rPr>
              <w:noProof/>
            </w:rPr>
          </w:pPr>
          <w:hyperlink w:anchor="_Toc64230313" w:history="1">
            <w:r w:rsidRPr="00B679E5">
              <w:rPr>
                <w:rStyle w:val="Hyperlnk"/>
                <w:noProof/>
                <w:lang w:val="en-US"/>
              </w:rPr>
              <w:t>6.2.2</w:t>
            </w:r>
            <w:r>
              <w:rPr>
                <w:noProof/>
              </w:rPr>
              <w:tab/>
            </w:r>
            <w:r w:rsidRPr="00B679E5">
              <w:rPr>
                <w:rStyle w:val="Hyperlnk"/>
                <w:noProof/>
                <w:lang w:val="en-US"/>
              </w:rPr>
              <w:t>Start –Take-off   (ref. pkt. 8)</w:t>
            </w:r>
            <w:r>
              <w:rPr>
                <w:noProof/>
                <w:webHidden/>
              </w:rPr>
              <w:tab/>
            </w:r>
            <w:r>
              <w:rPr>
                <w:noProof/>
                <w:webHidden/>
              </w:rPr>
              <w:fldChar w:fldCharType="begin"/>
            </w:r>
            <w:r>
              <w:rPr>
                <w:noProof/>
                <w:webHidden/>
              </w:rPr>
              <w:instrText xml:space="preserve"> PAGEREF _Toc64230313 \h </w:instrText>
            </w:r>
            <w:r>
              <w:rPr>
                <w:noProof/>
                <w:webHidden/>
              </w:rPr>
            </w:r>
            <w:r>
              <w:rPr>
                <w:noProof/>
                <w:webHidden/>
              </w:rPr>
              <w:fldChar w:fldCharType="separate"/>
            </w:r>
            <w:r>
              <w:rPr>
                <w:noProof/>
                <w:webHidden/>
              </w:rPr>
              <w:t>11</w:t>
            </w:r>
            <w:r>
              <w:rPr>
                <w:noProof/>
                <w:webHidden/>
              </w:rPr>
              <w:fldChar w:fldCharType="end"/>
            </w:r>
          </w:hyperlink>
        </w:p>
        <w:p w14:paraId="5EE417C3" w14:textId="77777777" w:rsidR="00E36D55" w:rsidRDefault="00E36D55">
          <w:pPr>
            <w:pStyle w:val="Innehll3"/>
            <w:tabs>
              <w:tab w:val="left" w:pos="1320"/>
              <w:tab w:val="right" w:leader="dot" w:pos="9346"/>
            </w:tabs>
            <w:rPr>
              <w:noProof/>
            </w:rPr>
          </w:pPr>
          <w:hyperlink w:anchor="_Toc64230314" w:history="1">
            <w:r w:rsidRPr="00B679E5">
              <w:rPr>
                <w:rStyle w:val="Hyperlnk"/>
                <w:noProof/>
              </w:rPr>
              <w:t>6.2.3</w:t>
            </w:r>
            <w:r>
              <w:rPr>
                <w:noProof/>
              </w:rPr>
              <w:tab/>
            </w:r>
            <w:r w:rsidRPr="00B679E5">
              <w:rPr>
                <w:rStyle w:val="Hyperlnk"/>
                <w:noProof/>
              </w:rPr>
              <w:t>Styrning   (ref. pkt. 18)</w:t>
            </w:r>
            <w:r>
              <w:rPr>
                <w:noProof/>
                <w:webHidden/>
              </w:rPr>
              <w:tab/>
            </w:r>
            <w:r>
              <w:rPr>
                <w:noProof/>
                <w:webHidden/>
              </w:rPr>
              <w:fldChar w:fldCharType="begin"/>
            </w:r>
            <w:r>
              <w:rPr>
                <w:noProof/>
                <w:webHidden/>
              </w:rPr>
              <w:instrText xml:space="preserve"> PAGEREF _Toc64230314 \h </w:instrText>
            </w:r>
            <w:r>
              <w:rPr>
                <w:noProof/>
                <w:webHidden/>
              </w:rPr>
            </w:r>
            <w:r>
              <w:rPr>
                <w:noProof/>
                <w:webHidden/>
              </w:rPr>
              <w:fldChar w:fldCharType="separate"/>
            </w:r>
            <w:r>
              <w:rPr>
                <w:noProof/>
                <w:webHidden/>
              </w:rPr>
              <w:t>11</w:t>
            </w:r>
            <w:r>
              <w:rPr>
                <w:noProof/>
                <w:webHidden/>
              </w:rPr>
              <w:fldChar w:fldCharType="end"/>
            </w:r>
          </w:hyperlink>
        </w:p>
        <w:p w14:paraId="6F7078C4" w14:textId="77777777" w:rsidR="00E36D55" w:rsidRDefault="00E36D55">
          <w:pPr>
            <w:pStyle w:val="Innehll3"/>
            <w:tabs>
              <w:tab w:val="left" w:pos="1320"/>
              <w:tab w:val="right" w:leader="dot" w:pos="9346"/>
            </w:tabs>
            <w:rPr>
              <w:noProof/>
            </w:rPr>
          </w:pPr>
          <w:hyperlink w:anchor="_Toc64230315" w:history="1">
            <w:r w:rsidRPr="00B679E5">
              <w:rPr>
                <w:rStyle w:val="Hyperlnk"/>
                <w:noProof/>
              </w:rPr>
              <w:t>6.2.4</w:t>
            </w:r>
            <w:r>
              <w:rPr>
                <w:noProof/>
              </w:rPr>
              <w:tab/>
            </w:r>
            <w:r w:rsidRPr="00B679E5">
              <w:rPr>
                <w:rStyle w:val="Hyperlnk"/>
                <w:noProof/>
              </w:rPr>
              <w:t>Stig till ny höjd   (ref. pkt. 9)</w:t>
            </w:r>
            <w:r>
              <w:rPr>
                <w:noProof/>
                <w:webHidden/>
              </w:rPr>
              <w:tab/>
            </w:r>
            <w:r>
              <w:rPr>
                <w:noProof/>
                <w:webHidden/>
              </w:rPr>
              <w:fldChar w:fldCharType="begin"/>
            </w:r>
            <w:r>
              <w:rPr>
                <w:noProof/>
                <w:webHidden/>
              </w:rPr>
              <w:instrText xml:space="preserve"> PAGEREF _Toc64230315 \h </w:instrText>
            </w:r>
            <w:r>
              <w:rPr>
                <w:noProof/>
                <w:webHidden/>
              </w:rPr>
            </w:r>
            <w:r>
              <w:rPr>
                <w:noProof/>
                <w:webHidden/>
              </w:rPr>
              <w:fldChar w:fldCharType="separate"/>
            </w:r>
            <w:r>
              <w:rPr>
                <w:noProof/>
                <w:webHidden/>
              </w:rPr>
              <w:t>11</w:t>
            </w:r>
            <w:r>
              <w:rPr>
                <w:noProof/>
                <w:webHidden/>
              </w:rPr>
              <w:fldChar w:fldCharType="end"/>
            </w:r>
          </w:hyperlink>
        </w:p>
        <w:p w14:paraId="48D5EABE" w14:textId="77777777" w:rsidR="00E36D55" w:rsidRDefault="00E36D55">
          <w:pPr>
            <w:pStyle w:val="Innehll3"/>
            <w:tabs>
              <w:tab w:val="left" w:pos="1320"/>
              <w:tab w:val="right" w:leader="dot" w:pos="9346"/>
            </w:tabs>
            <w:rPr>
              <w:noProof/>
            </w:rPr>
          </w:pPr>
          <w:hyperlink w:anchor="_Toc64230316" w:history="1">
            <w:r w:rsidRPr="00B679E5">
              <w:rPr>
                <w:rStyle w:val="Hyperlnk"/>
                <w:noProof/>
              </w:rPr>
              <w:t>6.2.5</w:t>
            </w:r>
            <w:r>
              <w:rPr>
                <w:noProof/>
              </w:rPr>
              <w:tab/>
            </w:r>
            <w:r w:rsidRPr="00B679E5">
              <w:rPr>
                <w:rStyle w:val="Hyperlnk"/>
                <w:noProof/>
              </w:rPr>
              <w:t>Planflykt  (ref. pkt. 10)</w:t>
            </w:r>
            <w:r>
              <w:rPr>
                <w:noProof/>
                <w:webHidden/>
              </w:rPr>
              <w:tab/>
            </w:r>
            <w:r>
              <w:rPr>
                <w:noProof/>
                <w:webHidden/>
              </w:rPr>
              <w:fldChar w:fldCharType="begin"/>
            </w:r>
            <w:r>
              <w:rPr>
                <w:noProof/>
                <w:webHidden/>
              </w:rPr>
              <w:instrText xml:space="preserve"> PAGEREF _Toc64230316 \h </w:instrText>
            </w:r>
            <w:r>
              <w:rPr>
                <w:noProof/>
                <w:webHidden/>
              </w:rPr>
            </w:r>
            <w:r>
              <w:rPr>
                <w:noProof/>
                <w:webHidden/>
              </w:rPr>
              <w:fldChar w:fldCharType="separate"/>
            </w:r>
            <w:r>
              <w:rPr>
                <w:noProof/>
                <w:webHidden/>
              </w:rPr>
              <w:t>12</w:t>
            </w:r>
            <w:r>
              <w:rPr>
                <w:noProof/>
                <w:webHidden/>
              </w:rPr>
              <w:fldChar w:fldCharType="end"/>
            </w:r>
          </w:hyperlink>
        </w:p>
        <w:p w14:paraId="519B5875" w14:textId="77777777" w:rsidR="00E36D55" w:rsidRDefault="00E36D55">
          <w:pPr>
            <w:pStyle w:val="Innehll3"/>
            <w:tabs>
              <w:tab w:val="left" w:pos="1320"/>
              <w:tab w:val="right" w:leader="dot" w:pos="9346"/>
            </w:tabs>
            <w:rPr>
              <w:noProof/>
            </w:rPr>
          </w:pPr>
          <w:hyperlink w:anchor="_Toc64230317" w:history="1">
            <w:r w:rsidRPr="00B679E5">
              <w:rPr>
                <w:rStyle w:val="Hyperlnk"/>
                <w:noProof/>
              </w:rPr>
              <w:t>6.2.6</w:t>
            </w:r>
            <w:r>
              <w:rPr>
                <w:noProof/>
              </w:rPr>
              <w:tab/>
            </w:r>
            <w:r w:rsidRPr="00B679E5">
              <w:rPr>
                <w:rStyle w:val="Hyperlnk"/>
                <w:noProof/>
              </w:rPr>
              <w:t>Sjunk till planflykt   (ref. pkt. 11)</w:t>
            </w:r>
            <w:r>
              <w:rPr>
                <w:noProof/>
                <w:webHidden/>
              </w:rPr>
              <w:tab/>
            </w:r>
            <w:r>
              <w:rPr>
                <w:noProof/>
                <w:webHidden/>
              </w:rPr>
              <w:fldChar w:fldCharType="begin"/>
            </w:r>
            <w:r>
              <w:rPr>
                <w:noProof/>
                <w:webHidden/>
              </w:rPr>
              <w:instrText xml:space="preserve"> PAGEREF _Toc64230317 \h </w:instrText>
            </w:r>
            <w:r>
              <w:rPr>
                <w:noProof/>
                <w:webHidden/>
              </w:rPr>
            </w:r>
            <w:r>
              <w:rPr>
                <w:noProof/>
                <w:webHidden/>
              </w:rPr>
              <w:fldChar w:fldCharType="separate"/>
            </w:r>
            <w:r>
              <w:rPr>
                <w:noProof/>
                <w:webHidden/>
              </w:rPr>
              <w:t>12</w:t>
            </w:r>
            <w:r>
              <w:rPr>
                <w:noProof/>
                <w:webHidden/>
              </w:rPr>
              <w:fldChar w:fldCharType="end"/>
            </w:r>
          </w:hyperlink>
        </w:p>
        <w:p w14:paraId="4F9D6DC0" w14:textId="77777777" w:rsidR="00E36D55" w:rsidRDefault="00E36D55">
          <w:pPr>
            <w:pStyle w:val="Innehll3"/>
            <w:tabs>
              <w:tab w:val="left" w:pos="1320"/>
              <w:tab w:val="right" w:leader="dot" w:pos="9346"/>
            </w:tabs>
            <w:rPr>
              <w:noProof/>
            </w:rPr>
          </w:pPr>
          <w:hyperlink w:anchor="_Toc64230318" w:history="1">
            <w:r w:rsidRPr="00B679E5">
              <w:rPr>
                <w:rStyle w:val="Hyperlnk"/>
                <w:noProof/>
              </w:rPr>
              <w:t>6.2.7</w:t>
            </w:r>
            <w:r>
              <w:rPr>
                <w:noProof/>
              </w:rPr>
              <w:tab/>
            </w:r>
            <w:r w:rsidRPr="00B679E5">
              <w:rPr>
                <w:rStyle w:val="Hyperlnk"/>
                <w:noProof/>
              </w:rPr>
              <w:t>Flygning på låga höjder  (ref. pkt. 17)</w:t>
            </w:r>
            <w:r>
              <w:rPr>
                <w:noProof/>
                <w:webHidden/>
              </w:rPr>
              <w:tab/>
            </w:r>
            <w:r>
              <w:rPr>
                <w:noProof/>
                <w:webHidden/>
              </w:rPr>
              <w:fldChar w:fldCharType="begin"/>
            </w:r>
            <w:r>
              <w:rPr>
                <w:noProof/>
                <w:webHidden/>
              </w:rPr>
              <w:instrText xml:space="preserve"> PAGEREF _Toc64230318 \h </w:instrText>
            </w:r>
            <w:r>
              <w:rPr>
                <w:noProof/>
                <w:webHidden/>
              </w:rPr>
            </w:r>
            <w:r>
              <w:rPr>
                <w:noProof/>
                <w:webHidden/>
              </w:rPr>
              <w:fldChar w:fldCharType="separate"/>
            </w:r>
            <w:r>
              <w:rPr>
                <w:noProof/>
                <w:webHidden/>
              </w:rPr>
              <w:t>12</w:t>
            </w:r>
            <w:r>
              <w:rPr>
                <w:noProof/>
                <w:webHidden/>
              </w:rPr>
              <w:fldChar w:fldCharType="end"/>
            </w:r>
          </w:hyperlink>
        </w:p>
        <w:p w14:paraId="65883225" w14:textId="77777777" w:rsidR="00E36D55" w:rsidRDefault="00E36D55">
          <w:pPr>
            <w:pStyle w:val="Innehll3"/>
            <w:tabs>
              <w:tab w:val="left" w:pos="1320"/>
              <w:tab w:val="right" w:leader="dot" w:pos="9346"/>
            </w:tabs>
            <w:rPr>
              <w:noProof/>
            </w:rPr>
          </w:pPr>
          <w:hyperlink w:anchor="_Toc64230319" w:history="1">
            <w:r w:rsidRPr="00B679E5">
              <w:rPr>
                <w:rStyle w:val="Hyperlnk"/>
                <w:noProof/>
                <w:lang w:val="en-US"/>
              </w:rPr>
              <w:t>6.2.8</w:t>
            </w:r>
            <w:r>
              <w:rPr>
                <w:noProof/>
              </w:rPr>
              <w:tab/>
            </w:r>
            <w:r w:rsidRPr="00B679E5">
              <w:rPr>
                <w:rStyle w:val="Hyperlnk"/>
                <w:noProof/>
                <w:lang w:val="en-US"/>
              </w:rPr>
              <w:t>Inflygning och go-around   (ref. pkt. 19)</w:t>
            </w:r>
            <w:r>
              <w:rPr>
                <w:noProof/>
                <w:webHidden/>
              </w:rPr>
              <w:tab/>
            </w:r>
            <w:r>
              <w:rPr>
                <w:noProof/>
                <w:webHidden/>
              </w:rPr>
              <w:fldChar w:fldCharType="begin"/>
            </w:r>
            <w:r>
              <w:rPr>
                <w:noProof/>
                <w:webHidden/>
              </w:rPr>
              <w:instrText xml:space="preserve"> PAGEREF _Toc64230319 \h </w:instrText>
            </w:r>
            <w:r>
              <w:rPr>
                <w:noProof/>
                <w:webHidden/>
              </w:rPr>
            </w:r>
            <w:r>
              <w:rPr>
                <w:noProof/>
                <w:webHidden/>
              </w:rPr>
              <w:fldChar w:fldCharType="separate"/>
            </w:r>
            <w:r>
              <w:rPr>
                <w:noProof/>
                <w:webHidden/>
              </w:rPr>
              <w:t>12</w:t>
            </w:r>
            <w:r>
              <w:rPr>
                <w:noProof/>
                <w:webHidden/>
              </w:rPr>
              <w:fldChar w:fldCharType="end"/>
            </w:r>
          </w:hyperlink>
        </w:p>
        <w:p w14:paraId="34F895A6" w14:textId="77424B78" w:rsidR="00E36D55" w:rsidRDefault="00E36D55">
          <w:pPr>
            <w:pStyle w:val="Innehll3"/>
            <w:tabs>
              <w:tab w:val="left" w:pos="1320"/>
              <w:tab w:val="right" w:leader="dot" w:pos="9346"/>
            </w:tabs>
            <w:rPr>
              <w:noProof/>
            </w:rPr>
          </w:pPr>
          <w:hyperlink w:anchor="_Toc64230320" w:history="1">
            <w:r w:rsidRPr="00B679E5">
              <w:rPr>
                <w:rStyle w:val="Hyperlnk"/>
                <w:noProof/>
              </w:rPr>
              <w:t>6.2.9</w:t>
            </w:r>
            <w:r>
              <w:rPr>
                <w:noProof/>
              </w:rPr>
              <w:tab/>
            </w:r>
            <w:r w:rsidRPr="00B679E5">
              <w:rPr>
                <w:rStyle w:val="Hyperlnk"/>
                <w:noProof/>
              </w:rPr>
              <w:t>Slutlig landning  (ref. pkt. 19)</w:t>
            </w:r>
            <w:r>
              <w:rPr>
                <w:noProof/>
                <w:webHidden/>
              </w:rPr>
              <w:tab/>
            </w:r>
            <w:r>
              <w:rPr>
                <w:noProof/>
                <w:webHidden/>
              </w:rPr>
              <w:fldChar w:fldCharType="begin"/>
            </w:r>
            <w:r>
              <w:rPr>
                <w:noProof/>
                <w:webHidden/>
              </w:rPr>
              <w:instrText xml:space="preserve"> PAGEREF _Toc64230320 \h </w:instrText>
            </w:r>
            <w:r>
              <w:rPr>
                <w:noProof/>
                <w:webHidden/>
              </w:rPr>
            </w:r>
            <w:r>
              <w:rPr>
                <w:noProof/>
                <w:webHidden/>
              </w:rPr>
              <w:fldChar w:fldCharType="separate"/>
            </w:r>
            <w:r>
              <w:rPr>
                <w:noProof/>
                <w:webHidden/>
              </w:rPr>
              <w:t>13</w:t>
            </w:r>
            <w:r>
              <w:rPr>
                <w:noProof/>
                <w:webHidden/>
              </w:rPr>
              <w:fldChar w:fldCharType="end"/>
            </w:r>
          </w:hyperlink>
        </w:p>
        <w:p w14:paraId="3F91E3D6"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21" w:history="1">
            <w:r w:rsidRPr="00B679E5">
              <w:rPr>
                <w:rStyle w:val="Hyperlnk"/>
                <w:noProof/>
              </w:rPr>
              <w:t>6.3</w:t>
            </w:r>
            <w:r>
              <w:rPr>
                <w:rFonts w:asciiTheme="minorHAnsi" w:eastAsiaTheme="minorEastAsia" w:hAnsiTheme="minorHAnsi"/>
                <w:noProof/>
                <w:lang w:eastAsia="sv-SE"/>
              </w:rPr>
              <w:tab/>
            </w:r>
            <w:r w:rsidRPr="00B679E5">
              <w:rPr>
                <w:rStyle w:val="Hyperlnk"/>
                <w:noProof/>
              </w:rPr>
              <w:t>Särskilda lektionspass och nödförfaranden</w:t>
            </w:r>
            <w:r>
              <w:rPr>
                <w:noProof/>
                <w:webHidden/>
              </w:rPr>
              <w:tab/>
            </w:r>
            <w:r>
              <w:rPr>
                <w:noProof/>
                <w:webHidden/>
              </w:rPr>
              <w:fldChar w:fldCharType="begin"/>
            </w:r>
            <w:r>
              <w:rPr>
                <w:noProof/>
                <w:webHidden/>
              </w:rPr>
              <w:instrText xml:space="preserve"> PAGEREF _Toc64230321 \h </w:instrText>
            </w:r>
            <w:r>
              <w:rPr>
                <w:noProof/>
                <w:webHidden/>
              </w:rPr>
            </w:r>
            <w:r>
              <w:rPr>
                <w:noProof/>
                <w:webHidden/>
              </w:rPr>
              <w:fldChar w:fldCharType="separate"/>
            </w:r>
            <w:r>
              <w:rPr>
                <w:noProof/>
                <w:webHidden/>
              </w:rPr>
              <w:t>13</w:t>
            </w:r>
            <w:r>
              <w:rPr>
                <w:noProof/>
                <w:webHidden/>
              </w:rPr>
              <w:fldChar w:fldCharType="end"/>
            </w:r>
          </w:hyperlink>
        </w:p>
        <w:p w14:paraId="5ADE5D1C" w14:textId="77777777" w:rsidR="00E36D55" w:rsidRDefault="00E36D55">
          <w:pPr>
            <w:pStyle w:val="Innehll3"/>
            <w:tabs>
              <w:tab w:val="left" w:pos="1320"/>
              <w:tab w:val="right" w:leader="dot" w:pos="9346"/>
            </w:tabs>
            <w:rPr>
              <w:noProof/>
            </w:rPr>
          </w:pPr>
          <w:hyperlink w:anchor="_Toc64230322" w:history="1">
            <w:r w:rsidRPr="00B679E5">
              <w:rPr>
                <w:rStyle w:val="Hyperlnk"/>
                <w:rFonts w:eastAsia="Times New Roman"/>
                <w:noProof/>
              </w:rPr>
              <w:t>6.3.1</w:t>
            </w:r>
            <w:r>
              <w:rPr>
                <w:noProof/>
              </w:rPr>
              <w:tab/>
            </w:r>
            <w:r w:rsidRPr="00B679E5">
              <w:rPr>
                <w:rStyle w:val="Hyperlnk"/>
                <w:rFonts w:eastAsia="Times New Roman"/>
                <w:noProof/>
              </w:rPr>
              <w:t xml:space="preserve">Fel i delsystem som orsakar nödsituationer  </w:t>
            </w:r>
            <w:r w:rsidRPr="00B679E5">
              <w:rPr>
                <w:rStyle w:val="Hyperlnk"/>
                <w:noProof/>
              </w:rPr>
              <w:t>(ref. pkt. 12A)</w:t>
            </w:r>
            <w:r>
              <w:rPr>
                <w:noProof/>
                <w:webHidden/>
              </w:rPr>
              <w:tab/>
            </w:r>
            <w:r>
              <w:rPr>
                <w:noProof/>
                <w:webHidden/>
              </w:rPr>
              <w:fldChar w:fldCharType="begin"/>
            </w:r>
            <w:r>
              <w:rPr>
                <w:noProof/>
                <w:webHidden/>
              </w:rPr>
              <w:instrText xml:space="preserve"> PAGEREF _Toc64230322 \h </w:instrText>
            </w:r>
            <w:r>
              <w:rPr>
                <w:noProof/>
                <w:webHidden/>
              </w:rPr>
            </w:r>
            <w:r>
              <w:rPr>
                <w:noProof/>
                <w:webHidden/>
              </w:rPr>
              <w:fldChar w:fldCharType="separate"/>
            </w:r>
            <w:r>
              <w:rPr>
                <w:noProof/>
                <w:webHidden/>
              </w:rPr>
              <w:t>13</w:t>
            </w:r>
            <w:r>
              <w:rPr>
                <w:noProof/>
                <w:webHidden/>
              </w:rPr>
              <w:fldChar w:fldCharType="end"/>
            </w:r>
          </w:hyperlink>
        </w:p>
        <w:p w14:paraId="1FA6E93E" w14:textId="77777777" w:rsidR="00E36D55" w:rsidRDefault="00E36D55">
          <w:pPr>
            <w:pStyle w:val="Innehll3"/>
            <w:tabs>
              <w:tab w:val="left" w:pos="1320"/>
              <w:tab w:val="right" w:leader="dot" w:pos="9346"/>
            </w:tabs>
            <w:rPr>
              <w:noProof/>
            </w:rPr>
          </w:pPr>
          <w:hyperlink w:anchor="_Toc64230323" w:history="1">
            <w:r w:rsidRPr="00B679E5">
              <w:rPr>
                <w:rStyle w:val="Hyperlnk"/>
                <w:noProof/>
              </w:rPr>
              <w:t>6.3.2</w:t>
            </w:r>
            <w:r>
              <w:rPr>
                <w:noProof/>
              </w:rPr>
              <w:tab/>
            </w:r>
            <w:r w:rsidRPr="00B679E5">
              <w:rPr>
                <w:rStyle w:val="Hyperlnk"/>
                <w:noProof/>
              </w:rPr>
              <w:t>Nödutrustning och andra kritiska situationer (ref. pkt. 12B)</w:t>
            </w:r>
            <w:r>
              <w:rPr>
                <w:noProof/>
                <w:webHidden/>
              </w:rPr>
              <w:tab/>
            </w:r>
            <w:r>
              <w:rPr>
                <w:noProof/>
                <w:webHidden/>
              </w:rPr>
              <w:fldChar w:fldCharType="begin"/>
            </w:r>
            <w:r>
              <w:rPr>
                <w:noProof/>
                <w:webHidden/>
              </w:rPr>
              <w:instrText xml:space="preserve"> PAGEREF _Toc64230323 \h </w:instrText>
            </w:r>
            <w:r>
              <w:rPr>
                <w:noProof/>
                <w:webHidden/>
              </w:rPr>
            </w:r>
            <w:r>
              <w:rPr>
                <w:noProof/>
                <w:webHidden/>
              </w:rPr>
              <w:fldChar w:fldCharType="separate"/>
            </w:r>
            <w:r>
              <w:rPr>
                <w:noProof/>
                <w:webHidden/>
              </w:rPr>
              <w:t>14</w:t>
            </w:r>
            <w:r>
              <w:rPr>
                <w:noProof/>
                <w:webHidden/>
              </w:rPr>
              <w:fldChar w:fldCharType="end"/>
            </w:r>
          </w:hyperlink>
        </w:p>
        <w:p w14:paraId="614EC2D8" w14:textId="77777777" w:rsidR="00E36D55" w:rsidRDefault="00E36D55">
          <w:pPr>
            <w:pStyle w:val="Innehll3"/>
            <w:tabs>
              <w:tab w:val="left" w:pos="1320"/>
              <w:tab w:val="right" w:leader="dot" w:pos="9346"/>
            </w:tabs>
            <w:rPr>
              <w:noProof/>
            </w:rPr>
          </w:pPr>
          <w:hyperlink w:anchor="_Toc64230324" w:history="1">
            <w:r w:rsidRPr="00B679E5">
              <w:rPr>
                <w:rStyle w:val="Hyperlnk"/>
                <w:noProof/>
              </w:rPr>
              <w:t>6.3.3</w:t>
            </w:r>
            <w:r>
              <w:rPr>
                <w:noProof/>
              </w:rPr>
              <w:tab/>
            </w:r>
            <w:r w:rsidRPr="00B679E5">
              <w:rPr>
                <w:rStyle w:val="Hyperlnk"/>
                <w:noProof/>
              </w:rPr>
              <w:t>Inflygning med simulerat motorbortfall   (ref. pkt. 16)</w:t>
            </w:r>
            <w:r>
              <w:rPr>
                <w:noProof/>
                <w:webHidden/>
              </w:rPr>
              <w:tab/>
            </w:r>
            <w:r>
              <w:rPr>
                <w:noProof/>
                <w:webHidden/>
              </w:rPr>
              <w:fldChar w:fldCharType="begin"/>
            </w:r>
            <w:r>
              <w:rPr>
                <w:noProof/>
                <w:webHidden/>
              </w:rPr>
              <w:instrText xml:space="preserve"> PAGEREF _Toc64230324 \h </w:instrText>
            </w:r>
            <w:r>
              <w:rPr>
                <w:noProof/>
                <w:webHidden/>
              </w:rPr>
            </w:r>
            <w:r>
              <w:rPr>
                <w:noProof/>
                <w:webHidden/>
              </w:rPr>
              <w:fldChar w:fldCharType="separate"/>
            </w:r>
            <w:r>
              <w:rPr>
                <w:noProof/>
                <w:webHidden/>
              </w:rPr>
              <w:t>14</w:t>
            </w:r>
            <w:r>
              <w:rPr>
                <w:noProof/>
                <w:webHidden/>
              </w:rPr>
              <w:fldChar w:fldCharType="end"/>
            </w:r>
          </w:hyperlink>
        </w:p>
        <w:p w14:paraId="2595B1B6"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25" w:history="1">
            <w:r w:rsidRPr="00B679E5">
              <w:rPr>
                <w:rStyle w:val="Hyperlnk"/>
                <w:noProof/>
              </w:rPr>
              <w:t>6.4</w:t>
            </w:r>
            <w:r>
              <w:rPr>
                <w:rFonts w:asciiTheme="minorHAnsi" w:eastAsiaTheme="minorEastAsia" w:hAnsiTheme="minorHAnsi"/>
                <w:noProof/>
                <w:lang w:eastAsia="sv-SE"/>
              </w:rPr>
              <w:tab/>
            </w:r>
            <w:r w:rsidRPr="00B679E5">
              <w:rPr>
                <w:rStyle w:val="Hyperlnk"/>
                <w:noProof/>
              </w:rPr>
              <w:t>Slututbildning</w:t>
            </w:r>
            <w:r>
              <w:rPr>
                <w:noProof/>
                <w:webHidden/>
              </w:rPr>
              <w:tab/>
            </w:r>
            <w:r>
              <w:rPr>
                <w:noProof/>
                <w:webHidden/>
              </w:rPr>
              <w:fldChar w:fldCharType="begin"/>
            </w:r>
            <w:r>
              <w:rPr>
                <w:noProof/>
                <w:webHidden/>
              </w:rPr>
              <w:instrText xml:space="preserve"> PAGEREF _Toc64230325 \h </w:instrText>
            </w:r>
            <w:r>
              <w:rPr>
                <w:noProof/>
                <w:webHidden/>
              </w:rPr>
            </w:r>
            <w:r>
              <w:rPr>
                <w:noProof/>
                <w:webHidden/>
              </w:rPr>
              <w:fldChar w:fldCharType="separate"/>
            </w:r>
            <w:r>
              <w:rPr>
                <w:noProof/>
                <w:webHidden/>
              </w:rPr>
              <w:t>14</w:t>
            </w:r>
            <w:r>
              <w:rPr>
                <w:noProof/>
                <w:webHidden/>
              </w:rPr>
              <w:fldChar w:fldCharType="end"/>
            </w:r>
          </w:hyperlink>
        </w:p>
        <w:p w14:paraId="7ACF5367" w14:textId="77777777" w:rsidR="00E36D55" w:rsidRDefault="00E36D55">
          <w:pPr>
            <w:pStyle w:val="Innehll1"/>
            <w:tabs>
              <w:tab w:val="left" w:pos="440"/>
              <w:tab w:val="right" w:leader="dot" w:pos="9346"/>
            </w:tabs>
            <w:rPr>
              <w:rFonts w:asciiTheme="minorHAnsi" w:eastAsiaTheme="minorEastAsia" w:hAnsiTheme="minorHAnsi"/>
              <w:noProof/>
              <w:lang w:eastAsia="sv-SE"/>
            </w:rPr>
          </w:pPr>
          <w:hyperlink w:anchor="_Toc64230326" w:history="1">
            <w:r w:rsidRPr="00B679E5">
              <w:rPr>
                <w:rStyle w:val="Hyperlnk"/>
                <w:noProof/>
              </w:rPr>
              <w:t>7</w:t>
            </w:r>
            <w:r>
              <w:rPr>
                <w:rFonts w:asciiTheme="minorHAnsi" w:eastAsiaTheme="minorEastAsia" w:hAnsiTheme="minorHAnsi"/>
                <w:noProof/>
                <w:lang w:eastAsia="sv-SE"/>
              </w:rPr>
              <w:tab/>
            </w:r>
            <w:r w:rsidRPr="00B679E5">
              <w:rPr>
                <w:rStyle w:val="Hyperlnk"/>
                <w:noProof/>
              </w:rPr>
              <w:t>Detaljerade mål</w:t>
            </w:r>
            <w:r>
              <w:rPr>
                <w:noProof/>
                <w:webHidden/>
              </w:rPr>
              <w:tab/>
            </w:r>
            <w:r>
              <w:rPr>
                <w:noProof/>
                <w:webHidden/>
              </w:rPr>
              <w:fldChar w:fldCharType="begin"/>
            </w:r>
            <w:r>
              <w:rPr>
                <w:noProof/>
                <w:webHidden/>
              </w:rPr>
              <w:instrText xml:space="preserve"> PAGEREF _Toc64230326 \h </w:instrText>
            </w:r>
            <w:r>
              <w:rPr>
                <w:noProof/>
                <w:webHidden/>
              </w:rPr>
            </w:r>
            <w:r>
              <w:rPr>
                <w:noProof/>
                <w:webHidden/>
              </w:rPr>
              <w:fldChar w:fldCharType="separate"/>
            </w:r>
            <w:r>
              <w:rPr>
                <w:noProof/>
                <w:webHidden/>
              </w:rPr>
              <w:t>15</w:t>
            </w:r>
            <w:r>
              <w:rPr>
                <w:noProof/>
                <w:webHidden/>
              </w:rPr>
              <w:fldChar w:fldCharType="end"/>
            </w:r>
          </w:hyperlink>
        </w:p>
        <w:p w14:paraId="7EBF90C6" w14:textId="6EC86D40" w:rsidR="00E36D55" w:rsidRDefault="00E36D55" w:rsidP="00E36D55">
          <w:pPr>
            <w:pStyle w:val="Innehll2"/>
            <w:tabs>
              <w:tab w:val="left" w:pos="880"/>
              <w:tab w:val="right" w:leader="dot" w:pos="9346"/>
            </w:tabs>
            <w:jc w:val="center"/>
            <w:rPr>
              <w:rFonts w:asciiTheme="minorHAnsi" w:eastAsiaTheme="minorEastAsia" w:hAnsiTheme="minorHAnsi"/>
              <w:noProof/>
              <w:lang w:eastAsia="sv-SE"/>
            </w:rPr>
          </w:pPr>
          <w:hyperlink w:anchor="_Toc64230327" w:history="1">
            <w:r w:rsidRPr="00B679E5">
              <w:rPr>
                <w:rStyle w:val="Hyperlnk"/>
                <w:noProof/>
              </w:rPr>
              <w:t>7.1</w:t>
            </w:r>
            <w:r>
              <w:rPr>
                <w:rFonts w:asciiTheme="minorHAnsi" w:eastAsiaTheme="minorEastAsia" w:hAnsiTheme="minorHAnsi"/>
                <w:noProof/>
                <w:lang w:eastAsia="sv-SE"/>
              </w:rPr>
              <w:tab/>
            </w:r>
            <w:r w:rsidR="00A01582">
              <w:rPr>
                <w:rStyle w:val="Hyperlnk"/>
                <w:noProof/>
              </w:rPr>
              <w:t>Varmluftsskepp</w:t>
            </w:r>
            <w:r w:rsidRPr="00B679E5">
              <w:rPr>
                <w:rStyle w:val="Hyperlnk"/>
                <w:noProof/>
              </w:rPr>
              <w:t>och dess delsystem</w:t>
            </w:r>
            <w:r>
              <w:rPr>
                <w:noProof/>
                <w:webHidden/>
              </w:rPr>
              <w:tab/>
            </w:r>
            <w:r>
              <w:rPr>
                <w:noProof/>
                <w:webHidden/>
              </w:rPr>
              <w:fldChar w:fldCharType="begin"/>
            </w:r>
            <w:r>
              <w:rPr>
                <w:noProof/>
                <w:webHidden/>
              </w:rPr>
              <w:instrText xml:space="preserve"> PAGEREF _Toc64230327 \h </w:instrText>
            </w:r>
            <w:r>
              <w:rPr>
                <w:noProof/>
                <w:webHidden/>
              </w:rPr>
            </w:r>
            <w:r>
              <w:rPr>
                <w:noProof/>
                <w:webHidden/>
              </w:rPr>
              <w:fldChar w:fldCharType="separate"/>
            </w:r>
            <w:r>
              <w:rPr>
                <w:noProof/>
                <w:webHidden/>
              </w:rPr>
              <w:t>15</w:t>
            </w:r>
            <w:r>
              <w:rPr>
                <w:noProof/>
                <w:webHidden/>
              </w:rPr>
              <w:fldChar w:fldCharType="end"/>
            </w:r>
          </w:hyperlink>
        </w:p>
        <w:p w14:paraId="1621ED99" w14:textId="77777777" w:rsidR="00E36D55" w:rsidRDefault="00E36D55">
          <w:pPr>
            <w:pStyle w:val="Innehll3"/>
            <w:tabs>
              <w:tab w:val="left" w:pos="1320"/>
              <w:tab w:val="right" w:leader="dot" w:pos="9346"/>
            </w:tabs>
            <w:rPr>
              <w:noProof/>
            </w:rPr>
          </w:pPr>
          <w:hyperlink w:anchor="_Toc64230328" w:history="1">
            <w:r w:rsidRPr="00B679E5">
              <w:rPr>
                <w:rStyle w:val="Hyperlnk"/>
                <w:rFonts w:eastAsia="Arial"/>
                <w:noProof/>
              </w:rPr>
              <w:t>7.1.1</w:t>
            </w:r>
            <w:r>
              <w:rPr>
                <w:noProof/>
              </w:rPr>
              <w:tab/>
            </w:r>
            <w:r w:rsidRPr="00B679E5">
              <w:rPr>
                <w:rStyle w:val="Hyperlnk"/>
                <w:rFonts w:eastAsia="Arial"/>
                <w:noProof/>
                <w:spacing w:val="-1"/>
              </w:rPr>
              <w:t>Luftskeppets</w:t>
            </w:r>
            <w:r w:rsidRPr="00B679E5">
              <w:rPr>
                <w:rStyle w:val="Hyperlnk"/>
                <w:rFonts w:eastAsia="Arial"/>
                <w:noProof/>
                <w:spacing w:val="1"/>
              </w:rPr>
              <w:t xml:space="preserve"> </w:t>
            </w:r>
            <w:r w:rsidRPr="00B679E5">
              <w:rPr>
                <w:rStyle w:val="Hyperlnk"/>
                <w:rFonts w:eastAsia="Arial"/>
                <w:noProof/>
                <w:spacing w:val="-1"/>
              </w:rPr>
              <w:t>hu</w:t>
            </w:r>
            <w:r w:rsidRPr="00B679E5">
              <w:rPr>
                <w:rStyle w:val="Hyperlnk"/>
                <w:rFonts w:eastAsia="Arial"/>
                <w:noProof/>
                <w:spacing w:val="-3"/>
              </w:rPr>
              <w:t>v</w:t>
            </w:r>
            <w:r w:rsidRPr="00B679E5">
              <w:rPr>
                <w:rStyle w:val="Hyperlnk"/>
                <w:rFonts w:eastAsia="Arial"/>
                <w:noProof/>
                <w:spacing w:val="-1"/>
              </w:rPr>
              <w:t>udd</w:t>
            </w:r>
            <w:r w:rsidRPr="00B679E5">
              <w:rPr>
                <w:rStyle w:val="Hyperlnk"/>
                <w:rFonts w:eastAsia="Arial"/>
                <w:noProof/>
              </w:rPr>
              <w:t>e</w:t>
            </w:r>
            <w:r w:rsidRPr="00B679E5">
              <w:rPr>
                <w:rStyle w:val="Hyperlnk"/>
                <w:rFonts w:eastAsia="Arial"/>
                <w:noProof/>
                <w:spacing w:val="1"/>
              </w:rPr>
              <w:t>l</w:t>
            </w:r>
            <w:r w:rsidRPr="00B679E5">
              <w:rPr>
                <w:rStyle w:val="Hyperlnk"/>
                <w:rFonts w:eastAsia="Arial"/>
                <w:noProof/>
              </w:rPr>
              <w:t>ar och delsystem</w:t>
            </w:r>
            <w:r>
              <w:rPr>
                <w:noProof/>
                <w:webHidden/>
              </w:rPr>
              <w:tab/>
            </w:r>
            <w:r>
              <w:rPr>
                <w:noProof/>
                <w:webHidden/>
              </w:rPr>
              <w:fldChar w:fldCharType="begin"/>
            </w:r>
            <w:r>
              <w:rPr>
                <w:noProof/>
                <w:webHidden/>
              </w:rPr>
              <w:instrText xml:space="preserve"> PAGEREF _Toc64230328 \h </w:instrText>
            </w:r>
            <w:r>
              <w:rPr>
                <w:noProof/>
                <w:webHidden/>
              </w:rPr>
            </w:r>
            <w:r>
              <w:rPr>
                <w:noProof/>
                <w:webHidden/>
              </w:rPr>
              <w:fldChar w:fldCharType="separate"/>
            </w:r>
            <w:r>
              <w:rPr>
                <w:noProof/>
                <w:webHidden/>
              </w:rPr>
              <w:t>15</w:t>
            </w:r>
            <w:r>
              <w:rPr>
                <w:noProof/>
                <w:webHidden/>
              </w:rPr>
              <w:fldChar w:fldCharType="end"/>
            </w:r>
          </w:hyperlink>
        </w:p>
        <w:p w14:paraId="2EA4CF30" w14:textId="77777777" w:rsidR="00E36D55" w:rsidRDefault="00E36D55">
          <w:pPr>
            <w:pStyle w:val="Innehll3"/>
            <w:tabs>
              <w:tab w:val="left" w:pos="1320"/>
              <w:tab w:val="right" w:leader="dot" w:pos="9346"/>
            </w:tabs>
            <w:rPr>
              <w:noProof/>
            </w:rPr>
          </w:pPr>
          <w:hyperlink w:anchor="_Toc64230329" w:history="1">
            <w:r w:rsidRPr="00B679E5">
              <w:rPr>
                <w:rStyle w:val="Hyperlnk"/>
                <w:noProof/>
              </w:rPr>
              <w:t>7.1.2</w:t>
            </w:r>
            <w:r>
              <w:rPr>
                <w:noProof/>
              </w:rPr>
              <w:tab/>
            </w:r>
            <w:r w:rsidRPr="00B679E5">
              <w:rPr>
                <w:rStyle w:val="Hyperlnk"/>
                <w:noProof/>
              </w:rPr>
              <w:t>Hölje</w:t>
            </w:r>
            <w:r>
              <w:rPr>
                <w:noProof/>
                <w:webHidden/>
              </w:rPr>
              <w:tab/>
            </w:r>
            <w:r>
              <w:rPr>
                <w:noProof/>
                <w:webHidden/>
              </w:rPr>
              <w:fldChar w:fldCharType="begin"/>
            </w:r>
            <w:r>
              <w:rPr>
                <w:noProof/>
                <w:webHidden/>
              </w:rPr>
              <w:instrText xml:space="preserve"> PAGEREF _Toc64230329 \h </w:instrText>
            </w:r>
            <w:r>
              <w:rPr>
                <w:noProof/>
                <w:webHidden/>
              </w:rPr>
            </w:r>
            <w:r>
              <w:rPr>
                <w:noProof/>
                <w:webHidden/>
              </w:rPr>
              <w:fldChar w:fldCharType="separate"/>
            </w:r>
            <w:r>
              <w:rPr>
                <w:noProof/>
                <w:webHidden/>
              </w:rPr>
              <w:t>15</w:t>
            </w:r>
            <w:r>
              <w:rPr>
                <w:noProof/>
                <w:webHidden/>
              </w:rPr>
              <w:fldChar w:fldCharType="end"/>
            </w:r>
          </w:hyperlink>
        </w:p>
        <w:p w14:paraId="03AD3EA8" w14:textId="77777777" w:rsidR="00E36D55" w:rsidRDefault="00E36D55">
          <w:pPr>
            <w:pStyle w:val="Innehll3"/>
            <w:tabs>
              <w:tab w:val="left" w:pos="1320"/>
              <w:tab w:val="right" w:leader="dot" w:pos="9346"/>
            </w:tabs>
            <w:rPr>
              <w:noProof/>
            </w:rPr>
          </w:pPr>
          <w:hyperlink w:anchor="_Toc64230330" w:history="1">
            <w:r w:rsidRPr="00B679E5">
              <w:rPr>
                <w:rStyle w:val="Hyperlnk"/>
                <w:noProof/>
              </w:rPr>
              <w:t>7.1.3</w:t>
            </w:r>
            <w:r>
              <w:rPr>
                <w:noProof/>
              </w:rPr>
              <w:tab/>
            </w:r>
            <w:r w:rsidRPr="00B679E5">
              <w:rPr>
                <w:rStyle w:val="Hyperlnk"/>
                <w:noProof/>
              </w:rPr>
              <w:t>Gondol</w:t>
            </w:r>
            <w:r>
              <w:rPr>
                <w:noProof/>
                <w:webHidden/>
              </w:rPr>
              <w:tab/>
            </w:r>
            <w:r>
              <w:rPr>
                <w:noProof/>
                <w:webHidden/>
              </w:rPr>
              <w:fldChar w:fldCharType="begin"/>
            </w:r>
            <w:r>
              <w:rPr>
                <w:noProof/>
                <w:webHidden/>
              </w:rPr>
              <w:instrText xml:space="preserve"> PAGEREF _Toc64230330 \h </w:instrText>
            </w:r>
            <w:r>
              <w:rPr>
                <w:noProof/>
                <w:webHidden/>
              </w:rPr>
            </w:r>
            <w:r>
              <w:rPr>
                <w:noProof/>
                <w:webHidden/>
              </w:rPr>
              <w:fldChar w:fldCharType="separate"/>
            </w:r>
            <w:r>
              <w:rPr>
                <w:noProof/>
                <w:webHidden/>
              </w:rPr>
              <w:t>16</w:t>
            </w:r>
            <w:r>
              <w:rPr>
                <w:noProof/>
                <w:webHidden/>
              </w:rPr>
              <w:fldChar w:fldCharType="end"/>
            </w:r>
          </w:hyperlink>
        </w:p>
        <w:p w14:paraId="28495AD2" w14:textId="77777777" w:rsidR="00E36D55" w:rsidRDefault="00E36D55">
          <w:pPr>
            <w:pStyle w:val="Innehll3"/>
            <w:tabs>
              <w:tab w:val="left" w:pos="1320"/>
              <w:tab w:val="right" w:leader="dot" w:pos="9346"/>
            </w:tabs>
            <w:rPr>
              <w:noProof/>
            </w:rPr>
          </w:pPr>
          <w:hyperlink w:anchor="_Toc64230331" w:history="1">
            <w:r w:rsidRPr="00B679E5">
              <w:rPr>
                <w:rStyle w:val="Hyperlnk"/>
                <w:noProof/>
              </w:rPr>
              <w:t>7.1.4</w:t>
            </w:r>
            <w:r>
              <w:rPr>
                <w:noProof/>
              </w:rPr>
              <w:tab/>
            </w:r>
            <w:r w:rsidRPr="00B679E5">
              <w:rPr>
                <w:rStyle w:val="Hyperlnk"/>
                <w:noProof/>
              </w:rPr>
              <w:t>Brännare och tillhörande bränslesystem</w:t>
            </w:r>
            <w:r>
              <w:rPr>
                <w:noProof/>
                <w:webHidden/>
              </w:rPr>
              <w:tab/>
            </w:r>
            <w:r>
              <w:rPr>
                <w:noProof/>
                <w:webHidden/>
              </w:rPr>
              <w:fldChar w:fldCharType="begin"/>
            </w:r>
            <w:r>
              <w:rPr>
                <w:noProof/>
                <w:webHidden/>
              </w:rPr>
              <w:instrText xml:space="preserve"> PAGEREF _Toc64230331 \h </w:instrText>
            </w:r>
            <w:r>
              <w:rPr>
                <w:noProof/>
                <w:webHidden/>
              </w:rPr>
            </w:r>
            <w:r>
              <w:rPr>
                <w:noProof/>
                <w:webHidden/>
              </w:rPr>
              <w:fldChar w:fldCharType="separate"/>
            </w:r>
            <w:r>
              <w:rPr>
                <w:noProof/>
                <w:webHidden/>
              </w:rPr>
              <w:t>16</w:t>
            </w:r>
            <w:r>
              <w:rPr>
                <w:noProof/>
                <w:webHidden/>
              </w:rPr>
              <w:fldChar w:fldCharType="end"/>
            </w:r>
          </w:hyperlink>
        </w:p>
        <w:p w14:paraId="212DEF13" w14:textId="77777777" w:rsidR="00E36D55" w:rsidRDefault="00E36D55">
          <w:pPr>
            <w:pStyle w:val="Innehll3"/>
            <w:tabs>
              <w:tab w:val="left" w:pos="1320"/>
              <w:tab w:val="right" w:leader="dot" w:pos="9346"/>
            </w:tabs>
            <w:rPr>
              <w:noProof/>
            </w:rPr>
          </w:pPr>
          <w:hyperlink w:anchor="_Toc64230332" w:history="1">
            <w:r w:rsidRPr="00B679E5">
              <w:rPr>
                <w:rStyle w:val="Hyperlnk"/>
                <w:noProof/>
              </w:rPr>
              <w:t>7.1.5</w:t>
            </w:r>
            <w:r>
              <w:rPr>
                <w:noProof/>
              </w:rPr>
              <w:tab/>
            </w:r>
            <w:r w:rsidRPr="00B679E5">
              <w:rPr>
                <w:rStyle w:val="Hyperlnk"/>
                <w:noProof/>
              </w:rPr>
              <w:t>Instrumentlära</w:t>
            </w:r>
            <w:r>
              <w:rPr>
                <w:noProof/>
                <w:webHidden/>
              </w:rPr>
              <w:tab/>
            </w:r>
            <w:r>
              <w:rPr>
                <w:noProof/>
                <w:webHidden/>
              </w:rPr>
              <w:fldChar w:fldCharType="begin"/>
            </w:r>
            <w:r>
              <w:rPr>
                <w:noProof/>
                <w:webHidden/>
              </w:rPr>
              <w:instrText xml:space="preserve"> PAGEREF _Toc64230332 \h </w:instrText>
            </w:r>
            <w:r>
              <w:rPr>
                <w:noProof/>
                <w:webHidden/>
              </w:rPr>
            </w:r>
            <w:r>
              <w:rPr>
                <w:noProof/>
                <w:webHidden/>
              </w:rPr>
              <w:fldChar w:fldCharType="separate"/>
            </w:r>
            <w:r>
              <w:rPr>
                <w:noProof/>
                <w:webHidden/>
              </w:rPr>
              <w:t>16</w:t>
            </w:r>
            <w:r>
              <w:rPr>
                <w:noProof/>
                <w:webHidden/>
              </w:rPr>
              <w:fldChar w:fldCharType="end"/>
            </w:r>
          </w:hyperlink>
        </w:p>
        <w:p w14:paraId="7A397BFF"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33" w:history="1">
            <w:r w:rsidRPr="00B679E5">
              <w:rPr>
                <w:rStyle w:val="Hyperlnk"/>
                <w:noProof/>
              </w:rPr>
              <w:t>7.2</w:t>
            </w:r>
            <w:r>
              <w:rPr>
                <w:rFonts w:asciiTheme="minorHAnsi" w:eastAsiaTheme="minorEastAsia" w:hAnsiTheme="minorHAnsi"/>
                <w:noProof/>
                <w:lang w:eastAsia="sv-SE"/>
              </w:rPr>
              <w:tab/>
            </w:r>
            <w:r w:rsidRPr="00B679E5">
              <w:rPr>
                <w:rStyle w:val="Hyperlnk"/>
                <w:noProof/>
              </w:rPr>
              <w:t>Flyghandbok och övriga dokument</w:t>
            </w:r>
            <w:r>
              <w:rPr>
                <w:noProof/>
                <w:webHidden/>
              </w:rPr>
              <w:tab/>
            </w:r>
            <w:r>
              <w:rPr>
                <w:noProof/>
                <w:webHidden/>
              </w:rPr>
              <w:fldChar w:fldCharType="begin"/>
            </w:r>
            <w:r>
              <w:rPr>
                <w:noProof/>
                <w:webHidden/>
              </w:rPr>
              <w:instrText xml:space="preserve"> PAGEREF _Toc64230333 \h </w:instrText>
            </w:r>
            <w:r>
              <w:rPr>
                <w:noProof/>
                <w:webHidden/>
              </w:rPr>
            </w:r>
            <w:r>
              <w:rPr>
                <w:noProof/>
                <w:webHidden/>
              </w:rPr>
              <w:fldChar w:fldCharType="separate"/>
            </w:r>
            <w:r>
              <w:rPr>
                <w:noProof/>
                <w:webHidden/>
              </w:rPr>
              <w:t>17</w:t>
            </w:r>
            <w:r>
              <w:rPr>
                <w:noProof/>
                <w:webHidden/>
              </w:rPr>
              <w:fldChar w:fldCharType="end"/>
            </w:r>
          </w:hyperlink>
        </w:p>
        <w:p w14:paraId="0A56EC83" w14:textId="77777777" w:rsidR="00E36D55" w:rsidRDefault="00E36D55">
          <w:pPr>
            <w:pStyle w:val="Innehll3"/>
            <w:tabs>
              <w:tab w:val="left" w:pos="1320"/>
              <w:tab w:val="right" w:leader="dot" w:pos="9346"/>
            </w:tabs>
            <w:rPr>
              <w:noProof/>
            </w:rPr>
          </w:pPr>
          <w:hyperlink w:anchor="_Toc64230334" w:history="1">
            <w:r w:rsidRPr="00B679E5">
              <w:rPr>
                <w:rStyle w:val="Hyperlnk"/>
                <w:noProof/>
              </w:rPr>
              <w:t>7.2.1</w:t>
            </w:r>
            <w:r>
              <w:rPr>
                <w:noProof/>
              </w:rPr>
              <w:tab/>
            </w:r>
            <w:r w:rsidRPr="00B679E5">
              <w:rPr>
                <w:rStyle w:val="Hyperlnk"/>
                <w:noProof/>
              </w:rPr>
              <w:t>Generellt</w:t>
            </w:r>
            <w:r>
              <w:rPr>
                <w:noProof/>
                <w:webHidden/>
              </w:rPr>
              <w:tab/>
            </w:r>
            <w:r>
              <w:rPr>
                <w:noProof/>
                <w:webHidden/>
              </w:rPr>
              <w:fldChar w:fldCharType="begin"/>
            </w:r>
            <w:r>
              <w:rPr>
                <w:noProof/>
                <w:webHidden/>
              </w:rPr>
              <w:instrText xml:space="preserve"> PAGEREF _Toc64230334 \h </w:instrText>
            </w:r>
            <w:r>
              <w:rPr>
                <w:noProof/>
                <w:webHidden/>
              </w:rPr>
            </w:r>
            <w:r>
              <w:rPr>
                <w:noProof/>
                <w:webHidden/>
              </w:rPr>
              <w:fldChar w:fldCharType="separate"/>
            </w:r>
            <w:r>
              <w:rPr>
                <w:noProof/>
                <w:webHidden/>
              </w:rPr>
              <w:t>17</w:t>
            </w:r>
            <w:r>
              <w:rPr>
                <w:noProof/>
                <w:webHidden/>
              </w:rPr>
              <w:fldChar w:fldCharType="end"/>
            </w:r>
          </w:hyperlink>
        </w:p>
        <w:p w14:paraId="43BC0F44" w14:textId="77777777" w:rsidR="00E36D55" w:rsidRDefault="00E36D55">
          <w:pPr>
            <w:pStyle w:val="Innehll3"/>
            <w:tabs>
              <w:tab w:val="left" w:pos="1320"/>
              <w:tab w:val="right" w:leader="dot" w:pos="9346"/>
            </w:tabs>
            <w:rPr>
              <w:noProof/>
            </w:rPr>
          </w:pPr>
          <w:hyperlink w:anchor="_Toc64230335" w:history="1">
            <w:r w:rsidRPr="00B679E5">
              <w:rPr>
                <w:rStyle w:val="Hyperlnk"/>
                <w:noProof/>
              </w:rPr>
              <w:t>7.2.2</w:t>
            </w:r>
            <w:r>
              <w:rPr>
                <w:noProof/>
              </w:rPr>
              <w:tab/>
            </w:r>
            <w:r w:rsidRPr="00B679E5">
              <w:rPr>
                <w:rStyle w:val="Hyperlnk"/>
                <w:noProof/>
              </w:rPr>
              <w:t>Prestanda</w:t>
            </w:r>
            <w:r>
              <w:rPr>
                <w:noProof/>
                <w:webHidden/>
              </w:rPr>
              <w:tab/>
            </w:r>
            <w:r>
              <w:rPr>
                <w:noProof/>
                <w:webHidden/>
              </w:rPr>
              <w:fldChar w:fldCharType="begin"/>
            </w:r>
            <w:r>
              <w:rPr>
                <w:noProof/>
                <w:webHidden/>
              </w:rPr>
              <w:instrText xml:space="preserve"> PAGEREF _Toc64230335 \h </w:instrText>
            </w:r>
            <w:r>
              <w:rPr>
                <w:noProof/>
                <w:webHidden/>
              </w:rPr>
            </w:r>
            <w:r>
              <w:rPr>
                <w:noProof/>
                <w:webHidden/>
              </w:rPr>
              <w:fldChar w:fldCharType="separate"/>
            </w:r>
            <w:r>
              <w:rPr>
                <w:noProof/>
                <w:webHidden/>
              </w:rPr>
              <w:t>17</w:t>
            </w:r>
            <w:r>
              <w:rPr>
                <w:noProof/>
                <w:webHidden/>
              </w:rPr>
              <w:fldChar w:fldCharType="end"/>
            </w:r>
          </w:hyperlink>
        </w:p>
        <w:p w14:paraId="20A28DF4" w14:textId="77777777" w:rsidR="00E36D55" w:rsidRDefault="00E36D55">
          <w:pPr>
            <w:pStyle w:val="Innehll3"/>
            <w:tabs>
              <w:tab w:val="left" w:pos="1320"/>
              <w:tab w:val="right" w:leader="dot" w:pos="9346"/>
            </w:tabs>
            <w:rPr>
              <w:noProof/>
            </w:rPr>
          </w:pPr>
          <w:hyperlink w:anchor="_Toc64230336" w:history="1">
            <w:r w:rsidRPr="00B679E5">
              <w:rPr>
                <w:rStyle w:val="Hyperlnk"/>
                <w:noProof/>
              </w:rPr>
              <w:t>7.2.3</w:t>
            </w:r>
            <w:r>
              <w:rPr>
                <w:noProof/>
              </w:rPr>
              <w:tab/>
            </w:r>
            <w:r w:rsidRPr="00B679E5">
              <w:rPr>
                <w:rStyle w:val="Hyperlnk"/>
                <w:noProof/>
              </w:rPr>
              <w:t>Normalförfarande</w:t>
            </w:r>
            <w:r>
              <w:rPr>
                <w:noProof/>
                <w:webHidden/>
              </w:rPr>
              <w:tab/>
            </w:r>
            <w:r>
              <w:rPr>
                <w:noProof/>
                <w:webHidden/>
              </w:rPr>
              <w:fldChar w:fldCharType="begin"/>
            </w:r>
            <w:r>
              <w:rPr>
                <w:noProof/>
                <w:webHidden/>
              </w:rPr>
              <w:instrText xml:space="preserve"> PAGEREF _Toc64230336 \h </w:instrText>
            </w:r>
            <w:r>
              <w:rPr>
                <w:noProof/>
                <w:webHidden/>
              </w:rPr>
            </w:r>
            <w:r>
              <w:rPr>
                <w:noProof/>
                <w:webHidden/>
              </w:rPr>
              <w:fldChar w:fldCharType="separate"/>
            </w:r>
            <w:r>
              <w:rPr>
                <w:noProof/>
                <w:webHidden/>
              </w:rPr>
              <w:t>17</w:t>
            </w:r>
            <w:r>
              <w:rPr>
                <w:noProof/>
                <w:webHidden/>
              </w:rPr>
              <w:fldChar w:fldCharType="end"/>
            </w:r>
          </w:hyperlink>
        </w:p>
        <w:p w14:paraId="172C92D9" w14:textId="77777777" w:rsidR="00E36D55" w:rsidRDefault="00E36D55">
          <w:pPr>
            <w:pStyle w:val="Innehll3"/>
            <w:tabs>
              <w:tab w:val="left" w:pos="1320"/>
              <w:tab w:val="right" w:leader="dot" w:pos="9346"/>
            </w:tabs>
            <w:rPr>
              <w:noProof/>
            </w:rPr>
          </w:pPr>
          <w:hyperlink w:anchor="_Toc64230337" w:history="1">
            <w:r w:rsidRPr="00B679E5">
              <w:rPr>
                <w:rStyle w:val="Hyperlnk"/>
                <w:noProof/>
              </w:rPr>
              <w:t>7.2.4</w:t>
            </w:r>
            <w:r>
              <w:rPr>
                <w:noProof/>
              </w:rPr>
              <w:tab/>
            </w:r>
            <w:r w:rsidRPr="00B679E5">
              <w:rPr>
                <w:rStyle w:val="Hyperlnk"/>
                <w:noProof/>
              </w:rPr>
              <w:t>Operativa begränsningar</w:t>
            </w:r>
            <w:r>
              <w:rPr>
                <w:noProof/>
                <w:webHidden/>
              </w:rPr>
              <w:tab/>
            </w:r>
            <w:r>
              <w:rPr>
                <w:noProof/>
                <w:webHidden/>
              </w:rPr>
              <w:fldChar w:fldCharType="begin"/>
            </w:r>
            <w:r>
              <w:rPr>
                <w:noProof/>
                <w:webHidden/>
              </w:rPr>
              <w:instrText xml:space="preserve"> PAGEREF _Toc64230337 \h </w:instrText>
            </w:r>
            <w:r>
              <w:rPr>
                <w:noProof/>
                <w:webHidden/>
              </w:rPr>
            </w:r>
            <w:r>
              <w:rPr>
                <w:noProof/>
                <w:webHidden/>
              </w:rPr>
              <w:fldChar w:fldCharType="separate"/>
            </w:r>
            <w:r>
              <w:rPr>
                <w:noProof/>
                <w:webHidden/>
              </w:rPr>
              <w:t>18</w:t>
            </w:r>
            <w:r>
              <w:rPr>
                <w:noProof/>
                <w:webHidden/>
              </w:rPr>
              <w:fldChar w:fldCharType="end"/>
            </w:r>
          </w:hyperlink>
        </w:p>
        <w:p w14:paraId="240A5411" w14:textId="77777777" w:rsidR="00E36D55" w:rsidRDefault="00E36D55">
          <w:pPr>
            <w:pStyle w:val="Innehll3"/>
            <w:tabs>
              <w:tab w:val="left" w:pos="1320"/>
              <w:tab w:val="right" w:leader="dot" w:pos="9346"/>
            </w:tabs>
            <w:rPr>
              <w:noProof/>
            </w:rPr>
          </w:pPr>
          <w:hyperlink w:anchor="_Toc64230338" w:history="1">
            <w:r w:rsidRPr="00B679E5">
              <w:rPr>
                <w:rStyle w:val="Hyperlnk"/>
                <w:noProof/>
              </w:rPr>
              <w:t>7.2.5</w:t>
            </w:r>
            <w:r>
              <w:rPr>
                <w:noProof/>
              </w:rPr>
              <w:tab/>
            </w:r>
            <w:r w:rsidRPr="00B679E5">
              <w:rPr>
                <w:rStyle w:val="Hyperlnk"/>
                <w:noProof/>
              </w:rPr>
              <w:t>Nödförfaranden</w:t>
            </w:r>
            <w:r>
              <w:rPr>
                <w:noProof/>
                <w:webHidden/>
              </w:rPr>
              <w:tab/>
            </w:r>
            <w:r>
              <w:rPr>
                <w:noProof/>
                <w:webHidden/>
              </w:rPr>
              <w:fldChar w:fldCharType="begin"/>
            </w:r>
            <w:r>
              <w:rPr>
                <w:noProof/>
                <w:webHidden/>
              </w:rPr>
              <w:instrText xml:space="preserve"> PAGEREF _Toc64230338 \h </w:instrText>
            </w:r>
            <w:r>
              <w:rPr>
                <w:noProof/>
                <w:webHidden/>
              </w:rPr>
            </w:r>
            <w:r>
              <w:rPr>
                <w:noProof/>
                <w:webHidden/>
              </w:rPr>
              <w:fldChar w:fldCharType="separate"/>
            </w:r>
            <w:r>
              <w:rPr>
                <w:noProof/>
                <w:webHidden/>
              </w:rPr>
              <w:t>18</w:t>
            </w:r>
            <w:r>
              <w:rPr>
                <w:noProof/>
                <w:webHidden/>
              </w:rPr>
              <w:fldChar w:fldCharType="end"/>
            </w:r>
          </w:hyperlink>
        </w:p>
        <w:p w14:paraId="3B47E3B9" w14:textId="77777777" w:rsidR="00E36D55" w:rsidRDefault="00E36D55">
          <w:pPr>
            <w:pStyle w:val="Innehll3"/>
            <w:tabs>
              <w:tab w:val="left" w:pos="1320"/>
              <w:tab w:val="right" w:leader="dot" w:pos="9346"/>
            </w:tabs>
            <w:rPr>
              <w:noProof/>
            </w:rPr>
          </w:pPr>
          <w:hyperlink w:anchor="_Toc64230339" w:history="1">
            <w:r w:rsidRPr="00B679E5">
              <w:rPr>
                <w:rStyle w:val="Hyperlnk"/>
                <w:noProof/>
              </w:rPr>
              <w:t>7.2.6</w:t>
            </w:r>
            <w:r>
              <w:rPr>
                <w:noProof/>
              </w:rPr>
              <w:tab/>
            </w:r>
            <w:r w:rsidRPr="00B679E5">
              <w:rPr>
                <w:rStyle w:val="Hyperlnk"/>
                <w:noProof/>
              </w:rPr>
              <w:t>Nödutrustning och kritiska situationer</w:t>
            </w:r>
            <w:r>
              <w:rPr>
                <w:noProof/>
                <w:webHidden/>
              </w:rPr>
              <w:tab/>
            </w:r>
            <w:r>
              <w:rPr>
                <w:noProof/>
                <w:webHidden/>
              </w:rPr>
              <w:fldChar w:fldCharType="begin"/>
            </w:r>
            <w:r>
              <w:rPr>
                <w:noProof/>
                <w:webHidden/>
              </w:rPr>
              <w:instrText xml:space="preserve"> PAGEREF _Toc64230339 \h </w:instrText>
            </w:r>
            <w:r>
              <w:rPr>
                <w:noProof/>
                <w:webHidden/>
              </w:rPr>
            </w:r>
            <w:r>
              <w:rPr>
                <w:noProof/>
                <w:webHidden/>
              </w:rPr>
              <w:fldChar w:fldCharType="separate"/>
            </w:r>
            <w:r>
              <w:rPr>
                <w:noProof/>
                <w:webHidden/>
              </w:rPr>
              <w:t>18</w:t>
            </w:r>
            <w:r>
              <w:rPr>
                <w:noProof/>
                <w:webHidden/>
              </w:rPr>
              <w:fldChar w:fldCharType="end"/>
            </w:r>
          </w:hyperlink>
        </w:p>
        <w:p w14:paraId="4FF7F7FD" w14:textId="77777777" w:rsidR="00E36D55" w:rsidRDefault="00E36D55">
          <w:pPr>
            <w:pStyle w:val="Innehll3"/>
            <w:tabs>
              <w:tab w:val="left" w:pos="1320"/>
              <w:tab w:val="right" w:leader="dot" w:pos="9346"/>
            </w:tabs>
            <w:rPr>
              <w:noProof/>
            </w:rPr>
          </w:pPr>
          <w:hyperlink w:anchor="_Toc64230340" w:history="1">
            <w:r w:rsidRPr="00B679E5">
              <w:rPr>
                <w:rStyle w:val="Hyperlnk"/>
                <w:noProof/>
              </w:rPr>
              <w:t>7.2.7</w:t>
            </w:r>
            <w:r>
              <w:rPr>
                <w:noProof/>
              </w:rPr>
              <w:tab/>
            </w:r>
            <w:r w:rsidRPr="00B679E5">
              <w:rPr>
                <w:rStyle w:val="Hyperlnk"/>
                <w:noProof/>
              </w:rPr>
              <w:t>Övriga dokument</w:t>
            </w:r>
            <w:r>
              <w:rPr>
                <w:noProof/>
                <w:webHidden/>
              </w:rPr>
              <w:tab/>
            </w:r>
            <w:r>
              <w:rPr>
                <w:noProof/>
                <w:webHidden/>
              </w:rPr>
              <w:fldChar w:fldCharType="begin"/>
            </w:r>
            <w:r>
              <w:rPr>
                <w:noProof/>
                <w:webHidden/>
              </w:rPr>
              <w:instrText xml:space="preserve"> PAGEREF _Toc64230340 \h </w:instrText>
            </w:r>
            <w:r>
              <w:rPr>
                <w:noProof/>
                <w:webHidden/>
              </w:rPr>
            </w:r>
            <w:r>
              <w:rPr>
                <w:noProof/>
                <w:webHidden/>
              </w:rPr>
              <w:fldChar w:fldCharType="separate"/>
            </w:r>
            <w:r>
              <w:rPr>
                <w:noProof/>
                <w:webHidden/>
              </w:rPr>
              <w:t>18</w:t>
            </w:r>
            <w:r>
              <w:rPr>
                <w:noProof/>
                <w:webHidden/>
              </w:rPr>
              <w:fldChar w:fldCharType="end"/>
            </w:r>
          </w:hyperlink>
        </w:p>
        <w:p w14:paraId="76F17F32"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41" w:history="1">
            <w:r w:rsidRPr="00B679E5">
              <w:rPr>
                <w:rStyle w:val="Hyperlnk"/>
                <w:noProof/>
              </w:rPr>
              <w:t>7.3</w:t>
            </w:r>
            <w:r>
              <w:rPr>
                <w:rFonts w:asciiTheme="minorHAnsi" w:eastAsiaTheme="minorEastAsia" w:hAnsiTheme="minorHAnsi"/>
                <w:noProof/>
                <w:lang w:eastAsia="sv-SE"/>
              </w:rPr>
              <w:tab/>
            </w:r>
            <w:r w:rsidRPr="00B679E5">
              <w:rPr>
                <w:rStyle w:val="Hyperlnk"/>
                <w:noProof/>
              </w:rPr>
              <w:t>Flygsäkerhetsnormer och bestämmelser</w:t>
            </w:r>
            <w:r>
              <w:rPr>
                <w:noProof/>
                <w:webHidden/>
              </w:rPr>
              <w:tab/>
            </w:r>
            <w:r>
              <w:rPr>
                <w:noProof/>
                <w:webHidden/>
              </w:rPr>
              <w:fldChar w:fldCharType="begin"/>
            </w:r>
            <w:r>
              <w:rPr>
                <w:noProof/>
                <w:webHidden/>
              </w:rPr>
              <w:instrText xml:space="preserve"> PAGEREF _Toc64230341 \h </w:instrText>
            </w:r>
            <w:r>
              <w:rPr>
                <w:noProof/>
                <w:webHidden/>
              </w:rPr>
            </w:r>
            <w:r>
              <w:rPr>
                <w:noProof/>
                <w:webHidden/>
              </w:rPr>
              <w:fldChar w:fldCharType="separate"/>
            </w:r>
            <w:r>
              <w:rPr>
                <w:noProof/>
                <w:webHidden/>
              </w:rPr>
              <w:t>19</w:t>
            </w:r>
            <w:r>
              <w:rPr>
                <w:noProof/>
                <w:webHidden/>
              </w:rPr>
              <w:fldChar w:fldCharType="end"/>
            </w:r>
          </w:hyperlink>
        </w:p>
        <w:p w14:paraId="29A99CA6" w14:textId="77777777" w:rsidR="00E36D55" w:rsidRDefault="00E36D55">
          <w:pPr>
            <w:pStyle w:val="Innehll3"/>
            <w:tabs>
              <w:tab w:val="left" w:pos="1320"/>
              <w:tab w:val="right" w:leader="dot" w:pos="9346"/>
            </w:tabs>
            <w:rPr>
              <w:noProof/>
            </w:rPr>
          </w:pPr>
          <w:hyperlink w:anchor="_Toc64230342" w:history="1">
            <w:r w:rsidRPr="00B679E5">
              <w:rPr>
                <w:rStyle w:val="Hyperlnk"/>
                <w:noProof/>
              </w:rPr>
              <w:t>7.3.1</w:t>
            </w:r>
            <w:r>
              <w:rPr>
                <w:noProof/>
              </w:rPr>
              <w:tab/>
            </w:r>
            <w:r w:rsidRPr="00B679E5">
              <w:rPr>
                <w:rStyle w:val="Hyperlnk"/>
                <w:noProof/>
              </w:rPr>
              <w:t>Generellt</w:t>
            </w:r>
            <w:r>
              <w:rPr>
                <w:noProof/>
                <w:webHidden/>
              </w:rPr>
              <w:tab/>
            </w:r>
            <w:r>
              <w:rPr>
                <w:noProof/>
                <w:webHidden/>
              </w:rPr>
              <w:fldChar w:fldCharType="begin"/>
            </w:r>
            <w:r>
              <w:rPr>
                <w:noProof/>
                <w:webHidden/>
              </w:rPr>
              <w:instrText xml:space="preserve"> PAGEREF _Toc64230342 \h </w:instrText>
            </w:r>
            <w:r>
              <w:rPr>
                <w:noProof/>
                <w:webHidden/>
              </w:rPr>
            </w:r>
            <w:r>
              <w:rPr>
                <w:noProof/>
                <w:webHidden/>
              </w:rPr>
              <w:fldChar w:fldCharType="separate"/>
            </w:r>
            <w:r>
              <w:rPr>
                <w:noProof/>
                <w:webHidden/>
              </w:rPr>
              <w:t>19</w:t>
            </w:r>
            <w:r>
              <w:rPr>
                <w:noProof/>
                <w:webHidden/>
              </w:rPr>
              <w:fldChar w:fldCharType="end"/>
            </w:r>
          </w:hyperlink>
        </w:p>
        <w:p w14:paraId="6AEB4CF7" w14:textId="77777777" w:rsidR="00E36D55" w:rsidRDefault="00E36D55">
          <w:pPr>
            <w:pStyle w:val="Innehll3"/>
            <w:tabs>
              <w:tab w:val="left" w:pos="1320"/>
              <w:tab w:val="right" w:leader="dot" w:pos="9346"/>
            </w:tabs>
            <w:rPr>
              <w:noProof/>
            </w:rPr>
          </w:pPr>
          <w:hyperlink w:anchor="_Toc64230343" w:history="1">
            <w:r w:rsidRPr="00B679E5">
              <w:rPr>
                <w:rStyle w:val="Hyperlnk"/>
                <w:noProof/>
              </w:rPr>
              <w:t>7.3.2</w:t>
            </w:r>
            <w:r>
              <w:rPr>
                <w:noProof/>
              </w:rPr>
              <w:tab/>
            </w:r>
            <w:r w:rsidRPr="00B679E5">
              <w:rPr>
                <w:rStyle w:val="Hyperlnk"/>
                <w:noProof/>
              </w:rPr>
              <w:t>Befälhavaransvar</w:t>
            </w:r>
            <w:r>
              <w:rPr>
                <w:noProof/>
                <w:webHidden/>
              </w:rPr>
              <w:tab/>
            </w:r>
            <w:r>
              <w:rPr>
                <w:noProof/>
                <w:webHidden/>
              </w:rPr>
              <w:fldChar w:fldCharType="begin"/>
            </w:r>
            <w:r>
              <w:rPr>
                <w:noProof/>
                <w:webHidden/>
              </w:rPr>
              <w:instrText xml:space="preserve"> PAGEREF _Toc64230343 \h </w:instrText>
            </w:r>
            <w:r>
              <w:rPr>
                <w:noProof/>
                <w:webHidden/>
              </w:rPr>
            </w:r>
            <w:r>
              <w:rPr>
                <w:noProof/>
                <w:webHidden/>
              </w:rPr>
              <w:fldChar w:fldCharType="separate"/>
            </w:r>
            <w:r>
              <w:rPr>
                <w:noProof/>
                <w:webHidden/>
              </w:rPr>
              <w:t>19</w:t>
            </w:r>
            <w:r>
              <w:rPr>
                <w:noProof/>
                <w:webHidden/>
              </w:rPr>
              <w:fldChar w:fldCharType="end"/>
            </w:r>
          </w:hyperlink>
        </w:p>
        <w:p w14:paraId="5FF49691" w14:textId="77777777" w:rsidR="00E36D55" w:rsidRDefault="00E36D55">
          <w:pPr>
            <w:pStyle w:val="Innehll3"/>
            <w:tabs>
              <w:tab w:val="left" w:pos="1320"/>
              <w:tab w:val="right" w:leader="dot" w:pos="9346"/>
            </w:tabs>
            <w:rPr>
              <w:noProof/>
            </w:rPr>
          </w:pPr>
          <w:hyperlink w:anchor="_Toc64230344" w:history="1">
            <w:r w:rsidRPr="00B679E5">
              <w:rPr>
                <w:rStyle w:val="Hyperlnk"/>
                <w:noProof/>
              </w:rPr>
              <w:t>7.3.3</w:t>
            </w:r>
            <w:r>
              <w:rPr>
                <w:noProof/>
              </w:rPr>
              <w:tab/>
            </w:r>
            <w:r w:rsidRPr="00B679E5">
              <w:rPr>
                <w:rStyle w:val="Hyperlnk"/>
                <w:noProof/>
              </w:rPr>
              <w:t>Certifikatbestämmelser</w:t>
            </w:r>
            <w:r>
              <w:rPr>
                <w:noProof/>
                <w:webHidden/>
              </w:rPr>
              <w:tab/>
            </w:r>
            <w:r>
              <w:rPr>
                <w:noProof/>
                <w:webHidden/>
              </w:rPr>
              <w:fldChar w:fldCharType="begin"/>
            </w:r>
            <w:r>
              <w:rPr>
                <w:noProof/>
                <w:webHidden/>
              </w:rPr>
              <w:instrText xml:space="preserve"> PAGEREF _Toc64230344 \h </w:instrText>
            </w:r>
            <w:r>
              <w:rPr>
                <w:noProof/>
                <w:webHidden/>
              </w:rPr>
            </w:r>
            <w:r>
              <w:rPr>
                <w:noProof/>
                <w:webHidden/>
              </w:rPr>
              <w:fldChar w:fldCharType="separate"/>
            </w:r>
            <w:r>
              <w:rPr>
                <w:noProof/>
                <w:webHidden/>
              </w:rPr>
              <w:t>19</w:t>
            </w:r>
            <w:r>
              <w:rPr>
                <w:noProof/>
                <w:webHidden/>
              </w:rPr>
              <w:fldChar w:fldCharType="end"/>
            </w:r>
          </w:hyperlink>
        </w:p>
        <w:p w14:paraId="454115D0" w14:textId="77777777" w:rsidR="00E36D55" w:rsidRDefault="00E36D55">
          <w:pPr>
            <w:pStyle w:val="Innehll3"/>
            <w:tabs>
              <w:tab w:val="left" w:pos="1320"/>
              <w:tab w:val="right" w:leader="dot" w:pos="9346"/>
            </w:tabs>
            <w:rPr>
              <w:noProof/>
            </w:rPr>
          </w:pPr>
          <w:hyperlink w:anchor="_Toc64230345" w:history="1">
            <w:r w:rsidRPr="00B679E5">
              <w:rPr>
                <w:rStyle w:val="Hyperlnk"/>
                <w:noProof/>
              </w:rPr>
              <w:t>7.3.4</w:t>
            </w:r>
            <w:r>
              <w:rPr>
                <w:noProof/>
              </w:rPr>
              <w:tab/>
            </w:r>
            <w:r w:rsidRPr="00B679E5">
              <w:rPr>
                <w:rStyle w:val="Hyperlnk"/>
                <w:noProof/>
              </w:rPr>
              <w:t>Materialbestämmelser</w:t>
            </w:r>
            <w:r>
              <w:rPr>
                <w:noProof/>
                <w:webHidden/>
              </w:rPr>
              <w:tab/>
            </w:r>
            <w:r>
              <w:rPr>
                <w:noProof/>
                <w:webHidden/>
              </w:rPr>
              <w:fldChar w:fldCharType="begin"/>
            </w:r>
            <w:r>
              <w:rPr>
                <w:noProof/>
                <w:webHidden/>
              </w:rPr>
              <w:instrText xml:space="preserve"> PAGEREF _Toc64230345 \h </w:instrText>
            </w:r>
            <w:r>
              <w:rPr>
                <w:noProof/>
                <w:webHidden/>
              </w:rPr>
            </w:r>
            <w:r>
              <w:rPr>
                <w:noProof/>
                <w:webHidden/>
              </w:rPr>
              <w:fldChar w:fldCharType="separate"/>
            </w:r>
            <w:r>
              <w:rPr>
                <w:noProof/>
                <w:webHidden/>
              </w:rPr>
              <w:t>20</w:t>
            </w:r>
            <w:r>
              <w:rPr>
                <w:noProof/>
                <w:webHidden/>
              </w:rPr>
              <w:fldChar w:fldCharType="end"/>
            </w:r>
          </w:hyperlink>
        </w:p>
        <w:p w14:paraId="6CEE9DEF" w14:textId="77777777" w:rsidR="00E36D55" w:rsidRDefault="00E36D55">
          <w:pPr>
            <w:pStyle w:val="Innehll3"/>
            <w:tabs>
              <w:tab w:val="left" w:pos="1320"/>
              <w:tab w:val="right" w:leader="dot" w:pos="9346"/>
            </w:tabs>
            <w:rPr>
              <w:noProof/>
            </w:rPr>
          </w:pPr>
          <w:hyperlink w:anchor="_Toc64230346" w:history="1">
            <w:r w:rsidRPr="00B679E5">
              <w:rPr>
                <w:rStyle w:val="Hyperlnk"/>
                <w:noProof/>
              </w:rPr>
              <w:t>7.3.5</w:t>
            </w:r>
            <w:r>
              <w:rPr>
                <w:noProof/>
              </w:rPr>
              <w:tab/>
            </w:r>
            <w:r w:rsidRPr="00B679E5">
              <w:rPr>
                <w:rStyle w:val="Hyperlnk"/>
                <w:noProof/>
              </w:rPr>
              <w:t>Trafikregler och färdplanering med uppföljning</w:t>
            </w:r>
            <w:r>
              <w:rPr>
                <w:noProof/>
                <w:webHidden/>
              </w:rPr>
              <w:tab/>
            </w:r>
            <w:r>
              <w:rPr>
                <w:noProof/>
                <w:webHidden/>
              </w:rPr>
              <w:fldChar w:fldCharType="begin"/>
            </w:r>
            <w:r>
              <w:rPr>
                <w:noProof/>
                <w:webHidden/>
              </w:rPr>
              <w:instrText xml:space="preserve"> PAGEREF _Toc64230346 \h </w:instrText>
            </w:r>
            <w:r>
              <w:rPr>
                <w:noProof/>
                <w:webHidden/>
              </w:rPr>
            </w:r>
            <w:r>
              <w:rPr>
                <w:noProof/>
                <w:webHidden/>
              </w:rPr>
              <w:fldChar w:fldCharType="separate"/>
            </w:r>
            <w:r>
              <w:rPr>
                <w:noProof/>
                <w:webHidden/>
              </w:rPr>
              <w:t>20</w:t>
            </w:r>
            <w:r>
              <w:rPr>
                <w:noProof/>
                <w:webHidden/>
              </w:rPr>
              <w:fldChar w:fldCharType="end"/>
            </w:r>
          </w:hyperlink>
        </w:p>
        <w:p w14:paraId="192DBDB5" w14:textId="77777777" w:rsidR="00E36D55" w:rsidRDefault="00E36D55">
          <w:pPr>
            <w:pStyle w:val="Innehll3"/>
            <w:tabs>
              <w:tab w:val="left" w:pos="1320"/>
              <w:tab w:val="right" w:leader="dot" w:pos="9346"/>
            </w:tabs>
            <w:rPr>
              <w:noProof/>
            </w:rPr>
          </w:pPr>
          <w:hyperlink w:anchor="_Toc64230347" w:history="1">
            <w:r w:rsidRPr="00B679E5">
              <w:rPr>
                <w:rStyle w:val="Hyperlnk"/>
                <w:noProof/>
              </w:rPr>
              <w:t>7.3.6</w:t>
            </w:r>
            <w:r>
              <w:rPr>
                <w:noProof/>
              </w:rPr>
              <w:tab/>
            </w:r>
            <w:r w:rsidRPr="00B679E5">
              <w:rPr>
                <w:rStyle w:val="Hyperlnk"/>
                <w:noProof/>
              </w:rPr>
              <w:t>Operativa bestämmelser</w:t>
            </w:r>
            <w:r>
              <w:rPr>
                <w:noProof/>
                <w:webHidden/>
              </w:rPr>
              <w:tab/>
            </w:r>
            <w:r>
              <w:rPr>
                <w:noProof/>
                <w:webHidden/>
              </w:rPr>
              <w:fldChar w:fldCharType="begin"/>
            </w:r>
            <w:r>
              <w:rPr>
                <w:noProof/>
                <w:webHidden/>
              </w:rPr>
              <w:instrText xml:space="preserve"> PAGEREF _Toc64230347 \h </w:instrText>
            </w:r>
            <w:r>
              <w:rPr>
                <w:noProof/>
                <w:webHidden/>
              </w:rPr>
            </w:r>
            <w:r>
              <w:rPr>
                <w:noProof/>
                <w:webHidden/>
              </w:rPr>
              <w:fldChar w:fldCharType="separate"/>
            </w:r>
            <w:r>
              <w:rPr>
                <w:noProof/>
                <w:webHidden/>
              </w:rPr>
              <w:t>21</w:t>
            </w:r>
            <w:r>
              <w:rPr>
                <w:noProof/>
                <w:webHidden/>
              </w:rPr>
              <w:fldChar w:fldCharType="end"/>
            </w:r>
          </w:hyperlink>
        </w:p>
        <w:p w14:paraId="0AD3812E"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48" w:history="1">
            <w:r w:rsidRPr="00B679E5">
              <w:rPr>
                <w:rStyle w:val="Hyperlnk"/>
                <w:noProof/>
              </w:rPr>
              <w:t>7.4</w:t>
            </w:r>
            <w:r>
              <w:rPr>
                <w:rFonts w:asciiTheme="minorHAnsi" w:eastAsiaTheme="minorEastAsia" w:hAnsiTheme="minorHAnsi"/>
                <w:noProof/>
                <w:lang w:eastAsia="sv-SE"/>
              </w:rPr>
              <w:tab/>
            </w:r>
            <w:r w:rsidRPr="00B679E5">
              <w:rPr>
                <w:rStyle w:val="Hyperlnk"/>
                <w:noProof/>
              </w:rPr>
              <w:t>Meteorologi</w:t>
            </w:r>
            <w:r>
              <w:rPr>
                <w:noProof/>
                <w:webHidden/>
              </w:rPr>
              <w:tab/>
            </w:r>
            <w:r>
              <w:rPr>
                <w:noProof/>
                <w:webHidden/>
              </w:rPr>
              <w:fldChar w:fldCharType="begin"/>
            </w:r>
            <w:r>
              <w:rPr>
                <w:noProof/>
                <w:webHidden/>
              </w:rPr>
              <w:instrText xml:space="preserve"> PAGEREF _Toc64230348 \h </w:instrText>
            </w:r>
            <w:r>
              <w:rPr>
                <w:noProof/>
                <w:webHidden/>
              </w:rPr>
            </w:r>
            <w:r>
              <w:rPr>
                <w:noProof/>
                <w:webHidden/>
              </w:rPr>
              <w:fldChar w:fldCharType="separate"/>
            </w:r>
            <w:r>
              <w:rPr>
                <w:noProof/>
                <w:webHidden/>
              </w:rPr>
              <w:t>22</w:t>
            </w:r>
            <w:r>
              <w:rPr>
                <w:noProof/>
                <w:webHidden/>
              </w:rPr>
              <w:fldChar w:fldCharType="end"/>
            </w:r>
          </w:hyperlink>
        </w:p>
        <w:p w14:paraId="6F0F6C91"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49" w:history="1">
            <w:r w:rsidRPr="00B679E5">
              <w:rPr>
                <w:rStyle w:val="Hyperlnk"/>
                <w:noProof/>
              </w:rPr>
              <w:t>7.5</w:t>
            </w:r>
            <w:r>
              <w:rPr>
                <w:rFonts w:asciiTheme="minorHAnsi" w:eastAsiaTheme="minorEastAsia" w:hAnsiTheme="minorHAnsi"/>
                <w:noProof/>
                <w:lang w:eastAsia="sv-SE"/>
              </w:rPr>
              <w:tab/>
            </w:r>
            <w:r w:rsidRPr="00B679E5">
              <w:rPr>
                <w:rStyle w:val="Hyperlnk"/>
                <w:noProof/>
              </w:rPr>
              <w:t>Människans förutsättningar och begränsningar</w:t>
            </w:r>
            <w:r>
              <w:rPr>
                <w:noProof/>
                <w:webHidden/>
              </w:rPr>
              <w:tab/>
            </w:r>
            <w:r>
              <w:rPr>
                <w:noProof/>
                <w:webHidden/>
              </w:rPr>
              <w:fldChar w:fldCharType="begin"/>
            </w:r>
            <w:r>
              <w:rPr>
                <w:noProof/>
                <w:webHidden/>
              </w:rPr>
              <w:instrText xml:space="preserve"> PAGEREF _Toc64230349 \h </w:instrText>
            </w:r>
            <w:r>
              <w:rPr>
                <w:noProof/>
                <w:webHidden/>
              </w:rPr>
            </w:r>
            <w:r>
              <w:rPr>
                <w:noProof/>
                <w:webHidden/>
              </w:rPr>
              <w:fldChar w:fldCharType="separate"/>
            </w:r>
            <w:r>
              <w:rPr>
                <w:noProof/>
                <w:webHidden/>
              </w:rPr>
              <w:t>22</w:t>
            </w:r>
            <w:r>
              <w:rPr>
                <w:noProof/>
                <w:webHidden/>
              </w:rPr>
              <w:fldChar w:fldCharType="end"/>
            </w:r>
          </w:hyperlink>
        </w:p>
        <w:p w14:paraId="3DC4F2FB"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50" w:history="1">
            <w:r w:rsidRPr="00B679E5">
              <w:rPr>
                <w:rStyle w:val="Hyperlnk"/>
                <w:noProof/>
              </w:rPr>
              <w:t>7.6</w:t>
            </w:r>
            <w:r>
              <w:rPr>
                <w:rFonts w:asciiTheme="minorHAnsi" w:eastAsiaTheme="minorEastAsia" w:hAnsiTheme="minorHAnsi"/>
                <w:noProof/>
                <w:lang w:eastAsia="sv-SE"/>
              </w:rPr>
              <w:tab/>
            </w:r>
            <w:r w:rsidRPr="00B679E5">
              <w:rPr>
                <w:rStyle w:val="Hyperlnk"/>
                <w:noProof/>
              </w:rPr>
              <w:t>Aerostatik &amp; aerodynamik</w:t>
            </w:r>
            <w:r>
              <w:rPr>
                <w:noProof/>
                <w:webHidden/>
              </w:rPr>
              <w:tab/>
            </w:r>
            <w:r>
              <w:rPr>
                <w:noProof/>
                <w:webHidden/>
              </w:rPr>
              <w:fldChar w:fldCharType="begin"/>
            </w:r>
            <w:r>
              <w:rPr>
                <w:noProof/>
                <w:webHidden/>
              </w:rPr>
              <w:instrText xml:space="preserve"> PAGEREF _Toc64230350 \h </w:instrText>
            </w:r>
            <w:r>
              <w:rPr>
                <w:noProof/>
                <w:webHidden/>
              </w:rPr>
            </w:r>
            <w:r>
              <w:rPr>
                <w:noProof/>
                <w:webHidden/>
              </w:rPr>
              <w:fldChar w:fldCharType="separate"/>
            </w:r>
            <w:r>
              <w:rPr>
                <w:noProof/>
                <w:webHidden/>
              </w:rPr>
              <w:t>23</w:t>
            </w:r>
            <w:r>
              <w:rPr>
                <w:noProof/>
                <w:webHidden/>
              </w:rPr>
              <w:fldChar w:fldCharType="end"/>
            </w:r>
          </w:hyperlink>
        </w:p>
        <w:p w14:paraId="47AA6E36" w14:textId="77777777" w:rsidR="00E36D55" w:rsidRDefault="00E36D55">
          <w:pPr>
            <w:pStyle w:val="Innehll2"/>
            <w:tabs>
              <w:tab w:val="left" w:pos="880"/>
              <w:tab w:val="right" w:leader="dot" w:pos="9346"/>
            </w:tabs>
            <w:rPr>
              <w:rFonts w:asciiTheme="minorHAnsi" w:eastAsiaTheme="minorEastAsia" w:hAnsiTheme="minorHAnsi"/>
              <w:noProof/>
              <w:lang w:eastAsia="sv-SE"/>
            </w:rPr>
          </w:pPr>
          <w:hyperlink w:anchor="_Toc64230351" w:history="1">
            <w:r w:rsidRPr="00B679E5">
              <w:rPr>
                <w:rStyle w:val="Hyperlnk"/>
                <w:noProof/>
              </w:rPr>
              <w:t>7.7</w:t>
            </w:r>
            <w:r>
              <w:rPr>
                <w:rFonts w:asciiTheme="minorHAnsi" w:eastAsiaTheme="minorEastAsia" w:hAnsiTheme="minorHAnsi"/>
                <w:noProof/>
                <w:lang w:eastAsia="sv-SE"/>
              </w:rPr>
              <w:tab/>
            </w:r>
            <w:r w:rsidRPr="00B679E5">
              <w:rPr>
                <w:rStyle w:val="Hyperlnk"/>
                <w:noProof/>
              </w:rPr>
              <w:t>Praktisk flygning - krav</w:t>
            </w:r>
            <w:r>
              <w:rPr>
                <w:noProof/>
                <w:webHidden/>
              </w:rPr>
              <w:tab/>
            </w:r>
            <w:r>
              <w:rPr>
                <w:noProof/>
                <w:webHidden/>
              </w:rPr>
              <w:fldChar w:fldCharType="begin"/>
            </w:r>
            <w:r>
              <w:rPr>
                <w:noProof/>
                <w:webHidden/>
              </w:rPr>
              <w:instrText xml:space="preserve"> PAGEREF _Toc64230351 \h </w:instrText>
            </w:r>
            <w:r>
              <w:rPr>
                <w:noProof/>
                <w:webHidden/>
              </w:rPr>
            </w:r>
            <w:r>
              <w:rPr>
                <w:noProof/>
                <w:webHidden/>
              </w:rPr>
              <w:fldChar w:fldCharType="separate"/>
            </w:r>
            <w:r>
              <w:rPr>
                <w:noProof/>
                <w:webHidden/>
              </w:rPr>
              <w:t>24</w:t>
            </w:r>
            <w:r>
              <w:rPr>
                <w:noProof/>
                <w:webHidden/>
              </w:rPr>
              <w:fldChar w:fldCharType="end"/>
            </w:r>
          </w:hyperlink>
        </w:p>
        <w:p w14:paraId="7052DE16" w14:textId="77777777" w:rsidR="00E36D55" w:rsidRDefault="00E36D55">
          <w:r>
            <w:rPr>
              <w:b/>
              <w:bCs/>
            </w:rPr>
            <w:fldChar w:fldCharType="end"/>
          </w:r>
        </w:p>
      </w:sdtContent>
    </w:sdt>
    <w:p w14:paraId="5CB6F47A" w14:textId="4FE13B6E" w:rsidR="004514A2" w:rsidRDefault="00932085">
      <w:r>
        <w:br/>
      </w:r>
    </w:p>
    <w:p w14:paraId="71CDDF68" w14:textId="77777777" w:rsidR="004514A2" w:rsidRDefault="004514A2" w:rsidP="00932085">
      <w:pPr>
        <w:pStyle w:val="Rubrik1"/>
        <w:ind w:left="709" w:hanging="709"/>
      </w:pPr>
      <w:bookmarkStart w:id="0" w:name="_Toc62730416"/>
      <w:bookmarkStart w:id="1" w:name="_Toc64230292"/>
      <w:r>
        <w:lastRenderedPageBreak/>
        <w:t>Inledning</w:t>
      </w:r>
      <w:bookmarkEnd w:id="0"/>
      <w:bookmarkEnd w:id="1"/>
    </w:p>
    <w:p w14:paraId="020098FD" w14:textId="12C4AD34" w:rsidR="00301716" w:rsidRPr="00B07417" w:rsidRDefault="00301716" w:rsidP="00301716">
      <w:pPr>
        <w:spacing w:before="59" w:after="0" w:line="240" w:lineRule="auto"/>
        <w:ind w:left="138" w:right="-20"/>
        <w:rPr>
          <w:rFonts w:eastAsia="Times New Roman" w:cs="Times New Roman"/>
        </w:rPr>
      </w:pPr>
      <w:r>
        <w:br/>
      </w:r>
      <w:r w:rsidR="003273FD">
        <w:rPr>
          <w:rFonts w:eastAsia="Times New Roman" w:cs="Times New Roman"/>
          <w:spacing w:val="-1"/>
        </w:rPr>
        <w:t xml:space="preserve">Med de nya </w:t>
      </w:r>
      <w:r>
        <w:rPr>
          <w:rFonts w:eastAsia="Times New Roman" w:cs="Times New Roman"/>
          <w:spacing w:val="-1"/>
        </w:rPr>
        <w:t>reglerna</w:t>
      </w:r>
      <w:r w:rsidR="003273FD">
        <w:rPr>
          <w:rFonts w:eastAsia="Times New Roman" w:cs="Times New Roman"/>
          <w:spacing w:val="-1"/>
        </w:rPr>
        <w:t xml:space="preserve"> till följd av EU 2018/395 samt EU 2020/357</w:t>
      </w:r>
      <w:r>
        <w:rPr>
          <w:rFonts w:eastAsia="Times New Roman" w:cs="Times New Roman"/>
          <w:spacing w:val="-1"/>
        </w:rPr>
        <w:t xml:space="preserve"> blir behörighet för </w:t>
      </w:r>
      <w:r w:rsidR="00A01582">
        <w:rPr>
          <w:rFonts w:eastAsia="Times New Roman" w:cs="Times New Roman"/>
          <w:spacing w:val="-1"/>
        </w:rPr>
        <w:t>varmluftsskepp</w:t>
      </w:r>
      <w:r>
        <w:rPr>
          <w:rFonts w:eastAsia="Times New Roman" w:cs="Times New Roman"/>
          <w:spacing w:val="-1"/>
        </w:rPr>
        <w:t>en egen klass</w:t>
      </w:r>
      <w:r w:rsidR="003273FD">
        <w:rPr>
          <w:rFonts w:eastAsia="Times New Roman" w:cs="Times New Roman"/>
          <w:spacing w:val="-1"/>
        </w:rPr>
        <w:t xml:space="preserve"> i luftfartygstypen ”Ballong”</w:t>
      </w:r>
      <w:r>
        <w:rPr>
          <w:rFonts w:eastAsia="Times New Roman" w:cs="Times New Roman"/>
          <w:spacing w:val="-1"/>
        </w:rPr>
        <w:t xml:space="preserve">. </w:t>
      </w:r>
      <w:r w:rsidRPr="00B07417">
        <w:rPr>
          <w:rFonts w:eastAsia="Times New Roman" w:cs="Times New Roman"/>
          <w:spacing w:val="-1"/>
        </w:rPr>
        <w:t>D</w:t>
      </w:r>
      <w:r w:rsidRPr="00B07417">
        <w:rPr>
          <w:rFonts w:eastAsia="Times New Roman" w:cs="Times New Roman"/>
        </w:rPr>
        <w:t>e</w:t>
      </w:r>
      <w:r w:rsidRPr="00B07417">
        <w:rPr>
          <w:rFonts w:eastAsia="Times New Roman" w:cs="Times New Roman"/>
          <w:spacing w:val="1"/>
        </w:rPr>
        <w:t>tt</w:t>
      </w:r>
      <w:r w:rsidRPr="00B07417">
        <w:rPr>
          <w:rFonts w:eastAsia="Times New Roman" w:cs="Times New Roman"/>
        </w:rPr>
        <w:t>a</w:t>
      </w:r>
      <w:r w:rsidRPr="00B07417">
        <w:rPr>
          <w:rFonts w:eastAsia="Times New Roman" w:cs="Times New Roman"/>
          <w:spacing w:val="-2"/>
        </w:rPr>
        <w:t xml:space="preserve"> </w:t>
      </w:r>
      <w:r w:rsidR="00A01582">
        <w:rPr>
          <w:rFonts w:eastAsia="Times New Roman" w:cs="Times New Roman"/>
          <w:spacing w:val="-4"/>
        </w:rPr>
        <w:t xml:space="preserve">träningsprogram </w:t>
      </w:r>
      <w:r w:rsidRPr="00B07417">
        <w:rPr>
          <w:rFonts w:eastAsia="Times New Roman" w:cs="Times New Roman"/>
        </w:rPr>
        <w:t>de</w:t>
      </w:r>
      <w:r w:rsidRPr="00B07417">
        <w:rPr>
          <w:rFonts w:eastAsia="Times New Roman" w:cs="Times New Roman"/>
          <w:spacing w:val="-2"/>
        </w:rPr>
        <w:t>f</w:t>
      </w:r>
      <w:r w:rsidRPr="00B07417">
        <w:rPr>
          <w:rFonts w:eastAsia="Times New Roman" w:cs="Times New Roman"/>
          <w:spacing w:val="1"/>
        </w:rPr>
        <w:t>i</w:t>
      </w:r>
      <w:r w:rsidRPr="00B07417">
        <w:rPr>
          <w:rFonts w:eastAsia="Times New Roman" w:cs="Times New Roman"/>
          <w:spacing w:val="-2"/>
        </w:rPr>
        <w:t>n</w:t>
      </w:r>
      <w:r w:rsidRPr="00B07417">
        <w:rPr>
          <w:rFonts w:eastAsia="Times New Roman" w:cs="Times New Roman"/>
          <w:spacing w:val="1"/>
        </w:rPr>
        <w:t>i</w:t>
      </w:r>
      <w:r w:rsidRPr="00B07417">
        <w:rPr>
          <w:rFonts w:eastAsia="Times New Roman" w:cs="Times New Roman"/>
          <w:spacing w:val="-2"/>
        </w:rPr>
        <w:t>e</w:t>
      </w:r>
      <w:r w:rsidRPr="00B07417">
        <w:rPr>
          <w:rFonts w:eastAsia="Times New Roman" w:cs="Times New Roman"/>
          <w:spacing w:val="1"/>
        </w:rPr>
        <w:t>r</w:t>
      </w:r>
      <w:r w:rsidRPr="00B07417">
        <w:rPr>
          <w:rFonts w:eastAsia="Times New Roman" w:cs="Times New Roman"/>
        </w:rPr>
        <w:t>ar</w:t>
      </w:r>
      <w:r w:rsidRPr="00B07417">
        <w:rPr>
          <w:rFonts w:eastAsia="Times New Roman" w:cs="Times New Roman"/>
          <w:spacing w:val="1"/>
        </w:rPr>
        <w:t xml:space="preserve"> </w:t>
      </w:r>
      <w:r>
        <w:rPr>
          <w:rFonts w:eastAsia="Times New Roman" w:cs="Times New Roman"/>
          <w:spacing w:val="1"/>
        </w:rPr>
        <w:t xml:space="preserve">de särskilda </w:t>
      </w:r>
      <w:r w:rsidRPr="00B07417">
        <w:rPr>
          <w:rFonts w:eastAsia="Times New Roman" w:cs="Times New Roman"/>
          <w:spacing w:val="-4"/>
        </w:rPr>
        <w:t>m</w:t>
      </w:r>
      <w:r w:rsidRPr="00B07417">
        <w:rPr>
          <w:rFonts w:eastAsia="Times New Roman" w:cs="Times New Roman"/>
        </w:rPr>
        <w:t>å</w:t>
      </w:r>
      <w:r w:rsidRPr="00B07417">
        <w:rPr>
          <w:rFonts w:eastAsia="Times New Roman" w:cs="Times New Roman"/>
          <w:spacing w:val="1"/>
        </w:rPr>
        <w:t>l</w:t>
      </w:r>
      <w:r>
        <w:rPr>
          <w:rFonts w:eastAsia="Times New Roman" w:cs="Times New Roman"/>
        </w:rPr>
        <w:t xml:space="preserve"> som gäller </w:t>
      </w:r>
      <w:r w:rsidRPr="00B07417">
        <w:rPr>
          <w:rFonts w:eastAsia="Times New Roman" w:cs="Times New Roman"/>
          <w:spacing w:val="1"/>
        </w:rPr>
        <w:t>f</w:t>
      </w:r>
      <w:r w:rsidRPr="00B07417">
        <w:rPr>
          <w:rFonts w:eastAsia="Times New Roman" w:cs="Times New Roman"/>
          <w:spacing w:val="-2"/>
        </w:rPr>
        <w:t>ö</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rPr>
        <w:t>u</w:t>
      </w:r>
      <w:r w:rsidRPr="00B07417">
        <w:rPr>
          <w:rFonts w:eastAsia="Times New Roman" w:cs="Times New Roman"/>
          <w:spacing w:val="1"/>
        </w:rPr>
        <w:t>t</w:t>
      </w:r>
      <w:r w:rsidRPr="00B07417">
        <w:rPr>
          <w:rFonts w:eastAsia="Times New Roman" w:cs="Times New Roman"/>
          <w:spacing w:val="-2"/>
        </w:rPr>
        <w:t>b</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rPr>
        <w:t>dn</w:t>
      </w:r>
      <w:r w:rsidRPr="00B07417">
        <w:rPr>
          <w:rFonts w:eastAsia="Times New Roman" w:cs="Times New Roman"/>
          <w:spacing w:val="-1"/>
        </w:rPr>
        <w:t>i</w:t>
      </w:r>
      <w:r w:rsidRPr="00B07417">
        <w:rPr>
          <w:rFonts w:eastAsia="Times New Roman" w:cs="Times New Roman"/>
        </w:rPr>
        <w:t>ng</w:t>
      </w:r>
      <w:r w:rsidRPr="00B07417">
        <w:rPr>
          <w:rFonts w:eastAsia="Times New Roman" w:cs="Times New Roman"/>
          <w:spacing w:val="-2"/>
        </w:rPr>
        <w:t xml:space="preserve"> </w:t>
      </w:r>
      <w:r w:rsidRPr="00B07417">
        <w:rPr>
          <w:rFonts w:eastAsia="Times New Roman" w:cs="Times New Roman"/>
          <w:spacing w:val="1"/>
        </w:rPr>
        <w:t>ti</w:t>
      </w:r>
      <w:r w:rsidRPr="00B07417">
        <w:rPr>
          <w:rFonts w:eastAsia="Times New Roman" w:cs="Times New Roman"/>
          <w:spacing w:val="-1"/>
        </w:rPr>
        <w:t>l</w:t>
      </w:r>
      <w:r w:rsidRPr="00B07417">
        <w:rPr>
          <w:rFonts w:eastAsia="Times New Roman" w:cs="Times New Roman"/>
        </w:rPr>
        <w:t>l</w:t>
      </w:r>
      <w:r w:rsidRPr="00B07417">
        <w:rPr>
          <w:rFonts w:eastAsia="Times New Roman" w:cs="Times New Roman"/>
          <w:spacing w:val="-1"/>
        </w:rPr>
        <w:t xml:space="preserve"> </w:t>
      </w:r>
      <w:r>
        <w:rPr>
          <w:rFonts w:eastAsia="Times New Roman" w:cs="Times New Roman"/>
          <w:spacing w:val="-1"/>
        </w:rPr>
        <w:t>varmlufts</w:t>
      </w:r>
      <w:r w:rsidR="00A01582">
        <w:rPr>
          <w:rFonts w:eastAsia="Times New Roman" w:cs="Times New Roman"/>
          <w:spacing w:val="-1"/>
        </w:rPr>
        <w:t>s</w:t>
      </w:r>
      <w:r>
        <w:rPr>
          <w:rFonts w:eastAsia="Times New Roman" w:cs="Times New Roman"/>
          <w:spacing w:val="-1"/>
        </w:rPr>
        <w:t>kepps</w:t>
      </w:r>
      <w:r w:rsidRPr="00B07417">
        <w:rPr>
          <w:rFonts w:eastAsia="Times New Roman" w:cs="Times New Roman"/>
        </w:rPr>
        <w:t>p</w:t>
      </w:r>
      <w:r w:rsidRPr="00B07417">
        <w:rPr>
          <w:rFonts w:eastAsia="Times New Roman" w:cs="Times New Roman"/>
          <w:spacing w:val="1"/>
        </w:rPr>
        <w:t>il</w:t>
      </w:r>
      <w:r w:rsidRPr="00B07417">
        <w:rPr>
          <w:rFonts w:eastAsia="Times New Roman" w:cs="Times New Roman"/>
          <w:spacing w:val="-2"/>
        </w:rPr>
        <w:t>o</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1"/>
        </w:rPr>
        <w:t>i</w:t>
      </w:r>
      <w:r w:rsidRPr="00B07417">
        <w:rPr>
          <w:rFonts w:eastAsia="Times New Roman" w:cs="Times New Roman"/>
        </w:rPr>
        <w:t>nom</w:t>
      </w:r>
      <w:r w:rsidRPr="00B07417">
        <w:rPr>
          <w:rFonts w:eastAsia="Times New Roman" w:cs="Times New Roman"/>
          <w:spacing w:val="-4"/>
        </w:rPr>
        <w:t xml:space="preserve"> </w:t>
      </w:r>
      <w:r w:rsidRPr="00B07417">
        <w:rPr>
          <w:rFonts w:eastAsia="Times New Roman" w:cs="Times New Roman"/>
        </w:rPr>
        <w:t>S</w:t>
      </w:r>
      <w:r w:rsidRPr="00B07417">
        <w:rPr>
          <w:rFonts w:eastAsia="Times New Roman" w:cs="Times New Roman"/>
          <w:spacing w:val="-2"/>
        </w:rPr>
        <w:t>v</w:t>
      </w:r>
      <w:r w:rsidRPr="00B07417">
        <w:rPr>
          <w:rFonts w:eastAsia="Times New Roman" w:cs="Times New Roman"/>
        </w:rPr>
        <w:t>en</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a</w:t>
      </w:r>
      <w:r w:rsidRPr="00B07417">
        <w:rPr>
          <w:rFonts w:eastAsia="Times New Roman" w:cs="Times New Roman"/>
          <w:spacing w:val="3"/>
        </w:rPr>
        <w:t xml:space="preserve"> </w:t>
      </w:r>
      <w:r w:rsidRPr="00B07417">
        <w:rPr>
          <w:rFonts w:eastAsia="Times New Roman" w:cs="Times New Roman"/>
          <w:spacing w:val="-1"/>
        </w:rPr>
        <w:t>B</w:t>
      </w:r>
      <w:r w:rsidRPr="00B07417">
        <w:rPr>
          <w:rFonts w:eastAsia="Times New Roman" w:cs="Times New Roman"/>
        </w:rPr>
        <w:t>a</w:t>
      </w:r>
      <w:r w:rsidRPr="00B07417">
        <w:rPr>
          <w:rFonts w:eastAsia="Times New Roman" w:cs="Times New Roman"/>
          <w:spacing w:val="1"/>
        </w:rPr>
        <w:t>ll</w:t>
      </w:r>
      <w:r w:rsidRPr="00B07417">
        <w:rPr>
          <w:rFonts w:eastAsia="Times New Roman" w:cs="Times New Roman"/>
          <w:spacing w:val="-2"/>
        </w:rPr>
        <w:t>o</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spacing w:val="1"/>
        </w:rPr>
        <w:t>f</w:t>
      </w:r>
      <w:r w:rsidRPr="00B07417">
        <w:rPr>
          <w:rFonts w:eastAsia="Times New Roman" w:cs="Times New Roman"/>
        </w:rPr>
        <w:t>ed</w:t>
      </w:r>
      <w:r w:rsidRPr="00B07417">
        <w:rPr>
          <w:rFonts w:eastAsia="Times New Roman" w:cs="Times New Roman"/>
          <w:spacing w:val="-2"/>
        </w:rPr>
        <w:t>e</w:t>
      </w:r>
      <w:r w:rsidRPr="00B07417">
        <w:rPr>
          <w:rFonts w:eastAsia="Times New Roman" w:cs="Times New Roman"/>
          <w:spacing w:val="1"/>
        </w:rPr>
        <w:t>r</w:t>
      </w:r>
      <w:r w:rsidRPr="00B07417">
        <w:rPr>
          <w:rFonts w:eastAsia="Times New Roman" w:cs="Times New Roman"/>
        </w:rPr>
        <w:t>a</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rPr>
        <w:t>o</w:t>
      </w:r>
      <w:r w:rsidRPr="00B07417">
        <w:rPr>
          <w:rFonts w:eastAsia="Times New Roman" w:cs="Times New Roman"/>
          <w:spacing w:val="-2"/>
        </w:rPr>
        <w:t>n</w:t>
      </w:r>
      <w:r w:rsidRPr="00B07417">
        <w:rPr>
          <w:rFonts w:eastAsia="Times New Roman" w:cs="Times New Roman"/>
        </w:rPr>
        <w:t>ens</w:t>
      </w:r>
      <w:r>
        <w:rPr>
          <w:rFonts w:eastAsia="Times New Roman" w:cs="Times New Roman"/>
        </w:rPr>
        <w:t xml:space="preserve"> </w:t>
      </w:r>
      <w:r w:rsidRPr="00B07417">
        <w:rPr>
          <w:rFonts w:eastAsia="Times New Roman" w:cs="Times New Roman"/>
        </w:rPr>
        <w:t>F</w:t>
      </w:r>
      <w:r w:rsidRPr="00B07417">
        <w:rPr>
          <w:rFonts w:eastAsia="Times New Roman" w:cs="Times New Roman"/>
          <w:spacing w:val="1"/>
        </w:rPr>
        <w:t>l</w:t>
      </w:r>
      <w:r w:rsidRPr="00B07417">
        <w:rPr>
          <w:rFonts w:eastAsia="Times New Roman" w:cs="Times New Roman"/>
          <w:spacing w:val="-2"/>
        </w:rPr>
        <w:t>yg</w:t>
      </w:r>
      <w:r w:rsidRPr="00B07417">
        <w:rPr>
          <w:rFonts w:eastAsia="Times New Roman" w:cs="Times New Roman"/>
          <w:spacing w:val="3"/>
        </w:rPr>
        <w:t>s</w:t>
      </w:r>
      <w:r w:rsidRPr="00B07417">
        <w:rPr>
          <w:rFonts w:eastAsia="Times New Roman" w:cs="Times New Roman"/>
          <w:spacing w:val="-2"/>
        </w:rPr>
        <w:t>k</w:t>
      </w:r>
      <w:r w:rsidRPr="00B07417">
        <w:rPr>
          <w:rFonts w:eastAsia="Times New Roman" w:cs="Times New Roman"/>
        </w:rPr>
        <w:t>o</w:t>
      </w:r>
      <w:r w:rsidRPr="00B07417">
        <w:rPr>
          <w:rFonts w:eastAsia="Times New Roman" w:cs="Times New Roman"/>
          <w:spacing w:val="1"/>
        </w:rPr>
        <w:t>l</w:t>
      </w:r>
      <w:r w:rsidRPr="00B07417">
        <w:rPr>
          <w:rFonts w:eastAsia="Times New Roman" w:cs="Times New Roman"/>
        </w:rPr>
        <w:t>a. Så</w:t>
      </w:r>
      <w:r w:rsidRPr="00B07417">
        <w:rPr>
          <w:rFonts w:eastAsia="Times New Roman" w:cs="Times New Roman"/>
          <w:spacing w:val="-2"/>
        </w:rPr>
        <w:t>v</w:t>
      </w:r>
      <w:r w:rsidRPr="00B07417">
        <w:rPr>
          <w:rFonts w:eastAsia="Times New Roman" w:cs="Times New Roman"/>
        </w:rPr>
        <w:t>äl</w:t>
      </w:r>
      <w:r w:rsidRPr="00B07417">
        <w:rPr>
          <w:rFonts w:eastAsia="Times New Roman" w:cs="Times New Roman"/>
          <w:spacing w:val="1"/>
        </w:rPr>
        <w:t xml:space="preserve"> </w:t>
      </w:r>
      <w:r w:rsidRPr="00B07417">
        <w:rPr>
          <w:rFonts w:eastAsia="Times New Roman" w:cs="Times New Roman"/>
          <w:spacing w:val="-2"/>
        </w:rPr>
        <w:t>k</w:t>
      </w:r>
      <w:r w:rsidRPr="00B07417">
        <w:rPr>
          <w:rFonts w:eastAsia="Times New Roman" w:cs="Times New Roman"/>
        </w:rPr>
        <w:t>un</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ap</w:t>
      </w:r>
      <w:r w:rsidRPr="00B07417">
        <w:rPr>
          <w:rFonts w:eastAsia="Times New Roman" w:cs="Times New Roman"/>
          <w:spacing w:val="-2"/>
        </w:rPr>
        <w:t>s</w:t>
      </w:r>
      <w:r w:rsidRPr="00B07417">
        <w:rPr>
          <w:rFonts w:eastAsia="Times New Roman" w:cs="Times New Roman"/>
          <w:spacing w:val="-4"/>
        </w:rPr>
        <w:t>m</w:t>
      </w:r>
      <w:r w:rsidRPr="00B07417">
        <w:rPr>
          <w:rFonts w:eastAsia="Times New Roman" w:cs="Times New Roman"/>
        </w:rPr>
        <w:t>ål</w:t>
      </w:r>
      <w:r w:rsidRPr="00B07417">
        <w:rPr>
          <w:rFonts w:eastAsia="Times New Roman" w:cs="Times New Roman"/>
          <w:spacing w:val="1"/>
        </w:rPr>
        <w:t xml:space="preserve"> s</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spacing w:val="1"/>
        </w:rPr>
        <w:t>f</w:t>
      </w:r>
      <w:r w:rsidRPr="00B07417">
        <w:rPr>
          <w:rFonts w:eastAsia="Times New Roman" w:cs="Times New Roman"/>
        </w:rPr>
        <w:t>ä</w:t>
      </w:r>
      <w:r w:rsidRPr="00B07417">
        <w:rPr>
          <w:rFonts w:eastAsia="Times New Roman" w:cs="Times New Roman"/>
          <w:spacing w:val="1"/>
        </w:rPr>
        <w:t>r</w:t>
      </w:r>
      <w:r w:rsidRPr="00B07417">
        <w:rPr>
          <w:rFonts w:eastAsia="Times New Roman" w:cs="Times New Roman"/>
        </w:rPr>
        <w:t>d</w:t>
      </w:r>
      <w:r w:rsidRPr="00B07417">
        <w:rPr>
          <w:rFonts w:eastAsia="Times New Roman" w:cs="Times New Roman"/>
          <w:spacing w:val="1"/>
        </w:rPr>
        <w:t>i</w:t>
      </w:r>
      <w:r w:rsidRPr="00B07417">
        <w:rPr>
          <w:rFonts w:eastAsia="Times New Roman" w:cs="Times New Roman"/>
          <w:spacing w:val="-2"/>
        </w:rPr>
        <w:t>g</w:t>
      </w:r>
      <w:r w:rsidRPr="00B07417">
        <w:rPr>
          <w:rFonts w:eastAsia="Times New Roman" w:cs="Times New Roman"/>
        </w:rPr>
        <w:t>he</w:t>
      </w:r>
      <w:r w:rsidRPr="00B07417">
        <w:rPr>
          <w:rFonts w:eastAsia="Times New Roman" w:cs="Times New Roman"/>
          <w:spacing w:val="1"/>
        </w:rPr>
        <w:t>ts</w:t>
      </w:r>
      <w:r w:rsidRPr="00B07417">
        <w:rPr>
          <w:rFonts w:eastAsia="Times New Roman" w:cs="Times New Roman"/>
          <w:spacing w:val="-4"/>
        </w:rPr>
        <w:t>m</w:t>
      </w:r>
      <w:r w:rsidRPr="00B07417">
        <w:rPr>
          <w:rFonts w:eastAsia="Times New Roman" w:cs="Times New Roman"/>
        </w:rPr>
        <w:t>ål</w:t>
      </w:r>
      <w:r w:rsidRPr="00B07417">
        <w:rPr>
          <w:rFonts w:eastAsia="Times New Roman" w:cs="Times New Roman"/>
          <w:spacing w:val="1"/>
        </w:rPr>
        <w:t xml:space="preserve"> </w:t>
      </w:r>
      <w:r w:rsidRPr="00B07417">
        <w:rPr>
          <w:rFonts w:eastAsia="Times New Roman" w:cs="Times New Roman"/>
        </w:rPr>
        <w:t>d</w:t>
      </w:r>
      <w:r w:rsidRPr="00B07417">
        <w:rPr>
          <w:rFonts w:eastAsia="Times New Roman" w:cs="Times New Roman"/>
          <w:spacing w:val="-2"/>
        </w:rPr>
        <w:t>e</w:t>
      </w:r>
      <w:r w:rsidRPr="00B07417">
        <w:rPr>
          <w:rFonts w:eastAsia="Times New Roman" w:cs="Times New Roman"/>
          <w:spacing w:val="1"/>
        </w:rPr>
        <w:t>f</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1"/>
        </w:rPr>
        <w:t>i</w:t>
      </w:r>
      <w:r w:rsidRPr="00B07417">
        <w:rPr>
          <w:rFonts w:eastAsia="Times New Roman" w:cs="Times New Roman"/>
        </w:rPr>
        <w:t>e</w:t>
      </w:r>
      <w:r w:rsidRPr="00B07417">
        <w:rPr>
          <w:rFonts w:eastAsia="Times New Roman" w:cs="Times New Roman"/>
          <w:spacing w:val="-2"/>
        </w:rPr>
        <w:t>r</w:t>
      </w:r>
      <w:r w:rsidRPr="00B07417">
        <w:rPr>
          <w:rFonts w:eastAsia="Times New Roman" w:cs="Times New Roman"/>
        </w:rPr>
        <w:t>a</w:t>
      </w:r>
      <w:r w:rsidRPr="00B07417">
        <w:rPr>
          <w:rFonts w:eastAsia="Times New Roman" w:cs="Times New Roman"/>
          <w:spacing w:val="1"/>
        </w:rPr>
        <w:t>s</w:t>
      </w:r>
      <w:r w:rsidRPr="00B07417">
        <w:rPr>
          <w:rFonts w:eastAsia="Times New Roman" w:cs="Times New Roman"/>
        </w:rPr>
        <w:t>.</w:t>
      </w:r>
      <w:r>
        <w:rPr>
          <w:rFonts w:eastAsia="Times New Roman" w:cs="Times New Roman"/>
        </w:rPr>
        <w:t xml:space="preserve"> </w:t>
      </w:r>
      <w:r w:rsidR="00A01582">
        <w:rPr>
          <w:rFonts w:eastAsia="Times New Roman" w:cs="Times New Roman"/>
          <w:spacing w:val="1"/>
        </w:rPr>
        <w:t>Träningsprogrammet</w:t>
      </w:r>
      <w:r w:rsidRPr="00B07417">
        <w:rPr>
          <w:rFonts w:eastAsia="Times New Roman" w:cs="Times New Roman"/>
          <w:spacing w:val="1"/>
        </w:rPr>
        <w:t xml:space="preserve"> </w:t>
      </w:r>
      <w:r w:rsidRPr="00B07417">
        <w:rPr>
          <w:rFonts w:eastAsia="Times New Roman" w:cs="Times New Roman"/>
        </w:rPr>
        <w:t>b</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rPr>
        <w:t>d</w:t>
      </w:r>
      <w:r w:rsidRPr="00B07417">
        <w:rPr>
          <w:rFonts w:eastAsia="Times New Roman" w:cs="Times New Roman"/>
          <w:spacing w:val="-2"/>
        </w:rPr>
        <w:t>a</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rPr>
        <w:t>b</w:t>
      </w:r>
      <w:r w:rsidRPr="00B07417">
        <w:rPr>
          <w:rFonts w:eastAsia="Times New Roman" w:cs="Times New Roman"/>
          <w:spacing w:val="-2"/>
        </w:rPr>
        <w:t>a</w:t>
      </w:r>
      <w:r w:rsidRPr="00B07417">
        <w:rPr>
          <w:rFonts w:eastAsia="Times New Roman" w:cs="Times New Roman"/>
          <w:spacing w:val="1"/>
        </w:rPr>
        <w:t>s</w:t>
      </w:r>
      <w:r w:rsidRPr="00B07417">
        <w:rPr>
          <w:rFonts w:eastAsia="Times New Roman" w:cs="Times New Roman"/>
          <w:spacing w:val="-2"/>
        </w:rPr>
        <w:t>e</w:t>
      </w:r>
      <w:r w:rsidRPr="00B07417">
        <w:rPr>
          <w:rFonts w:eastAsia="Times New Roman" w:cs="Times New Roman"/>
        </w:rPr>
        <w:t xml:space="preserve">n </w:t>
      </w:r>
      <w:r w:rsidRPr="00B07417">
        <w:rPr>
          <w:rFonts w:eastAsia="Times New Roman" w:cs="Times New Roman"/>
          <w:spacing w:val="1"/>
        </w:rPr>
        <w:t>f</w:t>
      </w:r>
      <w:r w:rsidRPr="00B07417">
        <w:rPr>
          <w:rFonts w:eastAsia="Times New Roman" w:cs="Times New Roman"/>
        </w:rPr>
        <w:t>ör</w:t>
      </w:r>
      <w:r w:rsidRPr="00B07417">
        <w:rPr>
          <w:rFonts w:eastAsia="Times New Roman" w:cs="Times New Roman"/>
          <w:spacing w:val="-1"/>
        </w:rPr>
        <w:t xml:space="preserve"> </w:t>
      </w:r>
      <w:r w:rsidRPr="00B07417">
        <w:rPr>
          <w:rFonts w:eastAsia="Times New Roman" w:cs="Times New Roman"/>
          <w:spacing w:val="1"/>
        </w:rPr>
        <w:t>t</w:t>
      </w:r>
      <w:r w:rsidRPr="00B07417">
        <w:rPr>
          <w:rFonts w:eastAsia="Times New Roman" w:cs="Times New Roman"/>
        </w:rPr>
        <w:t>e</w:t>
      </w:r>
      <w:r w:rsidRPr="00B07417">
        <w:rPr>
          <w:rFonts w:eastAsia="Times New Roman" w:cs="Times New Roman"/>
          <w:spacing w:val="-2"/>
        </w:rPr>
        <w:t>o</w:t>
      </w:r>
      <w:r w:rsidRPr="00B07417">
        <w:rPr>
          <w:rFonts w:eastAsia="Times New Roman" w:cs="Times New Roman"/>
          <w:spacing w:val="1"/>
        </w:rPr>
        <w:t>ri</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t</w:t>
      </w:r>
      <w:r w:rsidRPr="00B07417">
        <w:rPr>
          <w:rFonts w:eastAsia="Times New Roman" w:cs="Times New Roman"/>
          <w:spacing w:val="-2"/>
        </w:rPr>
        <w:t>e</w:t>
      </w:r>
      <w:r w:rsidRPr="00B07417">
        <w:rPr>
          <w:rFonts w:eastAsia="Times New Roman" w:cs="Times New Roman"/>
          <w:spacing w:val="1"/>
        </w:rPr>
        <w:t>r</w:t>
      </w:r>
      <w:r w:rsidRPr="00B07417">
        <w:rPr>
          <w:rFonts w:eastAsia="Times New Roman" w:cs="Times New Roman"/>
          <w:spacing w:val="-1"/>
        </w:rPr>
        <w:t>i</w:t>
      </w:r>
      <w:r w:rsidRPr="00B07417">
        <w:rPr>
          <w:rFonts w:eastAsia="Times New Roman" w:cs="Times New Roman"/>
        </w:rPr>
        <w:t>a</w:t>
      </w:r>
      <w:r w:rsidRPr="00B07417">
        <w:rPr>
          <w:rFonts w:eastAsia="Times New Roman" w:cs="Times New Roman"/>
          <w:spacing w:val="1"/>
        </w:rPr>
        <w:t>l</w:t>
      </w:r>
      <w:r w:rsidRPr="00B07417">
        <w:rPr>
          <w:rFonts w:eastAsia="Times New Roman" w:cs="Times New Roman"/>
          <w:spacing w:val="-2"/>
        </w:rPr>
        <w:t>e</w:t>
      </w:r>
      <w:r w:rsidRPr="00B07417">
        <w:rPr>
          <w:rFonts w:eastAsia="Times New Roman" w:cs="Times New Roman"/>
          <w:spacing w:val="1"/>
        </w:rPr>
        <w:t>t</w:t>
      </w:r>
      <w:r w:rsidRPr="00B07417">
        <w:rPr>
          <w:rFonts w:eastAsia="Times New Roman" w:cs="Times New Roman"/>
        </w:rPr>
        <w:t xml:space="preserve">, </w:t>
      </w:r>
      <w:r w:rsidRPr="00B07417">
        <w:rPr>
          <w:rFonts w:eastAsia="Times New Roman" w:cs="Times New Roman"/>
          <w:spacing w:val="-2"/>
        </w:rPr>
        <w:t>u</w:t>
      </w:r>
      <w:r w:rsidRPr="00B07417">
        <w:rPr>
          <w:rFonts w:eastAsia="Times New Roman" w:cs="Times New Roman"/>
          <w:spacing w:val="1"/>
        </w:rPr>
        <w:t>t</w:t>
      </w:r>
      <w:r w:rsidRPr="00B07417">
        <w:rPr>
          <w:rFonts w:eastAsia="Times New Roman" w:cs="Times New Roman"/>
          <w:spacing w:val="-2"/>
        </w:rPr>
        <w:t>b</w:t>
      </w:r>
      <w:r w:rsidRPr="00B07417">
        <w:rPr>
          <w:rFonts w:eastAsia="Times New Roman" w:cs="Times New Roman"/>
          <w:spacing w:val="1"/>
        </w:rPr>
        <w:t>il</w:t>
      </w:r>
      <w:r w:rsidRPr="00B07417">
        <w:rPr>
          <w:rFonts w:eastAsia="Times New Roman" w:cs="Times New Roman"/>
          <w:spacing w:val="-2"/>
        </w:rPr>
        <w:t>d</w:t>
      </w:r>
      <w:r w:rsidRPr="00B07417">
        <w:rPr>
          <w:rFonts w:eastAsia="Times New Roman" w:cs="Times New Roman"/>
        </w:rPr>
        <w:t>n</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spacing w:val="1"/>
        </w:rPr>
        <w:t>s</w:t>
      </w:r>
      <w:r w:rsidRPr="00B07417">
        <w:rPr>
          <w:rFonts w:eastAsia="Times New Roman" w:cs="Times New Roman"/>
          <w:spacing w:val="-4"/>
        </w:rPr>
        <w:t>m</w:t>
      </w:r>
      <w:r w:rsidRPr="00B07417">
        <w:rPr>
          <w:rFonts w:eastAsia="Times New Roman" w:cs="Times New Roman"/>
        </w:rPr>
        <w:t>e</w:t>
      </w:r>
      <w:r w:rsidRPr="00B07417">
        <w:rPr>
          <w:rFonts w:eastAsia="Times New Roman" w:cs="Times New Roman"/>
          <w:spacing w:val="1"/>
        </w:rPr>
        <w:t>t</w:t>
      </w:r>
      <w:r w:rsidRPr="00B07417">
        <w:rPr>
          <w:rFonts w:eastAsia="Times New Roman" w:cs="Times New Roman"/>
        </w:rPr>
        <w:t>od</w:t>
      </w:r>
      <w:r w:rsidRPr="00B07417">
        <w:rPr>
          <w:rFonts w:eastAsia="Times New Roman" w:cs="Times New Roman"/>
          <w:spacing w:val="1"/>
        </w:rPr>
        <w:t>i</w:t>
      </w:r>
      <w:r w:rsidRPr="00B07417">
        <w:rPr>
          <w:rFonts w:eastAsia="Times New Roman" w:cs="Times New Roman"/>
          <w:spacing w:val="-2"/>
        </w:rPr>
        <w:t>k</w:t>
      </w:r>
      <w:r w:rsidRPr="00B07417">
        <w:rPr>
          <w:rFonts w:eastAsia="Times New Roman" w:cs="Times New Roman"/>
        </w:rPr>
        <w:t>en</w:t>
      </w:r>
      <w:r w:rsidR="003273FD">
        <w:rPr>
          <w:rFonts w:eastAsia="Times New Roman" w:cs="Times New Roman"/>
        </w:rPr>
        <w:t>, praktisk flygutbildning</w:t>
      </w:r>
      <w:r w:rsidRPr="00B07417">
        <w:rPr>
          <w:rFonts w:eastAsia="Times New Roman" w:cs="Times New Roman"/>
        </w:rPr>
        <w:t xml:space="preserve"> och </w:t>
      </w:r>
      <w:r w:rsidRPr="00B07417">
        <w:rPr>
          <w:rFonts w:eastAsia="Times New Roman" w:cs="Times New Roman"/>
          <w:spacing w:val="-2"/>
        </w:rPr>
        <w:t>e</w:t>
      </w:r>
      <w:r w:rsidRPr="00B07417">
        <w:rPr>
          <w:rFonts w:eastAsia="Times New Roman" w:cs="Times New Roman"/>
        </w:rPr>
        <w:t>xa</w:t>
      </w:r>
      <w:r w:rsidRPr="00B07417">
        <w:rPr>
          <w:rFonts w:eastAsia="Times New Roman" w:cs="Times New Roman"/>
          <w:spacing w:val="-4"/>
        </w:rPr>
        <w:t>m</w:t>
      </w:r>
      <w:r w:rsidRPr="00B07417">
        <w:rPr>
          <w:rFonts w:eastAsia="Times New Roman" w:cs="Times New Roman"/>
          <w:spacing w:val="1"/>
        </w:rPr>
        <w:t>i</w:t>
      </w:r>
      <w:r w:rsidRPr="00B07417">
        <w:rPr>
          <w:rFonts w:eastAsia="Times New Roman" w:cs="Times New Roman"/>
        </w:rPr>
        <w:t>na</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rPr>
        <w:t xml:space="preserve">onen. </w:t>
      </w:r>
      <w:r>
        <w:rPr>
          <w:rFonts w:eastAsia="Times New Roman" w:cs="Times New Roman"/>
        </w:rPr>
        <w:br/>
      </w:r>
      <w:r w:rsidRPr="00B07417">
        <w:rPr>
          <w:rFonts w:eastAsia="Times New Roman" w:cs="Times New Roman"/>
          <w:spacing w:val="-1"/>
        </w:rPr>
        <w:t>D</w:t>
      </w:r>
      <w:r w:rsidRPr="00B07417">
        <w:rPr>
          <w:rFonts w:eastAsia="Times New Roman" w:cs="Times New Roman"/>
        </w:rPr>
        <w:t xml:space="preserve">e </w:t>
      </w:r>
      <w:r w:rsidRPr="00B07417">
        <w:rPr>
          <w:rFonts w:eastAsia="Times New Roman" w:cs="Times New Roman"/>
          <w:spacing w:val="-2"/>
        </w:rPr>
        <w:t>g</w:t>
      </w:r>
      <w:r w:rsidRPr="00B07417">
        <w:rPr>
          <w:rFonts w:eastAsia="Times New Roman" w:cs="Times New Roman"/>
          <w:spacing w:val="1"/>
        </w:rPr>
        <w:t>r</w:t>
      </w:r>
      <w:r w:rsidRPr="00B07417">
        <w:rPr>
          <w:rFonts w:eastAsia="Times New Roman" w:cs="Times New Roman"/>
        </w:rPr>
        <w:t>und</w:t>
      </w:r>
      <w:r w:rsidRPr="00B07417">
        <w:rPr>
          <w:rFonts w:eastAsia="Times New Roman" w:cs="Times New Roman"/>
          <w:spacing w:val="1"/>
        </w:rPr>
        <w:t>l</w:t>
      </w:r>
      <w:r w:rsidRPr="00B07417">
        <w:rPr>
          <w:rFonts w:eastAsia="Times New Roman" w:cs="Times New Roman"/>
        </w:rPr>
        <w:t>ä</w:t>
      </w:r>
      <w:r w:rsidRPr="00B07417">
        <w:rPr>
          <w:rFonts w:eastAsia="Times New Roman" w:cs="Times New Roman"/>
          <w:spacing w:val="-2"/>
        </w:rPr>
        <w:t>gg</w:t>
      </w:r>
      <w:r w:rsidRPr="00B07417">
        <w:rPr>
          <w:rFonts w:eastAsia="Times New Roman" w:cs="Times New Roman"/>
        </w:rPr>
        <w:t xml:space="preserve">ande </w:t>
      </w:r>
      <w:r w:rsidRPr="00B07417">
        <w:rPr>
          <w:rFonts w:eastAsia="Times New Roman" w:cs="Times New Roman"/>
          <w:spacing w:val="-2"/>
        </w:rPr>
        <w:t>v</w:t>
      </w:r>
      <w:r w:rsidRPr="00B07417">
        <w:rPr>
          <w:rFonts w:eastAsia="Times New Roman" w:cs="Times New Roman"/>
        </w:rPr>
        <w:t>ä</w:t>
      </w:r>
      <w:r w:rsidRPr="00B07417">
        <w:rPr>
          <w:rFonts w:eastAsia="Times New Roman" w:cs="Times New Roman"/>
          <w:spacing w:val="1"/>
        </w:rPr>
        <w:t>r</w:t>
      </w:r>
      <w:r w:rsidRPr="00B07417">
        <w:rPr>
          <w:rFonts w:eastAsia="Times New Roman" w:cs="Times New Roman"/>
        </w:rPr>
        <w:t>de</w:t>
      </w:r>
      <w:r w:rsidRPr="00B07417">
        <w:rPr>
          <w:rFonts w:eastAsia="Times New Roman" w:cs="Times New Roman"/>
          <w:spacing w:val="-2"/>
        </w:rPr>
        <w:t>r</w:t>
      </w:r>
      <w:r w:rsidRPr="00B07417">
        <w:rPr>
          <w:rFonts w:eastAsia="Times New Roman" w:cs="Times New Roman"/>
          <w:spacing w:val="1"/>
        </w:rPr>
        <w:t>i</w:t>
      </w:r>
      <w:r w:rsidRPr="00B07417">
        <w:rPr>
          <w:rFonts w:eastAsia="Times New Roman" w:cs="Times New Roman"/>
          <w:spacing w:val="-2"/>
        </w:rPr>
        <w:t>ng</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 xml:space="preserve">na </w:t>
      </w:r>
      <w:r w:rsidRPr="00B07417">
        <w:rPr>
          <w:rFonts w:eastAsia="Times New Roman" w:cs="Times New Roman"/>
          <w:spacing w:val="-2"/>
        </w:rPr>
        <w:t>v</w:t>
      </w:r>
      <w:r w:rsidRPr="00B07417">
        <w:rPr>
          <w:rFonts w:eastAsia="Times New Roman" w:cs="Times New Roman"/>
          <w:spacing w:val="1"/>
        </w:rPr>
        <w:t>i</w:t>
      </w:r>
      <w:r w:rsidRPr="00B07417">
        <w:rPr>
          <w:rFonts w:eastAsia="Times New Roman" w:cs="Times New Roman"/>
        </w:rPr>
        <w:t xml:space="preserve">d </w:t>
      </w:r>
      <w:r w:rsidRPr="00B07417">
        <w:rPr>
          <w:rFonts w:eastAsia="Times New Roman" w:cs="Times New Roman"/>
          <w:spacing w:val="1"/>
        </w:rPr>
        <w:t>f</w:t>
      </w:r>
      <w:r w:rsidRPr="00B07417">
        <w:rPr>
          <w:rFonts w:eastAsia="Times New Roman" w:cs="Times New Roman"/>
          <w:spacing w:val="-2"/>
        </w:rPr>
        <w:t>r</w:t>
      </w:r>
      <w:r w:rsidRPr="00B07417">
        <w:rPr>
          <w:rFonts w:eastAsia="Times New Roman" w:cs="Times New Roman"/>
        </w:rPr>
        <w:t>a</w:t>
      </w:r>
      <w:r w:rsidRPr="00B07417">
        <w:rPr>
          <w:rFonts w:eastAsia="Times New Roman" w:cs="Times New Roman"/>
          <w:spacing w:val="-4"/>
        </w:rPr>
        <w:t>m</w:t>
      </w:r>
      <w:r w:rsidRPr="00B07417">
        <w:rPr>
          <w:rFonts w:eastAsia="Times New Roman" w:cs="Times New Roman"/>
          <w:spacing w:val="1"/>
        </w:rPr>
        <w:t>t</w:t>
      </w:r>
      <w:r w:rsidRPr="00B07417">
        <w:rPr>
          <w:rFonts w:eastAsia="Times New Roman" w:cs="Times New Roman"/>
        </w:rPr>
        <w:t>a</w:t>
      </w:r>
      <w:r w:rsidRPr="00B07417">
        <w:rPr>
          <w:rFonts w:eastAsia="Times New Roman" w:cs="Times New Roman"/>
          <w:spacing w:val="-2"/>
        </w:rPr>
        <w:t>g</w:t>
      </w:r>
      <w:r w:rsidRPr="00B07417">
        <w:rPr>
          <w:rFonts w:eastAsia="Times New Roman" w:cs="Times New Roman"/>
        </w:rPr>
        <w:t>andet</w:t>
      </w:r>
      <w:r w:rsidRPr="00B07417">
        <w:rPr>
          <w:rFonts w:eastAsia="Times New Roman" w:cs="Times New Roman"/>
          <w:spacing w:val="1"/>
        </w:rPr>
        <w:t xml:space="preserve"> </w:t>
      </w:r>
      <w:r w:rsidRPr="00B07417">
        <w:rPr>
          <w:rFonts w:eastAsia="Times New Roman" w:cs="Times New Roman"/>
        </w:rPr>
        <w:t>av</w:t>
      </w:r>
      <w:r w:rsidRPr="00B07417">
        <w:rPr>
          <w:rFonts w:eastAsia="Times New Roman" w:cs="Times New Roman"/>
          <w:spacing w:val="-5"/>
        </w:rPr>
        <w:t xml:space="preserve"> </w:t>
      </w:r>
      <w:r w:rsidRPr="00B07417">
        <w:rPr>
          <w:rFonts w:eastAsia="Times New Roman" w:cs="Times New Roman"/>
        </w:rPr>
        <w:t>do</w:t>
      </w:r>
      <w:r w:rsidRPr="00B07417">
        <w:rPr>
          <w:rFonts w:eastAsia="Times New Roman" w:cs="Times New Roman"/>
          <w:spacing w:val="-2"/>
        </w:rPr>
        <w:t>k</w:t>
      </w:r>
      <w:r w:rsidRPr="00B07417">
        <w:rPr>
          <w:rFonts w:eastAsia="Times New Roman" w:cs="Times New Roman"/>
          <w:spacing w:val="2"/>
        </w:rPr>
        <w:t>u</w:t>
      </w:r>
      <w:r w:rsidRPr="00B07417">
        <w:rPr>
          <w:rFonts w:eastAsia="Times New Roman" w:cs="Times New Roman"/>
          <w:spacing w:val="-4"/>
        </w:rPr>
        <w:t>m</w:t>
      </w:r>
      <w:r w:rsidRPr="00B07417">
        <w:rPr>
          <w:rFonts w:eastAsia="Times New Roman" w:cs="Times New Roman"/>
        </w:rPr>
        <w:t>en</w:t>
      </w:r>
      <w:r w:rsidRPr="00B07417">
        <w:rPr>
          <w:rFonts w:eastAsia="Times New Roman" w:cs="Times New Roman"/>
          <w:spacing w:val="1"/>
        </w:rPr>
        <w:t>t</w:t>
      </w:r>
      <w:r w:rsidRPr="00B07417">
        <w:rPr>
          <w:rFonts w:eastAsia="Times New Roman" w:cs="Times New Roman"/>
        </w:rPr>
        <w:t>et</w:t>
      </w:r>
      <w:r w:rsidRPr="00B07417">
        <w:rPr>
          <w:rFonts w:eastAsia="Times New Roman" w:cs="Times New Roman"/>
          <w:spacing w:val="1"/>
        </w:rPr>
        <w:t xml:space="preserve"> </w:t>
      </w:r>
      <w:r w:rsidRPr="00B07417">
        <w:rPr>
          <w:rFonts w:eastAsia="Times New Roman" w:cs="Times New Roman"/>
          <w:spacing w:val="-2"/>
        </w:rPr>
        <w:t>h</w:t>
      </w:r>
      <w:r w:rsidRPr="00B07417">
        <w:rPr>
          <w:rFonts w:eastAsia="Times New Roman" w:cs="Times New Roman"/>
        </w:rPr>
        <w:t>ar</w:t>
      </w:r>
      <w:r w:rsidRPr="00B07417">
        <w:rPr>
          <w:rFonts w:eastAsia="Times New Roman" w:cs="Times New Roman"/>
          <w:spacing w:val="1"/>
        </w:rPr>
        <w:t xml:space="preserve"> </w:t>
      </w:r>
      <w:r w:rsidRPr="00B07417">
        <w:rPr>
          <w:rFonts w:eastAsia="Times New Roman" w:cs="Times New Roman"/>
          <w:spacing w:val="-2"/>
        </w:rPr>
        <w:t>v</w:t>
      </w:r>
      <w:r w:rsidRPr="00B07417">
        <w:rPr>
          <w:rFonts w:eastAsia="Times New Roman" w:cs="Times New Roman"/>
        </w:rPr>
        <w:t>a</w:t>
      </w:r>
      <w:r w:rsidRPr="00B07417">
        <w:rPr>
          <w:rFonts w:eastAsia="Times New Roman" w:cs="Times New Roman"/>
          <w:spacing w:val="-2"/>
        </w:rPr>
        <w:t>r</w:t>
      </w:r>
      <w:r w:rsidRPr="00B07417">
        <w:rPr>
          <w:rFonts w:eastAsia="Times New Roman" w:cs="Times New Roman"/>
          <w:spacing w:val="1"/>
        </w:rPr>
        <w:t>i</w:t>
      </w:r>
      <w:r w:rsidRPr="00B07417">
        <w:rPr>
          <w:rFonts w:eastAsia="Times New Roman" w:cs="Times New Roman"/>
        </w:rPr>
        <w:t>t</w:t>
      </w:r>
    </w:p>
    <w:p w14:paraId="6BF9CD4B" w14:textId="77777777" w:rsidR="00301716" w:rsidRPr="00301716" w:rsidRDefault="00301716" w:rsidP="00301716">
      <w:pPr>
        <w:pStyle w:val="Liststycke"/>
        <w:numPr>
          <w:ilvl w:val="0"/>
          <w:numId w:val="2"/>
        </w:numPr>
        <w:spacing w:before="14" w:after="0" w:line="240" w:lineRule="auto"/>
        <w:ind w:right="-20"/>
        <w:rPr>
          <w:rFonts w:eastAsia="Times New Roman" w:cs="Times New Roman"/>
        </w:rPr>
      </w:pPr>
      <w:r w:rsidRPr="00301716">
        <w:rPr>
          <w:rFonts w:eastAsia="Times New Roman" w:cs="Times New Roman"/>
        </w:rPr>
        <w:t>S</w:t>
      </w:r>
      <w:r w:rsidRPr="00301716">
        <w:rPr>
          <w:rFonts w:eastAsia="Times New Roman" w:cs="Times New Roman"/>
          <w:spacing w:val="1"/>
        </w:rPr>
        <w:t>tr</w:t>
      </w:r>
      <w:r w:rsidRPr="00301716">
        <w:rPr>
          <w:rFonts w:eastAsia="Times New Roman" w:cs="Times New Roman"/>
        </w:rPr>
        <w:t>ä</w:t>
      </w:r>
      <w:r w:rsidRPr="00301716">
        <w:rPr>
          <w:rFonts w:eastAsia="Times New Roman" w:cs="Times New Roman"/>
          <w:spacing w:val="-2"/>
        </w:rPr>
        <w:t>v</w:t>
      </w:r>
      <w:r w:rsidRPr="00301716">
        <w:rPr>
          <w:rFonts w:eastAsia="Times New Roman" w:cs="Times New Roman"/>
        </w:rPr>
        <w:t xml:space="preserve">an </w:t>
      </w:r>
      <w:r w:rsidRPr="00301716">
        <w:rPr>
          <w:rFonts w:eastAsia="Times New Roman" w:cs="Times New Roman"/>
          <w:spacing w:val="-2"/>
        </w:rPr>
        <w:t>e</w:t>
      </w:r>
      <w:r w:rsidRPr="00301716">
        <w:rPr>
          <w:rFonts w:eastAsia="Times New Roman" w:cs="Times New Roman"/>
          <w:spacing w:val="1"/>
        </w:rPr>
        <w:t>f</w:t>
      </w:r>
      <w:r w:rsidRPr="00301716">
        <w:rPr>
          <w:rFonts w:eastAsia="Times New Roman" w:cs="Times New Roman"/>
          <w:spacing w:val="-1"/>
        </w:rPr>
        <w:t>t</w:t>
      </w:r>
      <w:r w:rsidRPr="00301716">
        <w:rPr>
          <w:rFonts w:eastAsia="Times New Roman" w:cs="Times New Roman"/>
        </w:rPr>
        <w:t>er</w:t>
      </w:r>
      <w:r w:rsidRPr="00301716">
        <w:rPr>
          <w:rFonts w:eastAsia="Times New Roman" w:cs="Times New Roman"/>
          <w:spacing w:val="-1"/>
        </w:rPr>
        <w:t xml:space="preserve"> </w:t>
      </w:r>
      <w:r w:rsidRPr="00301716">
        <w:rPr>
          <w:rFonts w:eastAsia="Times New Roman" w:cs="Times New Roman"/>
        </w:rPr>
        <w:t>en hög</w:t>
      </w:r>
      <w:r w:rsidRPr="00301716">
        <w:rPr>
          <w:rFonts w:eastAsia="Times New Roman" w:cs="Times New Roman"/>
          <w:spacing w:val="-2"/>
        </w:rPr>
        <w:t xml:space="preserve"> </w:t>
      </w:r>
      <w:r w:rsidRPr="00301716">
        <w:rPr>
          <w:rFonts w:eastAsia="Times New Roman" w:cs="Times New Roman"/>
          <w:spacing w:val="1"/>
        </w:rPr>
        <w:t>fl</w:t>
      </w:r>
      <w:r w:rsidRPr="00301716">
        <w:rPr>
          <w:rFonts w:eastAsia="Times New Roman" w:cs="Times New Roman"/>
          <w:spacing w:val="-2"/>
        </w:rPr>
        <w:t>yg</w:t>
      </w:r>
      <w:r w:rsidRPr="00301716">
        <w:rPr>
          <w:rFonts w:eastAsia="Times New Roman" w:cs="Times New Roman"/>
          <w:spacing w:val="1"/>
        </w:rPr>
        <w:t>s</w:t>
      </w:r>
      <w:r w:rsidRPr="00301716">
        <w:rPr>
          <w:rFonts w:eastAsia="Times New Roman" w:cs="Times New Roman"/>
        </w:rPr>
        <w:t>ä</w:t>
      </w:r>
      <w:r w:rsidRPr="00301716">
        <w:rPr>
          <w:rFonts w:eastAsia="Times New Roman" w:cs="Times New Roman"/>
          <w:spacing w:val="-2"/>
        </w:rPr>
        <w:t>k</w:t>
      </w:r>
      <w:r w:rsidRPr="00301716">
        <w:rPr>
          <w:rFonts w:eastAsia="Times New Roman" w:cs="Times New Roman"/>
        </w:rPr>
        <w:t>e</w:t>
      </w:r>
      <w:r w:rsidRPr="00301716">
        <w:rPr>
          <w:rFonts w:eastAsia="Times New Roman" w:cs="Times New Roman"/>
          <w:spacing w:val="1"/>
        </w:rPr>
        <w:t>r</w:t>
      </w:r>
      <w:r w:rsidRPr="00301716">
        <w:rPr>
          <w:rFonts w:eastAsia="Times New Roman" w:cs="Times New Roman"/>
        </w:rPr>
        <w:t>he</w:t>
      </w:r>
      <w:r w:rsidRPr="00301716">
        <w:rPr>
          <w:rFonts w:eastAsia="Times New Roman" w:cs="Times New Roman"/>
          <w:spacing w:val="1"/>
        </w:rPr>
        <w:t>ts</w:t>
      </w:r>
      <w:r w:rsidRPr="00301716">
        <w:rPr>
          <w:rFonts w:eastAsia="Times New Roman" w:cs="Times New Roman"/>
          <w:spacing w:val="-2"/>
        </w:rPr>
        <w:t>n</w:t>
      </w:r>
      <w:r w:rsidRPr="00301716">
        <w:rPr>
          <w:rFonts w:eastAsia="Times New Roman" w:cs="Times New Roman"/>
          <w:spacing w:val="1"/>
        </w:rPr>
        <w:t>i</w:t>
      </w:r>
      <w:r w:rsidRPr="00301716">
        <w:rPr>
          <w:rFonts w:eastAsia="Times New Roman" w:cs="Times New Roman"/>
          <w:spacing w:val="-2"/>
        </w:rPr>
        <w:t>v</w:t>
      </w:r>
      <w:r w:rsidRPr="00301716">
        <w:rPr>
          <w:rFonts w:eastAsia="Times New Roman" w:cs="Times New Roman"/>
        </w:rPr>
        <w:t>å.</w:t>
      </w:r>
    </w:p>
    <w:p w14:paraId="6945969B" w14:textId="77777777" w:rsidR="00301716" w:rsidRPr="00301716" w:rsidRDefault="00301716" w:rsidP="00301716">
      <w:pPr>
        <w:pStyle w:val="Liststycke"/>
        <w:numPr>
          <w:ilvl w:val="0"/>
          <w:numId w:val="2"/>
        </w:numPr>
        <w:spacing w:before="14" w:after="0" w:line="240" w:lineRule="auto"/>
        <w:ind w:right="-20"/>
        <w:rPr>
          <w:rFonts w:eastAsia="Times New Roman" w:cs="Times New Roman"/>
        </w:rPr>
      </w:pPr>
      <w:r w:rsidRPr="00301716">
        <w:rPr>
          <w:rFonts w:eastAsia="Times New Roman" w:cs="Times New Roman"/>
          <w:spacing w:val="-1"/>
        </w:rPr>
        <w:t>A</w:t>
      </w:r>
      <w:r w:rsidRPr="00301716">
        <w:rPr>
          <w:rFonts w:eastAsia="Times New Roman" w:cs="Times New Roman"/>
          <w:spacing w:val="1"/>
        </w:rPr>
        <w:t>t</w:t>
      </w:r>
      <w:r w:rsidRPr="00301716">
        <w:rPr>
          <w:rFonts w:eastAsia="Times New Roman" w:cs="Times New Roman"/>
        </w:rPr>
        <w:t>t</w:t>
      </w:r>
      <w:r w:rsidRPr="00301716">
        <w:rPr>
          <w:rFonts w:eastAsia="Times New Roman" w:cs="Times New Roman"/>
          <w:spacing w:val="1"/>
        </w:rPr>
        <w:t xml:space="preserve"> </w:t>
      </w:r>
      <w:r w:rsidRPr="00301716">
        <w:rPr>
          <w:rFonts w:eastAsia="Times New Roman" w:cs="Times New Roman"/>
        </w:rPr>
        <w:t>b</w:t>
      </w:r>
      <w:r w:rsidRPr="00301716">
        <w:rPr>
          <w:rFonts w:eastAsia="Times New Roman" w:cs="Times New Roman"/>
          <w:spacing w:val="-2"/>
        </w:rPr>
        <w:t>e</w:t>
      </w:r>
      <w:r w:rsidRPr="00301716">
        <w:rPr>
          <w:rFonts w:eastAsia="Times New Roman" w:cs="Times New Roman"/>
          <w:spacing w:val="1"/>
        </w:rPr>
        <w:t>t</w:t>
      </w:r>
      <w:r w:rsidRPr="00301716">
        <w:rPr>
          <w:rFonts w:eastAsia="Times New Roman" w:cs="Times New Roman"/>
          <w:spacing w:val="-2"/>
        </w:rPr>
        <w:t>r</w:t>
      </w:r>
      <w:r w:rsidRPr="00301716">
        <w:rPr>
          <w:rFonts w:eastAsia="Times New Roman" w:cs="Times New Roman"/>
        </w:rPr>
        <w:t>a</w:t>
      </w:r>
      <w:r w:rsidRPr="00301716">
        <w:rPr>
          <w:rFonts w:eastAsia="Times New Roman" w:cs="Times New Roman"/>
          <w:spacing w:val="-2"/>
        </w:rPr>
        <w:t>k</w:t>
      </w:r>
      <w:r w:rsidRPr="00301716">
        <w:rPr>
          <w:rFonts w:eastAsia="Times New Roman" w:cs="Times New Roman"/>
          <w:spacing w:val="1"/>
        </w:rPr>
        <w:t>t</w:t>
      </w:r>
      <w:r w:rsidRPr="00301716">
        <w:rPr>
          <w:rFonts w:eastAsia="Times New Roman" w:cs="Times New Roman"/>
        </w:rPr>
        <w:t xml:space="preserve">a </w:t>
      </w:r>
      <w:r w:rsidRPr="00301716">
        <w:rPr>
          <w:rFonts w:eastAsia="Times New Roman" w:cs="Times New Roman"/>
          <w:spacing w:val="-2"/>
        </w:rPr>
        <w:t>u</w:t>
      </w:r>
      <w:r w:rsidRPr="00301716">
        <w:rPr>
          <w:rFonts w:eastAsia="Times New Roman" w:cs="Times New Roman"/>
          <w:spacing w:val="1"/>
        </w:rPr>
        <w:t>t</w:t>
      </w:r>
      <w:r w:rsidRPr="00301716">
        <w:rPr>
          <w:rFonts w:eastAsia="Times New Roman" w:cs="Times New Roman"/>
        </w:rPr>
        <w:t>b</w:t>
      </w:r>
      <w:r w:rsidRPr="00301716">
        <w:rPr>
          <w:rFonts w:eastAsia="Times New Roman" w:cs="Times New Roman"/>
          <w:spacing w:val="-1"/>
        </w:rPr>
        <w:t>i</w:t>
      </w:r>
      <w:r w:rsidRPr="00301716">
        <w:rPr>
          <w:rFonts w:eastAsia="Times New Roman" w:cs="Times New Roman"/>
          <w:spacing w:val="1"/>
        </w:rPr>
        <w:t>l</w:t>
      </w:r>
      <w:r w:rsidRPr="00301716">
        <w:rPr>
          <w:rFonts w:eastAsia="Times New Roman" w:cs="Times New Roman"/>
        </w:rPr>
        <w:t>d</w:t>
      </w:r>
      <w:r w:rsidRPr="00301716">
        <w:rPr>
          <w:rFonts w:eastAsia="Times New Roman" w:cs="Times New Roman"/>
          <w:spacing w:val="-2"/>
        </w:rPr>
        <w:t>n</w:t>
      </w:r>
      <w:r w:rsidRPr="00301716">
        <w:rPr>
          <w:rFonts w:eastAsia="Times New Roman" w:cs="Times New Roman"/>
          <w:spacing w:val="1"/>
        </w:rPr>
        <w:t>i</w:t>
      </w:r>
      <w:r w:rsidRPr="00301716">
        <w:rPr>
          <w:rFonts w:eastAsia="Times New Roman" w:cs="Times New Roman"/>
        </w:rPr>
        <w:t>n</w:t>
      </w:r>
      <w:r w:rsidRPr="00301716">
        <w:rPr>
          <w:rFonts w:eastAsia="Times New Roman" w:cs="Times New Roman"/>
          <w:spacing w:val="-2"/>
        </w:rPr>
        <w:t>g</w:t>
      </w:r>
      <w:r w:rsidRPr="00301716">
        <w:rPr>
          <w:rFonts w:eastAsia="Times New Roman" w:cs="Times New Roman"/>
        </w:rPr>
        <w:t xml:space="preserve">en </w:t>
      </w:r>
      <w:r w:rsidRPr="00301716">
        <w:rPr>
          <w:rFonts w:eastAsia="Times New Roman" w:cs="Times New Roman"/>
          <w:spacing w:val="-2"/>
        </w:rPr>
        <w:t>s</w:t>
      </w:r>
      <w:r w:rsidRPr="00301716">
        <w:rPr>
          <w:rFonts w:eastAsia="Times New Roman" w:cs="Times New Roman"/>
        </w:rPr>
        <w:t>om</w:t>
      </w:r>
      <w:r w:rsidRPr="00301716">
        <w:rPr>
          <w:rFonts w:eastAsia="Times New Roman" w:cs="Times New Roman"/>
          <w:spacing w:val="-4"/>
        </w:rPr>
        <w:t xml:space="preserve"> </w:t>
      </w:r>
      <w:r w:rsidRPr="00301716">
        <w:rPr>
          <w:rFonts w:eastAsia="Times New Roman" w:cs="Times New Roman"/>
        </w:rPr>
        <w:t>en he</w:t>
      </w:r>
      <w:r w:rsidRPr="00301716">
        <w:rPr>
          <w:rFonts w:eastAsia="Times New Roman" w:cs="Times New Roman"/>
          <w:spacing w:val="1"/>
        </w:rPr>
        <w:t>l</w:t>
      </w:r>
      <w:r w:rsidRPr="00301716">
        <w:rPr>
          <w:rFonts w:eastAsia="Times New Roman" w:cs="Times New Roman"/>
        </w:rPr>
        <w:t>h</w:t>
      </w:r>
      <w:r w:rsidRPr="00301716">
        <w:rPr>
          <w:rFonts w:eastAsia="Times New Roman" w:cs="Times New Roman"/>
          <w:spacing w:val="-2"/>
        </w:rPr>
        <w:t>e</w:t>
      </w:r>
      <w:r w:rsidRPr="00301716">
        <w:rPr>
          <w:rFonts w:eastAsia="Times New Roman" w:cs="Times New Roman"/>
          <w:spacing w:val="1"/>
        </w:rPr>
        <w:t>t</w:t>
      </w:r>
      <w:r w:rsidRPr="00301716">
        <w:rPr>
          <w:rFonts w:eastAsia="Times New Roman" w:cs="Times New Roman"/>
        </w:rPr>
        <w:t xml:space="preserve">, </w:t>
      </w:r>
      <w:r w:rsidRPr="00301716">
        <w:rPr>
          <w:rFonts w:eastAsia="Times New Roman" w:cs="Times New Roman"/>
          <w:spacing w:val="-4"/>
        </w:rPr>
        <w:t>m</w:t>
      </w:r>
      <w:r w:rsidRPr="00301716">
        <w:rPr>
          <w:rFonts w:eastAsia="Times New Roman" w:cs="Times New Roman"/>
        </w:rPr>
        <w:t xml:space="preserve">ed </w:t>
      </w:r>
      <w:r w:rsidRPr="00301716">
        <w:rPr>
          <w:rFonts w:eastAsia="Times New Roman" w:cs="Times New Roman"/>
          <w:spacing w:val="-2"/>
        </w:rPr>
        <w:t>g</w:t>
      </w:r>
      <w:r w:rsidRPr="00301716">
        <w:rPr>
          <w:rFonts w:eastAsia="Times New Roman" w:cs="Times New Roman"/>
        </w:rPr>
        <w:t xml:space="preserve">od </w:t>
      </w:r>
      <w:r w:rsidRPr="00301716">
        <w:rPr>
          <w:rFonts w:eastAsia="Times New Roman" w:cs="Times New Roman"/>
          <w:spacing w:val="1"/>
        </w:rPr>
        <w:t>i</w:t>
      </w:r>
      <w:r w:rsidRPr="00301716">
        <w:rPr>
          <w:rFonts w:eastAsia="Times New Roman" w:cs="Times New Roman"/>
        </w:rPr>
        <w:t>n</w:t>
      </w:r>
      <w:r w:rsidRPr="00301716">
        <w:rPr>
          <w:rFonts w:eastAsia="Times New Roman" w:cs="Times New Roman"/>
          <w:spacing w:val="1"/>
        </w:rPr>
        <w:t>t</w:t>
      </w:r>
      <w:r w:rsidRPr="00301716">
        <w:rPr>
          <w:rFonts w:eastAsia="Times New Roman" w:cs="Times New Roman"/>
          <w:spacing w:val="-2"/>
        </w:rPr>
        <w:t>eg</w:t>
      </w:r>
      <w:r w:rsidRPr="00301716">
        <w:rPr>
          <w:rFonts w:eastAsia="Times New Roman" w:cs="Times New Roman"/>
          <w:spacing w:val="1"/>
        </w:rPr>
        <w:t>r</w:t>
      </w:r>
      <w:r w:rsidRPr="00301716">
        <w:rPr>
          <w:rFonts w:eastAsia="Times New Roman" w:cs="Times New Roman"/>
        </w:rPr>
        <w:t>e</w:t>
      </w:r>
      <w:r w:rsidRPr="00301716">
        <w:rPr>
          <w:rFonts w:eastAsia="Times New Roman" w:cs="Times New Roman"/>
          <w:spacing w:val="1"/>
        </w:rPr>
        <w:t>ri</w:t>
      </w:r>
      <w:r w:rsidRPr="00301716">
        <w:rPr>
          <w:rFonts w:eastAsia="Times New Roman" w:cs="Times New Roman"/>
        </w:rPr>
        <w:t>ng</w:t>
      </w:r>
      <w:r w:rsidRPr="00301716">
        <w:rPr>
          <w:rFonts w:eastAsia="Times New Roman" w:cs="Times New Roman"/>
          <w:spacing w:val="-2"/>
        </w:rPr>
        <w:t xml:space="preserve"> </w:t>
      </w:r>
      <w:r w:rsidRPr="00301716">
        <w:rPr>
          <w:rFonts w:eastAsia="Times New Roman" w:cs="Times New Roman"/>
          <w:spacing w:val="-4"/>
        </w:rPr>
        <w:t>m</w:t>
      </w:r>
      <w:r w:rsidRPr="00301716">
        <w:rPr>
          <w:rFonts w:eastAsia="Times New Roman" w:cs="Times New Roman"/>
        </w:rPr>
        <w:t>e</w:t>
      </w:r>
      <w:r w:rsidRPr="00301716">
        <w:rPr>
          <w:rFonts w:eastAsia="Times New Roman" w:cs="Times New Roman"/>
          <w:spacing w:val="1"/>
        </w:rPr>
        <w:t>ll</w:t>
      </w:r>
      <w:r w:rsidRPr="00301716">
        <w:rPr>
          <w:rFonts w:eastAsia="Times New Roman" w:cs="Times New Roman"/>
        </w:rPr>
        <w:t xml:space="preserve">an </w:t>
      </w:r>
      <w:r w:rsidRPr="00301716">
        <w:rPr>
          <w:rFonts w:eastAsia="Times New Roman" w:cs="Times New Roman"/>
          <w:spacing w:val="-2"/>
        </w:rPr>
        <w:t>g</w:t>
      </w:r>
      <w:r w:rsidRPr="00301716">
        <w:rPr>
          <w:rFonts w:eastAsia="Times New Roman" w:cs="Times New Roman"/>
          <w:spacing w:val="1"/>
        </w:rPr>
        <w:t>r</w:t>
      </w:r>
      <w:r w:rsidRPr="00301716">
        <w:rPr>
          <w:rFonts w:eastAsia="Times New Roman" w:cs="Times New Roman"/>
        </w:rPr>
        <w:t>un</w:t>
      </w:r>
      <w:r w:rsidRPr="00301716">
        <w:rPr>
          <w:rFonts w:eastAsia="Times New Roman" w:cs="Times New Roman"/>
          <w:spacing w:val="-2"/>
        </w:rPr>
        <w:t>d</w:t>
      </w:r>
      <w:r w:rsidRPr="00301716">
        <w:rPr>
          <w:rFonts w:eastAsia="Times New Roman" w:cs="Times New Roman"/>
          <w:spacing w:val="1"/>
        </w:rPr>
        <w:t>l</w:t>
      </w:r>
      <w:r w:rsidRPr="00301716">
        <w:rPr>
          <w:rFonts w:eastAsia="Times New Roman" w:cs="Times New Roman"/>
        </w:rPr>
        <w:t>ä</w:t>
      </w:r>
      <w:r w:rsidRPr="00301716">
        <w:rPr>
          <w:rFonts w:eastAsia="Times New Roman" w:cs="Times New Roman"/>
          <w:spacing w:val="-2"/>
        </w:rPr>
        <w:t>gg</w:t>
      </w:r>
      <w:r w:rsidRPr="00301716">
        <w:rPr>
          <w:rFonts w:eastAsia="Times New Roman" w:cs="Times New Roman"/>
        </w:rPr>
        <w:t xml:space="preserve">ande </w:t>
      </w:r>
      <w:r w:rsidRPr="00301716">
        <w:rPr>
          <w:rFonts w:eastAsia="Times New Roman" w:cs="Times New Roman"/>
          <w:spacing w:val="1"/>
        </w:rPr>
        <w:t>t</w:t>
      </w:r>
      <w:r w:rsidRPr="00301716">
        <w:rPr>
          <w:rFonts w:eastAsia="Times New Roman" w:cs="Times New Roman"/>
          <w:spacing w:val="-2"/>
        </w:rPr>
        <w:t>e</w:t>
      </w:r>
      <w:r w:rsidRPr="00301716">
        <w:rPr>
          <w:rFonts w:eastAsia="Times New Roman" w:cs="Times New Roman"/>
        </w:rPr>
        <w:t>o</w:t>
      </w:r>
      <w:r w:rsidRPr="00301716">
        <w:rPr>
          <w:rFonts w:eastAsia="Times New Roman" w:cs="Times New Roman"/>
          <w:spacing w:val="-2"/>
        </w:rPr>
        <w:t>r</w:t>
      </w:r>
      <w:r w:rsidRPr="00301716">
        <w:rPr>
          <w:rFonts w:eastAsia="Times New Roman" w:cs="Times New Roman"/>
          <w:spacing w:val="1"/>
        </w:rPr>
        <w:t>i</w:t>
      </w:r>
      <w:r w:rsidRPr="00301716">
        <w:rPr>
          <w:rFonts w:eastAsia="Times New Roman" w:cs="Times New Roman"/>
        </w:rPr>
        <w:t xml:space="preserve">, </w:t>
      </w:r>
      <w:r w:rsidRPr="00301716">
        <w:rPr>
          <w:rFonts w:eastAsia="Times New Roman" w:cs="Times New Roman"/>
          <w:spacing w:val="-1"/>
        </w:rPr>
        <w:t>t</w:t>
      </w:r>
      <w:r w:rsidRPr="00301716">
        <w:rPr>
          <w:rFonts w:eastAsia="Times New Roman" w:cs="Times New Roman"/>
          <w:spacing w:val="1"/>
        </w:rPr>
        <w:t>i</w:t>
      </w:r>
      <w:r w:rsidRPr="00301716">
        <w:rPr>
          <w:rFonts w:eastAsia="Times New Roman" w:cs="Times New Roman"/>
          <w:spacing w:val="-1"/>
        </w:rPr>
        <w:t>l</w:t>
      </w:r>
      <w:r w:rsidRPr="00301716">
        <w:rPr>
          <w:rFonts w:eastAsia="Times New Roman" w:cs="Times New Roman"/>
          <w:spacing w:val="1"/>
        </w:rPr>
        <w:t>l</w:t>
      </w:r>
      <w:r w:rsidRPr="00301716">
        <w:rPr>
          <w:rFonts w:eastAsia="Times New Roman" w:cs="Times New Roman"/>
        </w:rPr>
        <w:t>ä</w:t>
      </w:r>
      <w:r w:rsidRPr="00301716">
        <w:rPr>
          <w:rFonts w:eastAsia="Times New Roman" w:cs="Times New Roman"/>
          <w:spacing w:val="-4"/>
        </w:rPr>
        <w:t>m</w:t>
      </w:r>
      <w:r w:rsidRPr="00301716">
        <w:rPr>
          <w:rFonts w:eastAsia="Times New Roman" w:cs="Times New Roman"/>
        </w:rPr>
        <w:t xml:space="preserve">pad </w:t>
      </w:r>
      <w:r w:rsidRPr="00301716">
        <w:rPr>
          <w:rFonts w:eastAsia="Times New Roman" w:cs="Times New Roman"/>
          <w:spacing w:val="1"/>
        </w:rPr>
        <w:t>t</w:t>
      </w:r>
      <w:r w:rsidRPr="00301716">
        <w:rPr>
          <w:rFonts w:eastAsia="Times New Roman" w:cs="Times New Roman"/>
          <w:spacing w:val="-2"/>
        </w:rPr>
        <w:t>e</w:t>
      </w:r>
      <w:r w:rsidRPr="00301716">
        <w:rPr>
          <w:rFonts w:eastAsia="Times New Roman" w:cs="Times New Roman"/>
        </w:rPr>
        <w:t>o</w:t>
      </w:r>
      <w:r w:rsidRPr="00301716">
        <w:rPr>
          <w:rFonts w:eastAsia="Times New Roman" w:cs="Times New Roman"/>
          <w:spacing w:val="-2"/>
        </w:rPr>
        <w:t>r</w:t>
      </w:r>
      <w:r w:rsidRPr="00301716">
        <w:rPr>
          <w:rFonts w:eastAsia="Times New Roman" w:cs="Times New Roman"/>
        </w:rPr>
        <w:t>i och p</w:t>
      </w:r>
      <w:r w:rsidRPr="00301716">
        <w:rPr>
          <w:rFonts w:eastAsia="Times New Roman" w:cs="Times New Roman"/>
          <w:spacing w:val="-2"/>
        </w:rPr>
        <w:t>r</w:t>
      </w:r>
      <w:r w:rsidRPr="00301716">
        <w:rPr>
          <w:rFonts w:eastAsia="Times New Roman" w:cs="Times New Roman"/>
        </w:rPr>
        <w:t>a</w:t>
      </w:r>
      <w:r w:rsidRPr="00301716">
        <w:rPr>
          <w:rFonts w:eastAsia="Times New Roman" w:cs="Times New Roman"/>
          <w:spacing w:val="-2"/>
        </w:rPr>
        <w:t>k</w:t>
      </w:r>
      <w:r w:rsidRPr="00301716">
        <w:rPr>
          <w:rFonts w:eastAsia="Times New Roman" w:cs="Times New Roman"/>
          <w:spacing w:val="1"/>
        </w:rPr>
        <w:t>tis</w:t>
      </w:r>
      <w:r w:rsidRPr="00301716">
        <w:rPr>
          <w:rFonts w:eastAsia="Times New Roman" w:cs="Times New Roman"/>
        </w:rPr>
        <w:t>k</w:t>
      </w:r>
      <w:r w:rsidRPr="00301716">
        <w:rPr>
          <w:rFonts w:eastAsia="Times New Roman" w:cs="Times New Roman"/>
          <w:spacing w:val="-2"/>
        </w:rPr>
        <w:t xml:space="preserve"> </w:t>
      </w:r>
      <w:r w:rsidRPr="00301716">
        <w:rPr>
          <w:rFonts w:eastAsia="Times New Roman" w:cs="Times New Roman"/>
          <w:spacing w:val="1"/>
        </w:rPr>
        <w:t>fl</w:t>
      </w:r>
      <w:r w:rsidRPr="00301716">
        <w:rPr>
          <w:rFonts w:eastAsia="Times New Roman" w:cs="Times New Roman"/>
          <w:spacing w:val="-2"/>
        </w:rPr>
        <w:t>yg</w:t>
      </w:r>
      <w:r w:rsidRPr="00301716">
        <w:rPr>
          <w:rFonts w:eastAsia="Times New Roman" w:cs="Times New Roman"/>
        </w:rPr>
        <w:t>n</w:t>
      </w:r>
      <w:r w:rsidRPr="00301716">
        <w:rPr>
          <w:rFonts w:eastAsia="Times New Roman" w:cs="Times New Roman"/>
          <w:spacing w:val="1"/>
        </w:rPr>
        <w:t>i</w:t>
      </w:r>
      <w:r w:rsidRPr="00301716">
        <w:rPr>
          <w:rFonts w:eastAsia="Times New Roman" w:cs="Times New Roman"/>
        </w:rPr>
        <w:t>n</w:t>
      </w:r>
      <w:r w:rsidRPr="00301716">
        <w:rPr>
          <w:rFonts w:eastAsia="Times New Roman" w:cs="Times New Roman"/>
          <w:spacing w:val="-2"/>
        </w:rPr>
        <w:t>g</w:t>
      </w:r>
      <w:r w:rsidRPr="00301716">
        <w:rPr>
          <w:rFonts w:eastAsia="Times New Roman" w:cs="Times New Roman"/>
        </w:rPr>
        <w:t>.</w:t>
      </w:r>
    </w:p>
    <w:p w14:paraId="2DAF997E" w14:textId="67016BA6" w:rsidR="00301716" w:rsidRPr="00301716" w:rsidRDefault="00301716" w:rsidP="00301716">
      <w:pPr>
        <w:pStyle w:val="Liststycke"/>
        <w:numPr>
          <w:ilvl w:val="0"/>
          <w:numId w:val="2"/>
        </w:numPr>
        <w:spacing w:before="72" w:after="0" w:line="241" w:lineRule="auto"/>
        <w:ind w:right="690"/>
        <w:rPr>
          <w:rFonts w:eastAsia="Times New Roman" w:cs="Times New Roman"/>
        </w:rPr>
      </w:pPr>
      <w:r w:rsidRPr="00301716">
        <w:rPr>
          <w:rFonts w:eastAsia="Times New Roman" w:cs="Times New Roman"/>
          <w:spacing w:val="-1"/>
        </w:rPr>
        <w:t>A</w:t>
      </w:r>
      <w:r w:rsidRPr="00301716">
        <w:rPr>
          <w:rFonts w:eastAsia="Times New Roman" w:cs="Times New Roman"/>
          <w:spacing w:val="1"/>
        </w:rPr>
        <w:t>t</w:t>
      </w:r>
      <w:r w:rsidRPr="00301716">
        <w:rPr>
          <w:rFonts w:eastAsia="Times New Roman" w:cs="Times New Roman"/>
        </w:rPr>
        <w:t>t</w:t>
      </w:r>
      <w:r w:rsidRPr="00301716">
        <w:rPr>
          <w:rFonts w:eastAsia="Times New Roman" w:cs="Times New Roman"/>
          <w:spacing w:val="1"/>
        </w:rPr>
        <w:t xml:space="preserve"> </w:t>
      </w:r>
      <w:r w:rsidRPr="00301716">
        <w:rPr>
          <w:rFonts w:eastAsia="Times New Roman" w:cs="Times New Roman"/>
          <w:spacing w:val="-2"/>
        </w:rPr>
        <w:t>å</w:t>
      </w:r>
      <w:r w:rsidRPr="00301716">
        <w:rPr>
          <w:rFonts w:eastAsia="Times New Roman" w:cs="Times New Roman"/>
          <w:spacing w:val="1"/>
        </w:rPr>
        <w:t>st</w:t>
      </w:r>
      <w:r w:rsidRPr="00301716">
        <w:rPr>
          <w:rFonts w:eastAsia="Times New Roman" w:cs="Times New Roman"/>
          <w:spacing w:val="-2"/>
        </w:rPr>
        <w:t>a</w:t>
      </w:r>
      <w:r w:rsidRPr="00301716">
        <w:rPr>
          <w:rFonts w:eastAsia="Times New Roman" w:cs="Times New Roman"/>
        </w:rPr>
        <w:t>d</w:t>
      </w:r>
      <w:r w:rsidRPr="00301716">
        <w:rPr>
          <w:rFonts w:eastAsia="Times New Roman" w:cs="Times New Roman"/>
          <w:spacing w:val="-2"/>
        </w:rPr>
        <w:t>k</w:t>
      </w:r>
      <w:r w:rsidRPr="00301716">
        <w:rPr>
          <w:rFonts w:eastAsia="Times New Roman" w:cs="Times New Roman"/>
        </w:rPr>
        <w:t>o</w:t>
      </w:r>
      <w:r w:rsidRPr="00301716">
        <w:rPr>
          <w:rFonts w:eastAsia="Times New Roman" w:cs="Times New Roman"/>
          <w:spacing w:val="-1"/>
        </w:rPr>
        <w:t>m</w:t>
      </w:r>
      <w:r w:rsidRPr="00301716">
        <w:rPr>
          <w:rFonts w:eastAsia="Times New Roman" w:cs="Times New Roman"/>
          <w:spacing w:val="-4"/>
        </w:rPr>
        <w:t>m</w:t>
      </w:r>
      <w:r w:rsidRPr="00301716">
        <w:rPr>
          <w:rFonts w:eastAsia="Times New Roman" w:cs="Times New Roman"/>
        </w:rPr>
        <w:t>a e</w:t>
      </w:r>
      <w:r w:rsidRPr="00301716">
        <w:rPr>
          <w:rFonts w:eastAsia="Times New Roman" w:cs="Times New Roman"/>
          <w:spacing w:val="1"/>
        </w:rPr>
        <w:t>t</w:t>
      </w:r>
      <w:r w:rsidRPr="00301716">
        <w:rPr>
          <w:rFonts w:eastAsia="Times New Roman" w:cs="Times New Roman"/>
        </w:rPr>
        <w:t>t</w:t>
      </w:r>
      <w:r w:rsidRPr="00301716">
        <w:rPr>
          <w:rFonts w:eastAsia="Times New Roman" w:cs="Times New Roman"/>
          <w:spacing w:val="1"/>
        </w:rPr>
        <w:t xml:space="preserve"> t</w:t>
      </w:r>
      <w:r w:rsidRPr="00301716">
        <w:rPr>
          <w:rFonts w:eastAsia="Times New Roman" w:cs="Times New Roman"/>
          <w:spacing w:val="-2"/>
        </w:rPr>
        <w:t>y</w:t>
      </w:r>
      <w:r w:rsidRPr="00301716">
        <w:rPr>
          <w:rFonts w:eastAsia="Times New Roman" w:cs="Times New Roman"/>
        </w:rPr>
        <w:t>d</w:t>
      </w:r>
      <w:r w:rsidRPr="00301716">
        <w:rPr>
          <w:rFonts w:eastAsia="Times New Roman" w:cs="Times New Roman"/>
          <w:spacing w:val="1"/>
        </w:rPr>
        <w:t>li</w:t>
      </w:r>
      <w:r w:rsidRPr="00301716">
        <w:rPr>
          <w:rFonts w:eastAsia="Times New Roman" w:cs="Times New Roman"/>
          <w:spacing w:val="-2"/>
        </w:rPr>
        <w:t>g</w:t>
      </w:r>
      <w:r w:rsidRPr="00301716">
        <w:rPr>
          <w:rFonts w:eastAsia="Times New Roman" w:cs="Times New Roman"/>
        </w:rPr>
        <w:t>t</w:t>
      </w:r>
      <w:r w:rsidRPr="00301716">
        <w:rPr>
          <w:rFonts w:eastAsia="Times New Roman" w:cs="Times New Roman"/>
          <w:spacing w:val="-1"/>
        </w:rPr>
        <w:t xml:space="preserve"> </w:t>
      </w:r>
      <w:r w:rsidR="003732E1">
        <w:rPr>
          <w:rFonts w:eastAsia="Times New Roman" w:cs="Times New Roman"/>
          <w:spacing w:val="-4"/>
        </w:rPr>
        <w:t>träningsprogram</w:t>
      </w:r>
      <w:r w:rsidRPr="00301716">
        <w:rPr>
          <w:rFonts w:eastAsia="Times New Roman" w:cs="Times New Roman"/>
          <w:spacing w:val="1"/>
        </w:rPr>
        <w:t xml:space="preserve"> s</w:t>
      </w:r>
      <w:r w:rsidRPr="00301716">
        <w:rPr>
          <w:rFonts w:eastAsia="Times New Roman" w:cs="Times New Roman"/>
        </w:rPr>
        <w:t>om</w:t>
      </w:r>
      <w:r w:rsidRPr="00301716">
        <w:rPr>
          <w:rFonts w:eastAsia="Times New Roman" w:cs="Times New Roman"/>
          <w:spacing w:val="-1"/>
        </w:rPr>
        <w:t xml:space="preserve"> </w:t>
      </w:r>
      <w:r w:rsidRPr="00301716">
        <w:rPr>
          <w:rFonts w:eastAsia="Times New Roman" w:cs="Times New Roman"/>
          <w:spacing w:val="-2"/>
        </w:rPr>
        <w:t>k</w:t>
      </w:r>
      <w:r w:rsidRPr="00301716">
        <w:rPr>
          <w:rFonts w:eastAsia="Times New Roman" w:cs="Times New Roman"/>
        </w:rPr>
        <w:t xml:space="preserve">an </w:t>
      </w:r>
      <w:r w:rsidRPr="00301716">
        <w:rPr>
          <w:rFonts w:eastAsia="Times New Roman" w:cs="Times New Roman"/>
          <w:spacing w:val="-2"/>
        </w:rPr>
        <w:t>v</w:t>
      </w:r>
      <w:r w:rsidRPr="00301716">
        <w:rPr>
          <w:rFonts w:eastAsia="Times New Roman" w:cs="Times New Roman"/>
        </w:rPr>
        <w:t>a</w:t>
      </w:r>
      <w:r w:rsidRPr="00301716">
        <w:rPr>
          <w:rFonts w:eastAsia="Times New Roman" w:cs="Times New Roman"/>
          <w:spacing w:val="1"/>
        </w:rPr>
        <w:t>r</w:t>
      </w:r>
      <w:r w:rsidRPr="00301716">
        <w:rPr>
          <w:rFonts w:eastAsia="Times New Roman" w:cs="Times New Roman"/>
        </w:rPr>
        <w:t>a e</w:t>
      </w:r>
      <w:r w:rsidRPr="00301716">
        <w:rPr>
          <w:rFonts w:eastAsia="Times New Roman" w:cs="Times New Roman"/>
          <w:spacing w:val="1"/>
        </w:rPr>
        <w:t>t</w:t>
      </w:r>
      <w:r w:rsidRPr="00301716">
        <w:rPr>
          <w:rFonts w:eastAsia="Times New Roman" w:cs="Times New Roman"/>
        </w:rPr>
        <w:t>t</w:t>
      </w:r>
      <w:r w:rsidRPr="00301716">
        <w:rPr>
          <w:rFonts w:eastAsia="Times New Roman" w:cs="Times New Roman"/>
          <w:spacing w:val="-1"/>
        </w:rPr>
        <w:t xml:space="preserve"> </w:t>
      </w:r>
      <w:r w:rsidRPr="00301716">
        <w:rPr>
          <w:rFonts w:eastAsia="Times New Roman" w:cs="Times New Roman"/>
          <w:spacing w:val="1"/>
        </w:rPr>
        <w:t>s</w:t>
      </w:r>
      <w:r w:rsidRPr="00301716">
        <w:rPr>
          <w:rFonts w:eastAsia="Times New Roman" w:cs="Times New Roman"/>
          <w:spacing w:val="-1"/>
        </w:rPr>
        <w:t>t</w:t>
      </w:r>
      <w:r w:rsidRPr="00301716">
        <w:rPr>
          <w:rFonts w:eastAsia="Times New Roman" w:cs="Times New Roman"/>
        </w:rPr>
        <w:t xml:space="preserve">öd </w:t>
      </w:r>
      <w:r w:rsidRPr="00301716">
        <w:rPr>
          <w:rFonts w:eastAsia="Times New Roman" w:cs="Times New Roman"/>
          <w:spacing w:val="1"/>
        </w:rPr>
        <w:t>f</w:t>
      </w:r>
      <w:r w:rsidRPr="00301716">
        <w:rPr>
          <w:rFonts w:eastAsia="Times New Roman" w:cs="Times New Roman"/>
          <w:spacing w:val="-2"/>
        </w:rPr>
        <w:t>ö</w:t>
      </w:r>
      <w:r w:rsidRPr="00301716">
        <w:rPr>
          <w:rFonts w:eastAsia="Times New Roman" w:cs="Times New Roman"/>
        </w:rPr>
        <w:t>r</w:t>
      </w:r>
      <w:r w:rsidRPr="00301716">
        <w:rPr>
          <w:rFonts w:eastAsia="Times New Roman" w:cs="Times New Roman"/>
          <w:spacing w:val="1"/>
        </w:rPr>
        <w:t xml:space="preserve"> </w:t>
      </w:r>
      <w:r w:rsidRPr="00301716">
        <w:rPr>
          <w:rFonts w:eastAsia="Times New Roman" w:cs="Times New Roman"/>
        </w:rPr>
        <w:t>b</w:t>
      </w:r>
      <w:r w:rsidRPr="00301716">
        <w:rPr>
          <w:rFonts w:eastAsia="Times New Roman" w:cs="Times New Roman"/>
          <w:spacing w:val="-2"/>
        </w:rPr>
        <w:t>å</w:t>
      </w:r>
      <w:r w:rsidRPr="00301716">
        <w:rPr>
          <w:rFonts w:eastAsia="Times New Roman" w:cs="Times New Roman"/>
        </w:rPr>
        <w:t xml:space="preserve">de </w:t>
      </w:r>
      <w:r w:rsidRPr="00301716">
        <w:rPr>
          <w:rFonts w:eastAsia="Times New Roman" w:cs="Times New Roman"/>
          <w:spacing w:val="-2"/>
        </w:rPr>
        <w:t>e</w:t>
      </w:r>
      <w:r w:rsidRPr="00301716">
        <w:rPr>
          <w:rFonts w:eastAsia="Times New Roman" w:cs="Times New Roman"/>
          <w:spacing w:val="1"/>
        </w:rPr>
        <w:t>l</w:t>
      </w:r>
      <w:r w:rsidRPr="00301716">
        <w:rPr>
          <w:rFonts w:eastAsia="Times New Roman" w:cs="Times New Roman"/>
        </w:rPr>
        <w:t>e</w:t>
      </w:r>
      <w:r w:rsidRPr="00301716">
        <w:rPr>
          <w:rFonts w:eastAsia="Times New Roman" w:cs="Times New Roman"/>
          <w:spacing w:val="-2"/>
        </w:rPr>
        <w:t>v</w:t>
      </w:r>
      <w:r w:rsidRPr="00301716">
        <w:rPr>
          <w:rFonts w:eastAsia="Times New Roman" w:cs="Times New Roman"/>
        </w:rPr>
        <w:t>er</w:t>
      </w:r>
      <w:r w:rsidRPr="00301716">
        <w:rPr>
          <w:rFonts w:eastAsia="Times New Roman" w:cs="Times New Roman"/>
          <w:spacing w:val="1"/>
        </w:rPr>
        <w:t xml:space="preserve"> </w:t>
      </w:r>
      <w:r w:rsidRPr="00301716">
        <w:rPr>
          <w:rFonts w:eastAsia="Times New Roman" w:cs="Times New Roman"/>
          <w:spacing w:val="-2"/>
        </w:rPr>
        <w:t>o</w:t>
      </w:r>
      <w:r w:rsidRPr="00301716">
        <w:rPr>
          <w:rFonts w:eastAsia="Times New Roman" w:cs="Times New Roman"/>
        </w:rPr>
        <w:t>ch</w:t>
      </w:r>
      <w:r w:rsidRPr="00301716">
        <w:rPr>
          <w:rFonts w:eastAsia="Times New Roman" w:cs="Times New Roman"/>
          <w:spacing w:val="-2"/>
        </w:rPr>
        <w:t xml:space="preserve"> </w:t>
      </w:r>
      <w:r w:rsidRPr="00301716">
        <w:rPr>
          <w:rFonts w:eastAsia="Times New Roman" w:cs="Times New Roman"/>
          <w:spacing w:val="1"/>
        </w:rPr>
        <w:t>i</w:t>
      </w:r>
      <w:r w:rsidRPr="00301716">
        <w:rPr>
          <w:rFonts w:eastAsia="Times New Roman" w:cs="Times New Roman"/>
        </w:rPr>
        <w:t>n</w:t>
      </w:r>
      <w:r w:rsidRPr="00301716">
        <w:rPr>
          <w:rFonts w:eastAsia="Times New Roman" w:cs="Times New Roman"/>
          <w:spacing w:val="-2"/>
        </w:rPr>
        <w:t>s</w:t>
      </w:r>
      <w:r w:rsidRPr="00301716">
        <w:rPr>
          <w:rFonts w:eastAsia="Times New Roman" w:cs="Times New Roman"/>
          <w:spacing w:val="1"/>
        </w:rPr>
        <w:t>tr</w:t>
      </w:r>
      <w:r w:rsidRPr="00301716">
        <w:rPr>
          <w:rFonts w:eastAsia="Times New Roman" w:cs="Times New Roman"/>
        </w:rPr>
        <w:t>u</w:t>
      </w:r>
      <w:r w:rsidRPr="00301716">
        <w:rPr>
          <w:rFonts w:eastAsia="Times New Roman" w:cs="Times New Roman"/>
          <w:spacing w:val="-2"/>
        </w:rPr>
        <w:t>k</w:t>
      </w:r>
      <w:r w:rsidRPr="00301716">
        <w:rPr>
          <w:rFonts w:eastAsia="Times New Roman" w:cs="Times New Roman"/>
          <w:spacing w:val="1"/>
        </w:rPr>
        <w:t>t</w:t>
      </w:r>
      <w:r w:rsidRPr="00301716">
        <w:rPr>
          <w:rFonts w:eastAsia="Times New Roman" w:cs="Times New Roman"/>
          <w:spacing w:val="-2"/>
        </w:rPr>
        <w:t>ö</w:t>
      </w:r>
      <w:r w:rsidRPr="00301716">
        <w:rPr>
          <w:rFonts w:eastAsia="Times New Roman" w:cs="Times New Roman"/>
          <w:spacing w:val="1"/>
        </w:rPr>
        <w:t>r</w:t>
      </w:r>
      <w:r w:rsidRPr="00301716">
        <w:rPr>
          <w:rFonts w:eastAsia="Times New Roman" w:cs="Times New Roman"/>
        </w:rPr>
        <w:t>er</w:t>
      </w:r>
      <w:r w:rsidRPr="00301716">
        <w:rPr>
          <w:rFonts w:eastAsia="Times New Roman" w:cs="Times New Roman"/>
          <w:spacing w:val="-1"/>
        </w:rPr>
        <w:t xml:space="preserve"> </w:t>
      </w:r>
      <w:r w:rsidRPr="00301716">
        <w:rPr>
          <w:rFonts w:eastAsia="Times New Roman" w:cs="Times New Roman"/>
          <w:spacing w:val="1"/>
        </w:rPr>
        <w:t>f</w:t>
      </w:r>
      <w:r w:rsidRPr="00301716">
        <w:rPr>
          <w:rFonts w:eastAsia="Times New Roman" w:cs="Times New Roman"/>
          <w:spacing w:val="-2"/>
        </w:rPr>
        <w:t>ö</w:t>
      </w:r>
      <w:r w:rsidRPr="00301716">
        <w:rPr>
          <w:rFonts w:eastAsia="Times New Roman" w:cs="Times New Roman"/>
        </w:rPr>
        <w:t>r</w:t>
      </w:r>
      <w:r w:rsidRPr="00301716">
        <w:rPr>
          <w:rFonts w:eastAsia="Times New Roman" w:cs="Times New Roman"/>
          <w:spacing w:val="1"/>
        </w:rPr>
        <w:t xml:space="preserve"> </w:t>
      </w:r>
      <w:r w:rsidRPr="00301716">
        <w:rPr>
          <w:rFonts w:eastAsia="Times New Roman" w:cs="Times New Roman"/>
        </w:rPr>
        <w:t>a</w:t>
      </w:r>
      <w:r w:rsidRPr="00301716">
        <w:rPr>
          <w:rFonts w:eastAsia="Times New Roman" w:cs="Times New Roman"/>
          <w:spacing w:val="-1"/>
        </w:rPr>
        <w:t>t</w:t>
      </w:r>
      <w:r w:rsidRPr="00301716">
        <w:rPr>
          <w:rFonts w:eastAsia="Times New Roman" w:cs="Times New Roman"/>
        </w:rPr>
        <w:t>t p</w:t>
      </w:r>
      <w:r w:rsidRPr="00301716">
        <w:rPr>
          <w:rFonts w:eastAsia="Times New Roman" w:cs="Times New Roman"/>
          <w:spacing w:val="1"/>
        </w:rPr>
        <w:t>l</w:t>
      </w:r>
      <w:r w:rsidRPr="00301716">
        <w:rPr>
          <w:rFonts w:eastAsia="Times New Roman" w:cs="Times New Roman"/>
        </w:rPr>
        <w:t>an</w:t>
      </w:r>
      <w:r w:rsidRPr="00301716">
        <w:rPr>
          <w:rFonts w:eastAsia="Times New Roman" w:cs="Times New Roman"/>
          <w:spacing w:val="-2"/>
        </w:rPr>
        <w:t>e</w:t>
      </w:r>
      <w:r w:rsidRPr="00301716">
        <w:rPr>
          <w:rFonts w:eastAsia="Times New Roman" w:cs="Times New Roman"/>
          <w:spacing w:val="1"/>
        </w:rPr>
        <w:t>r</w:t>
      </w:r>
      <w:r w:rsidRPr="00301716">
        <w:rPr>
          <w:rFonts w:eastAsia="Times New Roman" w:cs="Times New Roman"/>
        </w:rPr>
        <w:t>a</w:t>
      </w:r>
      <w:r w:rsidRPr="00301716">
        <w:rPr>
          <w:rFonts w:eastAsia="Times New Roman" w:cs="Times New Roman"/>
          <w:spacing w:val="-2"/>
        </w:rPr>
        <w:t xml:space="preserve"> </w:t>
      </w:r>
      <w:r w:rsidRPr="00301716">
        <w:rPr>
          <w:rFonts w:eastAsia="Times New Roman" w:cs="Times New Roman"/>
        </w:rPr>
        <w:t>och</w:t>
      </w:r>
      <w:r w:rsidRPr="00301716">
        <w:rPr>
          <w:rFonts w:eastAsia="Times New Roman" w:cs="Times New Roman"/>
          <w:spacing w:val="-2"/>
        </w:rPr>
        <w:t xml:space="preserve"> </w:t>
      </w:r>
      <w:r w:rsidRPr="00301716">
        <w:rPr>
          <w:rFonts w:eastAsia="Times New Roman" w:cs="Times New Roman"/>
          <w:spacing w:val="1"/>
        </w:rPr>
        <w:t>f</w:t>
      </w:r>
      <w:r w:rsidRPr="00301716">
        <w:rPr>
          <w:rFonts w:eastAsia="Times New Roman" w:cs="Times New Roman"/>
        </w:rPr>
        <w:t>ö</w:t>
      </w:r>
      <w:r w:rsidRPr="00301716">
        <w:rPr>
          <w:rFonts w:eastAsia="Times New Roman" w:cs="Times New Roman"/>
          <w:spacing w:val="-1"/>
        </w:rPr>
        <w:t>l</w:t>
      </w:r>
      <w:r w:rsidRPr="00301716">
        <w:rPr>
          <w:rFonts w:eastAsia="Times New Roman" w:cs="Times New Roman"/>
          <w:spacing w:val="1"/>
        </w:rPr>
        <w:t>j</w:t>
      </w:r>
      <w:r w:rsidRPr="00301716">
        <w:rPr>
          <w:rFonts w:eastAsia="Times New Roman" w:cs="Times New Roman"/>
        </w:rPr>
        <w:t>a u</w:t>
      </w:r>
      <w:r w:rsidRPr="00301716">
        <w:rPr>
          <w:rFonts w:eastAsia="Times New Roman" w:cs="Times New Roman"/>
          <w:spacing w:val="-2"/>
        </w:rPr>
        <w:t>p</w:t>
      </w:r>
      <w:r w:rsidRPr="00301716">
        <w:rPr>
          <w:rFonts w:eastAsia="Times New Roman" w:cs="Times New Roman"/>
        </w:rPr>
        <w:t>p u</w:t>
      </w:r>
      <w:r w:rsidRPr="00301716">
        <w:rPr>
          <w:rFonts w:eastAsia="Times New Roman" w:cs="Times New Roman"/>
          <w:spacing w:val="-1"/>
        </w:rPr>
        <w:t>t</w:t>
      </w:r>
      <w:r w:rsidRPr="00301716">
        <w:rPr>
          <w:rFonts w:eastAsia="Times New Roman" w:cs="Times New Roman"/>
        </w:rPr>
        <w:t>b</w:t>
      </w:r>
      <w:r w:rsidRPr="00301716">
        <w:rPr>
          <w:rFonts w:eastAsia="Times New Roman" w:cs="Times New Roman"/>
          <w:spacing w:val="-1"/>
        </w:rPr>
        <w:t>i</w:t>
      </w:r>
      <w:r w:rsidRPr="00301716">
        <w:rPr>
          <w:rFonts w:eastAsia="Times New Roman" w:cs="Times New Roman"/>
          <w:spacing w:val="1"/>
        </w:rPr>
        <w:t>l</w:t>
      </w:r>
      <w:r w:rsidRPr="00301716">
        <w:rPr>
          <w:rFonts w:eastAsia="Times New Roman" w:cs="Times New Roman"/>
          <w:spacing w:val="-2"/>
        </w:rPr>
        <w:t>d</w:t>
      </w:r>
      <w:r w:rsidRPr="00301716">
        <w:rPr>
          <w:rFonts w:eastAsia="Times New Roman" w:cs="Times New Roman"/>
        </w:rPr>
        <w:t>n</w:t>
      </w:r>
      <w:r w:rsidRPr="00301716">
        <w:rPr>
          <w:rFonts w:eastAsia="Times New Roman" w:cs="Times New Roman"/>
          <w:spacing w:val="1"/>
        </w:rPr>
        <w:t>i</w:t>
      </w:r>
      <w:r w:rsidRPr="00301716">
        <w:rPr>
          <w:rFonts w:eastAsia="Times New Roman" w:cs="Times New Roman"/>
        </w:rPr>
        <w:t>n</w:t>
      </w:r>
      <w:r w:rsidRPr="00301716">
        <w:rPr>
          <w:rFonts w:eastAsia="Times New Roman" w:cs="Times New Roman"/>
          <w:spacing w:val="-2"/>
        </w:rPr>
        <w:t>g</w:t>
      </w:r>
      <w:r w:rsidRPr="00301716">
        <w:rPr>
          <w:rFonts w:eastAsia="Times New Roman" w:cs="Times New Roman"/>
        </w:rPr>
        <w:t>en.</w:t>
      </w:r>
    </w:p>
    <w:p w14:paraId="44A040CD" w14:textId="77777777" w:rsidR="00301716" w:rsidRPr="00B07417" w:rsidRDefault="00301716" w:rsidP="00301716">
      <w:pPr>
        <w:spacing w:before="63" w:after="0" w:line="252" w:lineRule="exact"/>
        <w:ind w:left="138" w:right="415"/>
        <w:rPr>
          <w:rFonts w:eastAsia="Times New Roman" w:cs="Times New Roman"/>
        </w:rPr>
      </w:pPr>
      <w:r w:rsidRPr="00B07417">
        <w:rPr>
          <w:rFonts w:eastAsia="Times New Roman" w:cs="Times New Roman"/>
          <w:spacing w:val="1"/>
        </w:rPr>
        <w:t>Vi</w:t>
      </w:r>
      <w:r w:rsidRPr="00B07417">
        <w:rPr>
          <w:rFonts w:eastAsia="Times New Roman" w:cs="Times New Roman"/>
        </w:rPr>
        <w:t>d</w:t>
      </w:r>
      <w:r w:rsidRPr="00B07417">
        <w:rPr>
          <w:rFonts w:eastAsia="Times New Roman" w:cs="Times New Roman"/>
          <w:spacing w:val="-2"/>
        </w:rPr>
        <w:t xml:space="preserve"> </w:t>
      </w:r>
      <w:r w:rsidRPr="00B07417">
        <w:rPr>
          <w:rFonts w:eastAsia="Times New Roman" w:cs="Times New Roman"/>
          <w:spacing w:val="1"/>
        </w:rPr>
        <w:t>r</w:t>
      </w:r>
      <w:r w:rsidRPr="00B07417">
        <w:rPr>
          <w:rFonts w:eastAsia="Times New Roman" w:cs="Times New Roman"/>
          <w:spacing w:val="-2"/>
        </w:rPr>
        <w:t>e</w:t>
      </w:r>
      <w:r w:rsidRPr="00B07417">
        <w:rPr>
          <w:rFonts w:eastAsia="Times New Roman" w:cs="Times New Roman"/>
          <w:spacing w:val="1"/>
        </w:rPr>
        <w:t>f</w:t>
      </w:r>
      <w:r w:rsidRPr="00B07417">
        <w:rPr>
          <w:rFonts w:eastAsia="Times New Roman" w:cs="Times New Roman"/>
          <w:spacing w:val="-2"/>
        </w:rPr>
        <w:t>e</w:t>
      </w:r>
      <w:r w:rsidRPr="00B07417">
        <w:rPr>
          <w:rFonts w:eastAsia="Times New Roman" w:cs="Times New Roman"/>
          <w:spacing w:val="1"/>
        </w:rPr>
        <w:t>r</w:t>
      </w:r>
      <w:r w:rsidRPr="00B07417">
        <w:rPr>
          <w:rFonts w:eastAsia="Times New Roman" w:cs="Times New Roman"/>
        </w:rPr>
        <w:t>en</w:t>
      </w:r>
      <w:r w:rsidRPr="00B07417">
        <w:rPr>
          <w:rFonts w:eastAsia="Times New Roman" w:cs="Times New Roman"/>
          <w:spacing w:val="-2"/>
        </w:rPr>
        <w:t>s</w:t>
      </w:r>
      <w:r w:rsidRPr="00B07417">
        <w:rPr>
          <w:rFonts w:eastAsia="Times New Roman" w:cs="Times New Roman"/>
        </w:rPr>
        <w:t>er</w:t>
      </w:r>
      <w:r w:rsidRPr="00B07417">
        <w:rPr>
          <w:rFonts w:eastAsia="Times New Roman" w:cs="Times New Roman"/>
          <w:spacing w:val="-1"/>
        </w:rPr>
        <w:t xml:space="preserve"> </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rPr>
        <w:t>l</w:t>
      </w:r>
      <w:r w:rsidRPr="00B07417">
        <w:rPr>
          <w:rFonts w:eastAsia="Times New Roman" w:cs="Times New Roman"/>
          <w:spacing w:val="-1"/>
        </w:rPr>
        <w:t xml:space="preserve"> </w:t>
      </w:r>
      <w:r w:rsidRPr="00B07417">
        <w:rPr>
          <w:rFonts w:eastAsia="Times New Roman" w:cs="Times New Roman"/>
          <w:spacing w:val="1"/>
        </w:rPr>
        <w:t>t</w:t>
      </w:r>
      <w:r w:rsidRPr="00B07417">
        <w:rPr>
          <w:rFonts w:eastAsia="Times New Roman" w:cs="Times New Roman"/>
        </w:rPr>
        <w:t>.</w:t>
      </w:r>
      <w:r w:rsidRPr="00B07417">
        <w:rPr>
          <w:rFonts w:eastAsia="Times New Roman" w:cs="Times New Roman"/>
          <w:spacing w:val="-2"/>
        </w:rPr>
        <w:t>e</w:t>
      </w:r>
      <w:r w:rsidRPr="00B07417">
        <w:rPr>
          <w:rFonts w:eastAsia="Times New Roman" w:cs="Times New Roman"/>
        </w:rPr>
        <w:t xml:space="preserve">x. </w:t>
      </w:r>
      <w:r w:rsidRPr="00B07417">
        <w:rPr>
          <w:rFonts w:eastAsia="Times New Roman" w:cs="Times New Roman"/>
          <w:spacing w:val="-2"/>
        </w:rPr>
        <w:t>r</w:t>
      </w:r>
      <w:r w:rsidRPr="00B07417">
        <w:rPr>
          <w:rFonts w:eastAsia="Times New Roman" w:cs="Times New Roman"/>
        </w:rPr>
        <w:t>e</w:t>
      </w:r>
      <w:r w:rsidRPr="00B07417">
        <w:rPr>
          <w:rFonts w:eastAsia="Times New Roman" w:cs="Times New Roman"/>
          <w:spacing w:val="-2"/>
        </w:rPr>
        <w:t>g</w:t>
      </w:r>
      <w:r w:rsidRPr="00B07417">
        <w:rPr>
          <w:rFonts w:eastAsia="Times New Roman" w:cs="Times New Roman"/>
          <w:spacing w:val="1"/>
        </w:rPr>
        <w:t>l</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rPr>
        <w:t xml:space="preserve">, </w:t>
      </w:r>
      <w:r w:rsidRPr="00B07417">
        <w:rPr>
          <w:rFonts w:eastAsia="Times New Roman" w:cs="Times New Roman"/>
          <w:spacing w:val="-4"/>
        </w:rPr>
        <w:t>m</w:t>
      </w:r>
      <w:r w:rsidRPr="00B07417">
        <w:rPr>
          <w:rFonts w:eastAsia="Times New Roman" w:cs="Times New Roman"/>
          <w:spacing w:val="-2"/>
        </w:rPr>
        <w:t>y</w:t>
      </w:r>
      <w:r w:rsidRPr="00B07417">
        <w:rPr>
          <w:rFonts w:eastAsia="Times New Roman" w:cs="Times New Roman"/>
        </w:rPr>
        <w:t>nd</w:t>
      </w:r>
      <w:r w:rsidRPr="00B07417">
        <w:rPr>
          <w:rFonts w:eastAsia="Times New Roman" w:cs="Times New Roman"/>
          <w:spacing w:val="1"/>
        </w:rPr>
        <w:t>i</w:t>
      </w:r>
      <w:r w:rsidRPr="00B07417">
        <w:rPr>
          <w:rFonts w:eastAsia="Times New Roman" w:cs="Times New Roman"/>
          <w:spacing w:val="-2"/>
        </w:rPr>
        <w:t>g</w:t>
      </w:r>
      <w:r w:rsidRPr="00B07417">
        <w:rPr>
          <w:rFonts w:eastAsia="Times New Roman" w:cs="Times New Roman"/>
        </w:rPr>
        <w:t>he</w:t>
      </w:r>
      <w:r w:rsidRPr="00B07417">
        <w:rPr>
          <w:rFonts w:eastAsia="Times New Roman" w:cs="Times New Roman"/>
          <w:spacing w:val="1"/>
        </w:rPr>
        <w:t>t</w:t>
      </w:r>
      <w:r w:rsidRPr="00B07417">
        <w:rPr>
          <w:rFonts w:eastAsia="Times New Roman" w:cs="Times New Roman"/>
        </w:rPr>
        <w:t>er</w:t>
      </w:r>
      <w:r w:rsidRPr="00B07417">
        <w:rPr>
          <w:rFonts w:eastAsia="Times New Roman" w:cs="Times New Roman"/>
          <w:spacing w:val="1"/>
        </w:rPr>
        <w:t xml:space="preserve"> </w:t>
      </w:r>
      <w:r w:rsidRPr="00B07417">
        <w:rPr>
          <w:rFonts w:eastAsia="Times New Roman" w:cs="Times New Roman"/>
        </w:rPr>
        <w:t>och</w:t>
      </w:r>
      <w:r w:rsidRPr="00B07417">
        <w:rPr>
          <w:rFonts w:eastAsia="Times New Roman" w:cs="Times New Roman"/>
          <w:spacing w:val="-2"/>
        </w:rPr>
        <w:t xml:space="preserve"> </w:t>
      </w:r>
      <w:r w:rsidRPr="00B07417">
        <w:rPr>
          <w:rFonts w:eastAsia="Times New Roman" w:cs="Times New Roman"/>
        </w:rPr>
        <w:t>o</w:t>
      </w:r>
      <w:r w:rsidRPr="00B07417">
        <w:rPr>
          <w:rFonts w:eastAsia="Times New Roman" w:cs="Times New Roman"/>
          <w:spacing w:val="1"/>
        </w:rPr>
        <w:t>r</w:t>
      </w:r>
      <w:r w:rsidRPr="00B07417">
        <w:rPr>
          <w:rFonts w:eastAsia="Times New Roman" w:cs="Times New Roman"/>
          <w:spacing w:val="-2"/>
        </w:rPr>
        <w:t>g</w:t>
      </w:r>
      <w:r w:rsidRPr="00B07417">
        <w:rPr>
          <w:rFonts w:eastAsia="Times New Roman" w:cs="Times New Roman"/>
        </w:rPr>
        <w:t>an</w:t>
      </w:r>
      <w:r w:rsidRPr="00B07417">
        <w:rPr>
          <w:rFonts w:eastAsia="Times New Roman" w:cs="Times New Roman"/>
          <w:spacing w:val="-1"/>
        </w:rPr>
        <w:t>i</w:t>
      </w:r>
      <w:r w:rsidRPr="00B07417">
        <w:rPr>
          <w:rFonts w:eastAsia="Times New Roman" w:cs="Times New Roman"/>
          <w:spacing w:val="1"/>
        </w:rPr>
        <w:t>s</w:t>
      </w:r>
      <w:r w:rsidRPr="00B07417">
        <w:rPr>
          <w:rFonts w:eastAsia="Times New Roman" w:cs="Times New Roman"/>
        </w:rPr>
        <w:t>a</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rPr>
        <w:t>on</w:t>
      </w:r>
      <w:r w:rsidRPr="00B07417">
        <w:rPr>
          <w:rFonts w:eastAsia="Times New Roman" w:cs="Times New Roman"/>
          <w:spacing w:val="-2"/>
        </w:rPr>
        <w:t>e</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rPr>
        <w:t>an</w:t>
      </w:r>
      <w:r w:rsidRPr="00B07417">
        <w:rPr>
          <w:rFonts w:eastAsia="Times New Roman" w:cs="Times New Roman"/>
          <w:spacing w:val="-2"/>
        </w:rPr>
        <w:t>v</w:t>
      </w:r>
      <w:r w:rsidRPr="00B07417">
        <w:rPr>
          <w:rFonts w:eastAsia="Times New Roman" w:cs="Times New Roman"/>
        </w:rPr>
        <w:t>änds</w:t>
      </w:r>
      <w:r w:rsidRPr="00B07417">
        <w:rPr>
          <w:rFonts w:eastAsia="Times New Roman" w:cs="Times New Roman"/>
          <w:spacing w:val="-2"/>
        </w:rPr>
        <w:t xml:space="preserve"> </w:t>
      </w:r>
      <w:r w:rsidRPr="00B07417">
        <w:rPr>
          <w:rFonts w:eastAsia="Times New Roman" w:cs="Times New Roman"/>
        </w:rPr>
        <w:t xml:space="preserve">de </w:t>
      </w:r>
      <w:r w:rsidRPr="00B07417">
        <w:rPr>
          <w:rFonts w:eastAsia="Times New Roman" w:cs="Times New Roman"/>
          <w:spacing w:val="-2"/>
        </w:rPr>
        <w:t>b</w:t>
      </w:r>
      <w:r w:rsidRPr="00B07417">
        <w:rPr>
          <w:rFonts w:eastAsia="Times New Roman" w:cs="Times New Roman"/>
        </w:rPr>
        <w:t>e</w:t>
      </w:r>
      <w:r w:rsidRPr="00B07417">
        <w:rPr>
          <w:rFonts w:eastAsia="Times New Roman" w:cs="Times New Roman"/>
          <w:spacing w:val="-2"/>
        </w:rPr>
        <w:t>g</w:t>
      </w:r>
      <w:r w:rsidRPr="00B07417">
        <w:rPr>
          <w:rFonts w:eastAsia="Times New Roman" w:cs="Times New Roman"/>
          <w:spacing w:val="1"/>
        </w:rPr>
        <w:t>r</w:t>
      </w:r>
      <w:r w:rsidRPr="00B07417">
        <w:rPr>
          <w:rFonts w:eastAsia="Times New Roman" w:cs="Times New Roman"/>
        </w:rPr>
        <w:t>e</w:t>
      </w:r>
      <w:r w:rsidRPr="00B07417">
        <w:rPr>
          <w:rFonts w:eastAsia="Times New Roman" w:cs="Times New Roman"/>
          <w:spacing w:val="-2"/>
        </w:rPr>
        <w:t>p</w:t>
      </w:r>
      <w:r w:rsidRPr="00B07417">
        <w:rPr>
          <w:rFonts w:eastAsia="Times New Roman" w:cs="Times New Roman"/>
        </w:rPr>
        <w:t>p och na</w:t>
      </w:r>
      <w:r w:rsidRPr="00B07417">
        <w:rPr>
          <w:rFonts w:eastAsia="Times New Roman" w:cs="Times New Roman"/>
          <w:spacing w:val="-4"/>
        </w:rPr>
        <w:t>m</w:t>
      </w:r>
      <w:r w:rsidRPr="00B07417">
        <w:rPr>
          <w:rFonts w:eastAsia="Times New Roman" w:cs="Times New Roman"/>
        </w:rPr>
        <w:t xml:space="preserve">n </w:t>
      </w:r>
      <w:r w:rsidRPr="00B07417">
        <w:rPr>
          <w:rFonts w:eastAsia="Times New Roman" w:cs="Times New Roman"/>
          <w:spacing w:val="1"/>
        </w:rPr>
        <w:t>s</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rPr>
        <w:t>är</w:t>
      </w:r>
      <w:r w:rsidRPr="00B07417">
        <w:rPr>
          <w:rFonts w:eastAsia="Times New Roman" w:cs="Times New Roman"/>
          <w:spacing w:val="1"/>
        </w:rPr>
        <w:t xml:space="preserve"> </w:t>
      </w:r>
      <w:r w:rsidRPr="00B07417">
        <w:rPr>
          <w:rFonts w:eastAsia="Times New Roman" w:cs="Times New Roman"/>
        </w:rPr>
        <w:t>a</w:t>
      </w:r>
      <w:r w:rsidRPr="00B07417">
        <w:rPr>
          <w:rFonts w:eastAsia="Times New Roman" w:cs="Times New Roman"/>
          <w:spacing w:val="-2"/>
        </w:rPr>
        <w:t>k</w:t>
      </w:r>
      <w:r w:rsidRPr="00B07417">
        <w:rPr>
          <w:rFonts w:eastAsia="Times New Roman" w:cs="Times New Roman"/>
          <w:spacing w:val="1"/>
        </w:rPr>
        <w:t>t</w:t>
      </w:r>
      <w:r w:rsidRPr="00B07417">
        <w:rPr>
          <w:rFonts w:eastAsia="Times New Roman" w:cs="Times New Roman"/>
        </w:rPr>
        <w:t>u</w:t>
      </w:r>
      <w:r w:rsidRPr="00B07417">
        <w:rPr>
          <w:rFonts w:eastAsia="Times New Roman" w:cs="Times New Roman"/>
          <w:spacing w:val="-2"/>
        </w:rPr>
        <w:t>e</w:t>
      </w:r>
      <w:r w:rsidRPr="00B07417">
        <w:rPr>
          <w:rFonts w:eastAsia="Times New Roman" w:cs="Times New Roman"/>
          <w:spacing w:val="1"/>
        </w:rPr>
        <w:t>ll</w:t>
      </w:r>
      <w:r w:rsidRPr="00B07417">
        <w:rPr>
          <w:rFonts w:eastAsia="Times New Roman" w:cs="Times New Roman"/>
        </w:rPr>
        <w:t>a när</w:t>
      </w:r>
      <w:r w:rsidRPr="00B07417">
        <w:rPr>
          <w:rFonts w:eastAsia="Times New Roman" w:cs="Times New Roman"/>
          <w:spacing w:val="1"/>
        </w:rPr>
        <w:t xml:space="preserve"> </w:t>
      </w:r>
      <w:r w:rsidRPr="00B07417">
        <w:rPr>
          <w:rFonts w:eastAsia="Times New Roman" w:cs="Times New Roman"/>
        </w:rPr>
        <w:t>do</w:t>
      </w:r>
      <w:r w:rsidRPr="00B07417">
        <w:rPr>
          <w:rFonts w:eastAsia="Times New Roman" w:cs="Times New Roman"/>
          <w:spacing w:val="-2"/>
        </w:rPr>
        <w:t>k</w:t>
      </w:r>
      <w:r w:rsidRPr="00B07417">
        <w:rPr>
          <w:rFonts w:eastAsia="Times New Roman" w:cs="Times New Roman"/>
        </w:rPr>
        <w:t>u</w:t>
      </w:r>
      <w:r w:rsidRPr="00B07417">
        <w:rPr>
          <w:rFonts w:eastAsia="Times New Roman" w:cs="Times New Roman"/>
          <w:spacing w:val="-4"/>
        </w:rPr>
        <w:t>m</w:t>
      </w:r>
      <w:r w:rsidRPr="00B07417">
        <w:rPr>
          <w:rFonts w:eastAsia="Times New Roman" w:cs="Times New Roman"/>
        </w:rPr>
        <w:t>en</w:t>
      </w:r>
      <w:r w:rsidRPr="00B07417">
        <w:rPr>
          <w:rFonts w:eastAsia="Times New Roman" w:cs="Times New Roman"/>
          <w:spacing w:val="1"/>
        </w:rPr>
        <w:t>t</w:t>
      </w:r>
      <w:r w:rsidRPr="00B07417">
        <w:rPr>
          <w:rFonts w:eastAsia="Times New Roman" w:cs="Times New Roman"/>
        </w:rPr>
        <w:t>et</w:t>
      </w:r>
      <w:r w:rsidRPr="00B07417">
        <w:rPr>
          <w:rFonts w:eastAsia="Times New Roman" w:cs="Times New Roman"/>
          <w:spacing w:val="-1"/>
        </w:rPr>
        <w:t xml:space="preserve"> </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spacing w:val="1"/>
        </w:rPr>
        <w:t>ri</w:t>
      </w:r>
      <w:r w:rsidRPr="00B07417">
        <w:rPr>
          <w:rFonts w:eastAsia="Times New Roman" w:cs="Times New Roman"/>
          <w:spacing w:val="-2"/>
        </w:rPr>
        <w:t>v</w:t>
      </w:r>
      <w:r w:rsidRPr="00B07417">
        <w:rPr>
          <w:rFonts w:eastAsia="Times New Roman" w:cs="Times New Roman"/>
          <w:spacing w:val="1"/>
        </w:rPr>
        <w:t>s</w:t>
      </w:r>
      <w:r w:rsidRPr="00B07417">
        <w:rPr>
          <w:rFonts w:eastAsia="Times New Roman" w:cs="Times New Roman"/>
        </w:rPr>
        <w:t xml:space="preserve">. </w:t>
      </w:r>
      <w:r w:rsidRPr="00B07417">
        <w:rPr>
          <w:rFonts w:eastAsia="Times New Roman" w:cs="Times New Roman"/>
          <w:spacing w:val="-1"/>
        </w:rPr>
        <w:t>O</w:t>
      </w:r>
      <w:r w:rsidRPr="00B07417">
        <w:rPr>
          <w:rFonts w:eastAsia="Times New Roman" w:cs="Times New Roman"/>
        </w:rPr>
        <w:t>m</w:t>
      </w:r>
      <w:r w:rsidRPr="00B07417">
        <w:rPr>
          <w:rFonts w:eastAsia="Times New Roman" w:cs="Times New Roman"/>
          <w:spacing w:val="-1"/>
        </w:rPr>
        <w:t xml:space="preserve"> </w:t>
      </w:r>
      <w:r w:rsidRPr="00B07417">
        <w:rPr>
          <w:rFonts w:eastAsia="Times New Roman" w:cs="Times New Roman"/>
        </w:rPr>
        <w:t>de</w:t>
      </w:r>
      <w:r w:rsidRPr="00B07417">
        <w:rPr>
          <w:rFonts w:eastAsia="Times New Roman" w:cs="Times New Roman"/>
          <w:spacing w:val="1"/>
        </w:rPr>
        <w:t>ss</w:t>
      </w:r>
      <w:r w:rsidRPr="00B07417">
        <w:rPr>
          <w:rFonts w:eastAsia="Times New Roman" w:cs="Times New Roman"/>
        </w:rPr>
        <w:t>a</w:t>
      </w:r>
      <w:r w:rsidRPr="00B07417">
        <w:rPr>
          <w:rFonts w:eastAsia="Times New Roman" w:cs="Times New Roman"/>
          <w:spacing w:val="-2"/>
        </w:rPr>
        <w:t xml:space="preserve"> </w:t>
      </w:r>
      <w:r w:rsidRPr="00B07417">
        <w:rPr>
          <w:rFonts w:eastAsia="Times New Roman" w:cs="Times New Roman"/>
        </w:rPr>
        <w:t>än</w:t>
      </w:r>
      <w:r w:rsidRPr="00B07417">
        <w:rPr>
          <w:rFonts w:eastAsia="Times New Roman" w:cs="Times New Roman"/>
          <w:spacing w:val="-2"/>
        </w:rPr>
        <w:t>d</w:t>
      </w:r>
      <w:r w:rsidRPr="00B07417">
        <w:rPr>
          <w:rFonts w:eastAsia="Times New Roman" w:cs="Times New Roman"/>
          <w:spacing w:val="1"/>
        </w:rPr>
        <w:t>r</w:t>
      </w:r>
      <w:r w:rsidRPr="00B07417">
        <w:rPr>
          <w:rFonts w:eastAsia="Times New Roman" w:cs="Times New Roman"/>
        </w:rPr>
        <w:t>as</w:t>
      </w:r>
      <w:r w:rsidRPr="00B07417">
        <w:rPr>
          <w:rFonts w:eastAsia="Times New Roman" w:cs="Times New Roman"/>
          <w:spacing w:val="-2"/>
        </w:rPr>
        <w:t xml:space="preserve"> </w:t>
      </w:r>
      <w:r w:rsidRPr="00B07417">
        <w:rPr>
          <w:rFonts w:eastAsia="Times New Roman" w:cs="Times New Roman"/>
          <w:spacing w:val="1"/>
        </w:rPr>
        <w:t>s</w:t>
      </w:r>
      <w:r w:rsidRPr="00B07417">
        <w:rPr>
          <w:rFonts w:eastAsia="Times New Roman" w:cs="Times New Roman"/>
        </w:rPr>
        <w:t xml:space="preserve">å </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a de</w:t>
      </w:r>
      <w:r w:rsidRPr="00B07417">
        <w:rPr>
          <w:rFonts w:eastAsia="Times New Roman" w:cs="Times New Roman"/>
          <w:spacing w:val="-2"/>
        </w:rPr>
        <w:t xml:space="preserve"> </w:t>
      </w:r>
      <w:r w:rsidRPr="00B07417">
        <w:rPr>
          <w:rFonts w:eastAsia="Times New Roman" w:cs="Times New Roman"/>
        </w:rPr>
        <w:t>n</w:t>
      </w:r>
      <w:r w:rsidRPr="00B07417">
        <w:rPr>
          <w:rFonts w:eastAsia="Times New Roman" w:cs="Times New Roman"/>
          <w:spacing w:val="-2"/>
        </w:rPr>
        <w:t>y</w:t>
      </w:r>
      <w:r w:rsidRPr="00B07417">
        <w:rPr>
          <w:rFonts w:eastAsia="Times New Roman" w:cs="Times New Roman"/>
        </w:rPr>
        <w:t>a be</w:t>
      </w:r>
      <w:r w:rsidRPr="00B07417">
        <w:rPr>
          <w:rFonts w:eastAsia="Times New Roman" w:cs="Times New Roman"/>
          <w:spacing w:val="-2"/>
        </w:rPr>
        <w:t>g</w:t>
      </w:r>
      <w:r w:rsidRPr="00B07417">
        <w:rPr>
          <w:rFonts w:eastAsia="Times New Roman" w:cs="Times New Roman"/>
          <w:spacing w:val="1"/>
        </w:rPr>
        <w:t>r</w:t>
      </w:r>
      <w:r w:rsidRPr="00B07417">
        <w:rPr>
          <w:rFonts w:eastAsia="Times New Roman" w:cs="Times New Roman"/>
        </w:rPr>
        <w:t xml:space="preserve">eppen </w:t>
      </w:r>
      <w:r w:rsidRPr="00B07417">
        <w:rPr>
          <w:rFonts w:eastAsia="Times New Roman" w:cs="Times New Roman"/>
          <w:spacing w:val="-2"/>
        </w:rPr>
        <w:t>o</w:t>
      </w:r>
      <w:r w:rsidRPr="00B07417">
        <w:rPr>
          <w:rFonts w:eastAsia="Times New Roman" w:cs="Times New Roman"/>
        </w:rPr>
        <w:t>ch na</w:t>
      </w:r>
      <w:r w:rsidRPr="00B07417">
        <w:rPr>
          <w:rFonts w:eastAsia="Times New Roman" w:cs="Times New Roman"/>
          <w:spacing w:val="-4"/>
        </w:rPr>
        <w:t>m</w:t>
      </w:r>
      <w:r w:rsidRPr="00B07417">
        <w:rPr>
          <w:rFonts w:eastAsia="Times New Roman" w:cs="Times New Roman"/>
        </w:rPr>
        <w:t xml:space="preserve">nen </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spacing w:val="1"/>
        </w:rPr>
        <w:t>l</w:t>
      </w:r>
      <w:r w:rsidRPr="00B07417">
        <w:rPr>
          <w:rFonts w:eastAsia="Times New Roman" w:cs="Times New Roman"/>
          <w:spacing w:val="-2"/>
        </w:rPr>
        <w:t>ä</w:t>
      </w:r>
      <w:r w:rsidRPr="00B07417">
        <w:rPr>
          <w:rFonts w:eastAsia="Times New Roman" w:cs="Times New Roman"/>
          <w:spacing w:val="-4"/>
        </w:rPr>
        <w:t>m</w:t>
      </w:r>
      <w:r w:rsidRPr="00B07417">
        <w:rPr>
          <w:rFonts w:eastAsia="Times New Roman" w:cs="Times New Roman"/>
        </w:rPr>
        <w:t>pa</w:t>
      </w:r>
      <w:r w:rsidRPr="00B07417">
        <w:rPr>
          <w:rFonts w:eastAsia="Times New Roman" w:cs="Times New Roman"/>
          <w:spacing w:val="1"/>
        </w:rPr>
        <w:t>s</w:t>
      </w:r>
      <w:r w:rsidRPr="00B07417">
        <w:rPr>
          <w:rFonts w:eastAsia="Times New Roman" w:cs="Times New Roman"/>
        </w:rPr>
        <w:t>.</w:t>
      </w:r>
    </w:p>
    <w:p w14:paraId="52E2E3FE" w14:textId="5830508B" w:rsidR="00301716" w:rsidRPr="00B07417" w:rsidRDefault="00301716" w:rsidP="00301716">
      <w:pPr>
        <w:spacing w:before="59" w:after="0" w:line="239" w:lineRule="auto"/>
        <w:ind w:left="138" w:right="99"/>
        <w:rPr>
          <w:rFonts w:eastAsia="Times New Roman" w:cs="Times New Roman"/>
        </w:rPr>
      </w:pPr>
      <w:r w:rsidRPr="00B07417">
        <w:rPr>
          <w:rFonts w:eastAsia="Times New Roman" w:cs="Times New Roman"/>
          <w:spacing w:val="1"/>
        </w:rPr>
        <w:t>Vi</w:t>
      </w:r>
      <w:r w:rsidRPr="00B07417">
        <w:rPr>
          <w:rFonts w:eastAsia="Times New Roman" w:cs="Times New Roman"/>
        </w:rPr>
        <w:t>d</w:t>
      </w:r>
      <w:r w:rsidRPr="00B07417">
        <w:rPr>
          <w:rFonts w:eastAsia="Times New Roman" w:cs="Times New Roman"/>
          <w:spacing w:val="-2"/>
        </w:rPr>
        <w:t xml:space="preserve"> </w:t>
      </w:r>
      <w:r w:rsidRPr="00B07417">
        <w:rPr>
          <w:rFonts w:eastAsia="Times New Roman" w:cs="Times New Roman"/>
          <w:spacing w:val="1"/>
        </w:rPr>
        <w:t>r</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spacing w:val="1"/>
        </w:rPr>
        <w:t>i</w:t>
      </w:r>
      <w:r w:rsidRPr="00B07417">
        <w:rPr>
          <w:rFonts w:eastAsia="Times New Roman" w:cs="Times New Roman"/>
          <w:spacing w:val="-2"/>
        </w:rPr>
        <w:t>s</w:t>
      </w:r>
      <w:r w:rsidRPr="00B07417">
        <w:rPr>
          <w:rFonts w:eastAsia="Times New Roman" w:cs="Times New Roman"/>
          <w:spacing w:val="1"/>
        </w:rPr>
        <w:t>i</w:t>
      </w:r>
      <w:r w:rsidRPr="00B07417">
        <w:rPr>
          <w:rFonts w:eastAsia="Times New Roman" w:cs="Times New Roman"/>
        </w:rPr>
        <w:t>on</w:t>
      </w:r>
      <w:r w:rsidRPr="00B07417">
        <w:rPr>
          <w:rFonts w:eastAsia="Times New Roman" w:cs="Times New Roman"/>
          <w:spacing w:val="-2"/>
        </w:rPr>
        <w:t xml:space="preserve"> </w:t>
      </w:r>
      <w:r w:rsidRPr="00B07417">
        <w:rPr>
          <w:rFonts w:eastAsia="Times New Roman" w:cs="Times New Roman"/>
        </w:rPr>
        <w:t>av</w:t>
      </w:r>
      <w:r w:rsidRPr="00B07417">
        <w:rPr>
          <w:rFonts w:eastAsia="Times New Roman" w:cs="Times New Roman"/>
          <w:spacing w:val="-2"/>
        </w:rPr>
        <w:t xml:space="preserve"> </w:t>
      </w:r>
      <w:proofErr w:type="spellStart"/>
      <w:r w:rsidR="003732E1">
        <w:rPr>
          <w:rFonts w:eastAsia="Times New Roman" w:cs="Times New Roman"/>
          <w:spacing w:val="-4"/>
        </w:rPr>
        <w:t>träningsprogram</w:t>
      </w:r>
      <w:r w:rsidRPr="00B07417">
        <w:rPr>
          <w:rFonts w:eastAsia="Times New Roman" w:cs="Times New Roman"/>
          <w:spacing w:val="-2"/>
        </w:rPr>
        <w:t>e</w:t>
      </w:r>
      <w:r w:rsidRPr="00B07417">
        <w:rPr>
          <w:rFonts w:eastAsia="Times New Roman" w:cs="Times New Roman"/>
        </w:rPr>
        <w:t>t</w:t>
      </w:r>
      <w:proofErr w:type="spellEnd"/>
      <w:r w:rsidRPr="00B07417">
        <w:rPr>
          <w:rFonts w:eastAsia="Times New Roman" w:cs="Times New Roman"/>
          <w:spacing w:val="1"/>
        </w:rPr>
        <w:t xml:space="preserve"> </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spacing w:val="-2"/>
        </w:rPr>
        <w:t>k</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rPr>
        <w:t>as</w:t>
      </w:r>
      <w:r w:rsidRPr="00B07417">
        <w:rPr>
          <w:rFonts w:eastAsia="Times New Roman" w:cs="Times New Roman"/>
          <w:spacing w:val="1"/>
        </w:rPr>
        <w:t xml:space="preserve"> </w:t>
      </w:r>
      <w:r w:rsidRPr="00B07417">
        <w:rPr>
          <w:rFonts w:eastAsia="Times New Roman" w:cs="Times New Roman"/>
        </w:rPr>
        <w:t>än</w:t>
      </w:r>
      <w:r w:rsidRPr="00B07417">
        <w:rPr>
          <w:rFonts w:eastAsia="Times New Roman" w:cs="Times New Roman"/>
          <w:spacing w:val="-2"/>
        </w:rPr>
        <w:t>d</w:t>
      </w:r>
      <w:r w:rsidRPr="00B07417">
        <w:rPr>
          <w:rFonts w:eastAsia="Times New Roman" w:cs="Times New Roman"/>
          <w:spacing w:val="1"/>
        </w:rPr>
        <w:t>r</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rPr>
        <w:t>ar</w:t>
      </w:r>
      <w:r w:rsidRPr="00B07417">
        <w:rPr>
          <w:rFonts w:eastAsia="Times New Roman" w:cs="Times New Roman"/>
          <w:spacing w:val="1"/>
        </w:rPr>
        <w:t xml:space="preserve"> s</w:t>
      </w:r>
      <w:r w:rsidRPr="00B07417">
        <w:rPr>
          <w:rFonts w:eastAsia="Times New Roman" w:cs="Times New Roman"/>
          <w:spacing w:val="-2"/>
        </w:rPr>
        <w:t>o</w:t>
      </w:r>
      <w:r w:rsidRPr="00B07417">
        <w:rPr>
          <w:rFonts w:eastAsia="Times New Roman" w:cs="Times New Roman"/>
        </w:rPr>
        <w:t>m</w:t>
      </w:r>
      <w:r w:rsidRPr="00B07417">
        <w:rPr>
          <w:rFonts w:eastAsia="Times New Roman" w:cs="Times New Roman"/>
          <w:spacing w:val="-4"/>
        </w:rPr>
        <w:t xml:space="preserve"> </w:t>
      </w:r>
      <w:r w:rsidRPr="00B07417">
        <w:rPr>
          <w:rFonts w:eastAsia="Times New Roman" w:cs="Times New Roman"/>
        </w:rPr>
        <w:t>p</w:t>
      </w:r>
      <w:r w:rsidRPr="00B07417">
        <w:rPr>
          <w:rFonts w:eastAsia="Times New Roman" w:cs="Times New Roman"/>
          <w:spacing w:val="3"/>
        </w:rPr>
        <w:t>å</w:t>
      </w:r>
      <w:r w:rsidRPr="00B07417">
        <w:rPr>
          <w:rFonts w:eastAsia="Times New Roman" w:cs="Times New Roman"/>
          <w:spacing w:val="-2"/>
        </w:rPr>
        <w:t>v</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spacing w:val="-2"/>
        </w:rPr>
        <w:t>k</w:t>
      </w:r>
      <w:r w:rsidRPr="00B07417">
        <w:rPr>
          <w:rFonts w:eastAsia="Times New Roman" w:cs="Times New Roman"/>
        </w:rPr>
        <w:t>ar</w:t>
      </w:r>
      <w:r w:rsidRPr="00B07417">
        <w:rPr>
          <w:rFonts w:eastAsia="Times New Roman" w:cs="Times New Roman"/>
          <w:spacing w:val="1"/>
        </w:rPr>
        <w:t xml:space="preserve"> i</w:t>
      </w:r>
      <w:r w:rsidRPr="00B07417">
        <w:rPr>
          <w:rFonts w:eastAsia="Times New Roman" w:cs="Times New Roman"/>
        </w:rPr>
        <w:t>nn</w:t>
      </w:r>
      <w:r w:rsidRPr="00B07417">
        <w:rPr>
          <w:rFonts w:eastAsia="Times New Roman" w:cs="Times New Roman"/>
          <w:spacing w:val="-2"/>
        </w:rPr>
        <w:t>e</w:t>
      </w:r>
      <w:r w:rsidRPr="00B07417">
        <w:rPr>
          <w:rFonts w:eastAsia="Times New Roman" w:cs="Times New Roman"/>
        </w:rPr>
        <w:t>hå</w:t>
      </w:r>
      <w:r w:rsidRPr="00B07417">
        <w:rPr>
          <w:rFonts w:eastAsia="Times New Roman" w:cs="Times New Roman"/>
          <w:spacing w:val="-1"/>
        </w:rPr>
        <w:t>l</w:t>
      </w:r>
      <w:r w:rsidRPr="00B07417">
        <w:rPr>
          <w:rFonts w:eastAsia="Times New Roman" w:cs="Times New Roman"/>
          <w:spacing w:val="1"/>
        </w:rPr>
        <w:t>l</w:t>
      </w:r>
      <w:r w:rsidRPr="00B07417">
        <w:rPr>
          <w:rFonts w:eastAsia="Times New Roman" w:cs="Times New Roman"/>
          <w:spacing w:val="-2"/>
        </w:rPr>
        <w:t>e</w:t>
      </w:r>
      <w:r w:rsidRPr="00B07417">
        <w:rPr>
          <w:rFonts w:eastAsia="Times New Roman" w:cs="Times New Roman"/>
          <w:spacing w:val="1"/>
        </w:rPr>
        <w:t>t</w:t>
      </w:r>
      <w:r w:rsidRPr="00B07417">
        <w:rPr>
          <w:rFonts w:eastAsia="Times New Roman" w:cs="Times New Roman"/>
        </w:rPr>
        <w:t>s</w:t>
      </w:r>
      <w:r w:rsidRPr="00B07417">
        <w:rPr>
          <w:rFonts w:eastAsia="Times New Roman" w:cs="Times New Roman"/>
          <w:spacing w:val="1"/>
        </w:rPr>
        <w:t xml:space="preserve"> </w:t>
      </w:r>
      <w:r w:rsidRPr="00B07417">
        <w:rPr>
          <w:rFonts w:eastAsia="Times New Roman" w:cs="Times New Roman"/>
          <w:spacing w:val="-2"/>
        </w:rPr>
        <w:t>b</w:t>
      </w:r>
      <w:r w:rsidRPr="00B07417">
        <w:rPr>
          <w:rFonts w:eastAsia="Times New Roman" w:cs="Times New Roman"/>
        </w:rPr>
        <w:t>e</w:t>
      </w:r>
      <w:r w:rsidRPr="00B07417">
        <w:rPr>
          <w:rFonts w:eastAsia="Times New Roman" w:cs="Times New Roman"/>
          <w:spacing w:val="1"/>
        </w:rPr>
        <w:t>t</w:t>
      </w:r>
      <w:r w:rsidRPr="00B07417">
        <w:rPr>
          <w:rFonts w:eastAsia="Times New Roman" w:cs="Times New Roman"/>
          <w:spacing w:val="-2"/>
        </w:rPr>
        <w:t>y</w:t>
      </w:r>
      <w:r w:rsidRPr="00B07417">
        <w:rPr>
          <w:rFonts w:eastAsia="Times New Roman" w:cs="Times New Roman"/>
        </w:rPr>
        <w:t>de</w:t>
      </w:r>
      <w:r w:rsidRPr="00B07417">
        <w:rPr>
          <w:rFonts w:eastAsia="Times New Roman" w:cs="Times New Roman"/>
          <w:spacing w:val="1"/>
        </w:rPr>
        <w:t>l</w:t>
      </w:r>
      <w:r w:rsidRPr="00B07417">
        <w:rPr>
          <w:rFonts w:eastAsia="Times New Roman" w:cs="Times New Roman"/>
          <w:spacing w:val="-2"/>
        </w:rPr>
        <w:t>s</w:t>
      </w:r>
      <w:r w:rsidRPr="00B07417">
        <w:rPr>
          <w:rFonts w:eastAsia="Times New Roman" w:cs="Times New Roman"/>
        </w:rPr>
        <w:t xml:space="preserve">e </w:t>
      </w:r>
      <w:r w:rsidRPr="00B07417">
        <w:rPr>
          <w:rFonts w:eastAsia="Times New Roman" w:cs="Times New Roman"/>
          <w:spacing w:val="-4"/>
        </w:rPr>
        <w:t>m</w:t>
      </w:r>
      <w:r w:rsidRPr="00B07417">
        <w:rPr>
          <w:rFonts w:eastAsia="Times New Roman" w:cs="Times New Roman"/>
        </w:rPr>
        <w:t xml:space="preserve">ed </w:t>
      </w:r>
      <w:r w:rsidRPr="00B07417">
        <w:rPr>
          <w:rFonts w:eastAsia="Times New Roman" w:cs="Times New Roman"/>
          <w:spacing w:val="1"/>
        </w:rPr>
        <w:t>st</w:t>
      </w:r>
      <w:r w:rsidRPr="00B07417">
        <w:rPr>
          <w:rFonts w:eastAsia="Times New Roman" w:cs="Times New Roman"/>
          <w:spacing w:val="-2"/>
        </w:rPr>
        <w:t>r</w:t>
      </w:r>
      <w:r w:rsidRPr="00B07417">
        <w:rPr>
          <w:rFonts w:eastAsia="Times New Roman" w:cs="Times New Roman"/>
        </w:rPr>
        <w:t>eck</w:t>
      </w:r>
      <w:r w:rsidRPr="00B07417">
        <w:rPr>
          <w:rFonts w:eastAsia="Times New Roman" w:cs="Times New Roman"/>
          <w:spacing w:val="-2"/>
        </w:rPr>
        <w:t xml:space="preserve"> </w:t>
      </w:r>
      <w:r w:rsidRPr="00B07417">
        <w:rPr>
          <w:rFonts w:eastAsia="Times New Roman" w:cs="Times New Roman"/>
        </w:rPr>
        <w:t>i</w:t>
      </w:r>
      <w:r w:rsidRPr="00B07417">
        <w:rPr>
          <w:rFonts w:eastAsia="Times New Roman" w:cs="Times New Roman"/>
          <w:spacing w:val="1"/>
        </w:rPr>
        <w:t xml:space="preserve"> </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spacing w:val="-2"/>
        </w:rPr>
        <w:t>g</w:t>
      </w:r>
      <w:r w:rsidRPr="00B07417">
        <w:rPr>
          <w:rFonts w:eastAsia="Times New Roman" w:cs="Times New Roman"/>
          <w:spacing w:val="1"/>
        </w:rPr>
        <w:t>i</w:t>
      </w:r>
      <w:r w:rsidRPr="00B07417">
        <w:rPr>
          <w:rFonts w:eastAsia="Times New Roman" w:cs="Times New Roman"/>
        </w:rPr>
        <w:t>na</w:t>
      </w:r>
      <w:r w:rsidRPr="00B07417">
        <w:rPr>
          <w:rFonts w:eastAsia="Times New Roman" w:cs="Times New Roman"/>
          <w:spacing w:val="-1"/>
        </w:rPr>
        <w:t>l</w:t>
      </w:r>
      <w:r w:rsidRPr="00B07417">
        <w:rPr>
          <w:rFonts w:eastAsia="Times New Roman" w:cs="Times New Roman"/>
        </w:rPr>
        <w:t xml:space="preserve">en. </w:t>
      </w:r>
      <w:r w:rsidRPr="00B07417">
        <w:rPr>
          <w:rFonts w:eastAsia="Times New Roman" w:cs="Times New Roman"/>
          <w:spacing w:val="1"/>
        </w:rPr>
        <w:t>(</w:t>
      </w:r>
      <w:r w:rsidRPr="00B07417">
        <w:rPr>
          <w:rFonts w:eastAsia="Times New Roman" w:cs="Times New Roman"/>
          <w:spacing w:val="-1"/>
        </w:rPr>
        <w:t>R</w:t>
      </w:r>
      <w:r w:rsidRPr="00B07417">
        <w:rPr>
          <w:rFonts w:eastAsia="Times New Roman" w:cs="Times New Roman"/>
        </w:rPr>
        <w:t>ä</w:t>
      </w:r>
      <w:r w:rsidRPr="00B07417">
        <w:rPr>
          <w:rFonts w:eastAsia="Times New Roman" w:cs="Times New Roman"/>
          <w:spacing w:val="-1"/>
        </w:rPr>
        <w:t>t</w:t>
      </w:r>
      <w:r w:rsidRPr="00B07417">
        <w:rPr>
          <w:rFonts w:eastAsia="Times New Roman" w:cs="Times New Roman"/>
          <w:spacing w:val="1"/>
        </w:rPr>
        <w:t>t</w:t>
      </w:r>
      <w:r w:rsidRPr="00B07417">
        <w:rPr>
          <w:rFonts w:eastAsia="Times New Roman" w:cs="Times New Roman"/>
        </w:rPr>
        <w:t>n</w:t>
      </w:r>
      <w:r w:rsidRPr="00B07417">
        <w:rPr>
          <w:rFonts w:eastAsia="Times New Roman" w:cs="Times New Roman"/>
          <w:spacing w:val="-1"/>
        </w:rPr>
        <w:t>i</w:t>
      </w:r>
      <w:r w:rsidRPr="00B07417">
        <w:rPr>
          <w:rFonts w:eastAsia="Times New Roman" w:cs="Times New Roman"/>
        </w:rPr>
        <w:t>ng</w:t>
      </w:r>
      <w:r w:rsidRPr="00B07417">
        <w:rPr>
          <w:rFonts w:eastAsia="Times New Roman" w:cs="Times New Roman"/>
          <w:spacing w:val="-2"/>
        </w:rPr>
        <w:t xml:space="preserve"> </w:t>
      </w:r>
      <w:r w:rsidRPr="00B07417">
        <w:rPr>
          <w:rFonts w:eastAsia="Times New Roman" w:cs="Times New Roman"/>
        </w:rPr>
        <w:t>av</w:t>
      </w:r>
      <w:r w:rsidRPr="00B07417">
        <w:rPr>
          <w:rFonts w:eastAsia="Times New Roman" w:cs="Times New Roman"/>
          <w:spacing w:val="-2"/>
        </w:rPr>
        <w:t xml:space="preserve"> </w:t>
      </w:r>
      <w:r w:rsidRPr="00B07417">
        <w:rPr>
          <w:rFonts w:eastAsia="Times New Roman" w:cs="Times New Roman"/>
          <w:spacing w:val="1"/>
        </w:rPr>
        <w:t>st</w:t>
      </w:r>
      <w:r w:rsidRPr="00B07417">
        <w:rPr>
          <w:rFonts w:eastAsia="Times New Roman" w:cs="Times New Roman"/>
        </w:rPr>
        <w:t>a</w:t>
      </w:r>
      <w:r w:rsidRPr="00B07417">
        <w:rPr>
          <w:rFonts w:eastAsia="Times New Roman" w:cs="Times New Roman"/>
          <w:spacing w:val="-2"/>
        </w:rPr>
        <w:t>v</w:t>
      </w:r>
      <w:r w:rsidRPr="00B07417">
        <w:rPr>
          <w:rFonts w:eastAsia="Times New Roman" w:cs="Times New Roman"/>
          <w:spacing w:val="1"/>
        </w:rPr>
        <w:t>f</w:t>
      </w:r>
      <w:r w:rsidRPr="00B07417">
        <w:rPr>
          <w:rFonts w:eastAsia="Times New Roman" w:cs="Times New Roman"/>
        </w:rPr>
        <w:t>el</w:t>
      </w:r>
      <w:r w:rsidRPr="00B07417">
        <w:rPr>
          <w:rFonts w:eastAsia="Times New Roman" w:cs="Times New Roman"/>
          <w:spacing w:val="1"/>
        </w:rPr>
        <w:t xml:space="preserve"> </w:t>
      </w:r>
      <w:r w:rsidRPr="00B07417">
        <w:rPr>
          <w:rFonts w:eastAsia="Times New Roman" w:cs="Times New Roman"/>
          <w:spacing w:val="-2"/>
        </w:rPr>
        <w:t>o</w:t>
      </w:r>
      <w:r w:rsidRPr="00B07417">
        <w:rPr>
          <w:rFonts w:eastAsia="Times New Roman" w:cs="Times New Roman"/>
        </w:rPr>
        <w:t xml:space="preserve">ch </w:t>
      </w:r>
      <w:r w:rsidRPr="00B07417">
        <w:rPr>
          <w:rFonts w:eastAsia="Times New Roman" w:cs="Times New Roman"/>
          <w:spacing w:val="-1"/>
        </w:rPr>
        <w:t>l</w:t>
      </w:r>
      <w:r w:rsidRPr="00B07417">
        <w:rPr>
          <w:rFonts w:eastAsia="Times New Roman" w:cs="Times New Roman"/>
          <w:spacing w:val="1"/>
        </w:rPr>
        <w:t>i</w:t>
      </w:r>
      <w:r w:rsidRPr="00B07417">
        <w:rPr>
          <w:rFonts w:eastAsia="Times New Roman" w:cs="Times New Roman"/>
          <w:spacing w:val="-2"/>
        </w:rPr>
        <w:t>k</w:t>
      </w:r>
      <w:r w:rsidRPr="00B07417">
        <w:rPr>
          <w:rFonts w:eastAsia="Times New Roman" w:cs="Times New Roman"/>
        </w:rPr>
        <w:t xml:space="preserve">nande </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spacing w:val="-2"/>
        </w:rPr>
        <w:t>k</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rPr>
        <w:t>as</w:t>
      </w:r>
      <w:r w:rsidRPr="00B07417">
        <w:rPr>
          <w:rFonts w:eastAsia="Times New Roman" w:cs="Times New Roman"/>
          <w:spacing w:val="-2"/>
        </w:rPr>
        <w:t xml:space="preserve"> </w:t>
      </w:r>
      <w:r w:rsidRPr="00B07417">
        <w:rPr>
          <w:rFonts w:eastAsia="Times New Roman" w:cs="Times New Roman"/>
          <w:spacing w:val="1"/>
        </w:rPr>
        <w:t>i</w:t>
      </w:r>
      <w:r w:rsidRPr="00B07417">
        <w:rPr>
          <w:rFonts w:eastAsia="Times New Roman" w:cs="Times New Roman"/>
          <w:spacing w:val="-2"/>
        </w:rPr>
        <w:t>n</w:t>
      </w:r>
      <w:r w:rsidRPr="00B07417">
        <w:rPr>
          <w:rFonts w:eastAsia="Times New Roman" w:cs="Times New Roman"/>
          <w:spacing w:val="1"/>
        </w:rPr>
        <w:t>t</w:t>
      </w:r>
      <w:r w:rsidRPr="00B07417">
        <w:rPr>
          <w:rFonts w:eastAsia="Times New Roman" w:cs="Times New Roman"/>
        </w:rPr>
        <w:t>e.)</w:t>
      </w:r>
      <w:r w:rsidRPr="00B07417">
        <w:rPr>
          <w:rFonts w:eastAsia="Times New Roman" w:cs="Times New Roman"/>
          <w:spacing w:val="1"/>
        </w:rPr>
        <w:t xml:space="preserve"> </w:t>
      </w:r>
      <w:r w:rsidRPr="00B07417">
        <w:rPr>
          <w:rFonts w:eastAsia="Times New Roman" w:cs="Times New Roman"/>
          <w:spacing w:val="-3"/>
        </w:rPr>
        <w:t>H</w:t>
      </w:r>
      <w:r w:rsidRPr="00B07417">
        <w:rPr>
          <w:rFonts w:eastAsia="Times New Roman" w:cs="Times New Roman"/>
        </w:rPr>
        <w:t>e</w:t>
      </w:r>
      <w:r w:rsidRPr="00B07417">
        <w:rPr>
          <w:rFonts w:eastAsia="Times New Roman" w:cs="Times New Roman"/>
          <w:spacing w:val="1"/>
        </w:rPr>
        <w:t>l</w:t>
      </w:r>
      <w:r w:rsidRPr="00B07417">
        <w:rPr>
          <w:rFonts w:eastAsia="Times New Roman" w:cs="Times New Roman"/>
        </w:rPr>
        <w:t>a</w:t>
      </w:r>
      <w:r w:rsidRPr="00B07417">
        <w:rPr>
          <w:rFonts w:eastAsia="Times New Roman" w:cs="Times New Roman"/>
          <w:spacing w:val="-4"/>
        </w:rPr>
        <w:t xml:space="preserve"> </w:t>
      </w:r>
      <w:r w:rsidRPr="00B07417">
        <w:rPr>
          <w:rFonts w:eastAsia="Times New Roman" w:cs="Times New Roman"/>
        </w:rPr>
        <w:t>do</w:t>
      </w:r>
      <w:r w:rsidRPr="00B07417">
        <w:rPr>
          <w:rFonts w:eastAsia="Times New Roman" w:cs="Times New Roman"/>
          <w:spacing w:val="-2"/>
        </w:rPr>
        <w:t>k</w:t>
      </w:r>
      <w:r w:rsidRPr="00B07417">
        <w:rPr>
          <w:rFonts w:eastAsia="Times New Roman" w:cs="Times New Roman"/>
          <w:spacing w:val="2"/>
        </w:rPr>
        <w:t>u</w:t>
      </w:r>
      <w:r w:rsidRPr="00B07417">
        <w:rPr>
          <w:rFonts w:eastAsia="Times New Roman" w:cs="Times New Roman"/>
          <w:spacing w:val="-4"/>
        </w:rPr>
        <w:t>m</w:t>
      </w:r>
      <w:r w:rsidRPr="00B07417">
        <w:rPr>
          <w:rFonts w:eastAsia="Times New Roman" w:cs="Times New Roman"/>
        </w:rPr>
        <w:t>en</w:t>
      </w:r>
      <w:r w:rsidRPr="00B07417">
        <w:rPr>
          <w:rFonts w:eastAsia="Times New Roman" w:cs="Times New Roman"/>
          <w:spacing w:val="1"/>
        </w:rPr>
        <w:t>t</w:t>
      </w:r>
      <w:r w:rsidRPr="00B07417">
        <w:rPr>
          <w:rFonts w:eastAsia="Times New Roman" w:cs="Times New Roman"/>
        </w:rPr>
        <w:t>et</w:t>
      </w:r>
      <w:r w:rsidRPr="00B07417">
        <w:rPr>
          <w:rFonts w:eastAsia="Times New Roman" w:cs="Times New Roman"/>
          <w:spacing w:val="1"/>
        </w:rPr>
        <w:t xml:space="preserve"> </w:t>
      </w:r>
      <w:r w:rsidRPr="00B07417">
        <w:rPr>
          <w:rFonts w:eastAsia="Times New Roman" w:cs="Times New Roman"/>
          <w:spacing w:val="-2"/>
        </w:rPr>
        <w:t>g</w:t>
      </w:r>
      <w:r w:rsidRPr="00B07417">
        <w:rPr>
          <w:rFonts w:eastAsia="Times New Roman" w:cs="Times New Roman"/>
        </w:rPr>
        <w:t>es</w:t>
      </w:r>
      <w:r w:rsidRPr="00B07417">
        <w:rPr>
          <w:rFonts w:eastAsia="Times New Roman" w:cs="Times New Roman"/>
          <w:spacing w:val="1"/>
        </w:rPr>
        <w:t xml:space="preserve"> </w:t>
      </w:r>
      <w:r w:rsidRPr="00B07417">
        <w:rPr>
          <w:rFonts w:eastAsia="Times New Roman" w:cs="Times New Roman"/>
        </w:rPr>
        <w:t>n</w:t>
      </w:r>
      <w:r w:rsidRPr="00B07417">
        <w:rPr>
          <w:rFonts w:eastAsia="Times New Roman" w:cs="Times New Roman"/>
          <w:spacing w:val="-2"/>
        </w:rPr>
        <w:t>y</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r</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spacing w:val="1"/>
        </w:rPr>
        <w:t>i</w:t>
      </w:r>
      <w:r w:rsidRPr="00B07417">
        <w:rPr>
          <w:rFonts w:eastAsia="Times New Roman" w:cs="Times New Roman"/>
          <w:spacing w:val="-2"/>
        </w:rPr>
        <w:t>s</w:t>
      </w:r>
      <w:r w:rsidRPr="00B07417">
        <w:rPr>
          <w:rFonts w:eastAsia="Times New Roman" w:cs="Times New Roman"/>
          <w:spacing w:val="1"/>
        </w:rPr>
        <w:t>i</w:t>
      </w:r>
      <w:r w:rsidRPr="00B07417">
        <w:rPr>
          <w:rFonts w:eastAsia="Times New Roman" w:cs="Times New Roman"/>
          <w:spacing w:val="-2"/>
        </w:rPr>
        <w:t>o</w:t>
      </w:r>
      <w:r w:rsidRPr="00B07417">
        <w:rPr>
          <w:rFonts w:eastAsia="Times New Roman" w:cs="Times New Roman"/>
        </w:rPr>
        <w:t>n</w:t>
      </w:r>
      <w:r w:rsidRPr="00B07417">
        <w:rPr>
          <w:rFonts w:eastAsia="Times New Roman" w:cs="Times New Roman"/>
          <w:spacing w:val="1"/>
        </w:rPr>
        <w:t>s</w:t>
      </w:r>
      <w:r w:rsidRPr="00B07417">
        <w:rPr>
          <w:rFonts w:eastAsia="Times New Roman" w:cs="Times New Roman"/>
        </w:rPr>
        <w:t>nu</w:t>
      </w:r>
      <w:r w:rsidRPr="00B07417">
        <w:rPr>
          <w:rFonts w:eastAsia="Times New Roman" w:cs="Times New Roman"/>
          <w:spacing w:val="-1"/>
        </w:rPr>
        <w:t>m</w:t>
      </w:r>
      <w:r w:rsidRPr="00B07417">
        <w:rPr>
          <w:rFonts w:eastAsia="Times New Roman" w:cs="Times New Roman"/>
          <w:spacing w:val="-4"/>
        </w:rPr>
        <w:t>m</w:t>
      </w:r>
      <w:r w:rsidRPr="00B07417">
        <w:rPr>
          <w:rFonts w:eastAsia="Times New Roman" w:cs="Times New Roman"/>
        </w:rPr>
        <w:t>er</w:t>
      </w:r>
      <w:r w:rsidRPr="00B07417">
        <w:rPr>
          <w:rFonts w:eastAsia="Times New Roman" w:cs="Times New Roman"/>
          <w:spacing w:val="1"/>
        </w:rPr>
        <w:t xml:space="preserve"> </w:t>
      </w:r>
      <w:r w:rsidRPr="00B07417">
        <w:rPr>
          <w:rFonts w:eastAsia="Times New Roman" w:cs="Times New Roman"/>
          <w:spacing w:val="-2"/>
        </w:rPr>
        <w:t>v</w:t>
      </w:r>
      <w:r w:rsidRPr="00B07417">
        <w:rPr>
          <w:rFonts w:eastAsia="Times New Roman" w:cs="Times New Roman"/>
          <w:spacing w:val="1"/>
        </w:rPr>
        <w:t>i</w:t>
      </w:r>
      <w:r w:rsidRPr="00B07417">
        <w:rPr>
          <w:rFonts w:eastAsia="Times New Roman" w:cs="Times New Roman"/>
        </w:rPr>
        <w:t xml:space="preserve">d </w:t>
      </w:r>
      <w:r w:rsidRPr="00B07417">
        <w:rPr>
          <w:rFonts w:eastAsia="Times New Roman" w:cs="Times New Roman"/>
          <w:spacing w:val="1"/>
        </w:rPr>
        <w:t>r</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spacing w:val="1"/>
        </w:rPr>
        <w:t>isi</w:t>
      </w:r>
      <w:r w:rsidRPr="00B07417">
        <w:rPr>
          <w:rFonts w:eastAsia="Times New Roman" w:cs="Times New Roman"/>
          <w:spacing w:val="-2"/>
        </w:rPr>
        <w:t>o</w:t>
      </w:r>
      <w:r w:rsidRPr="00B07417">
        <w:rPr>
          <w:rFonts w:eastAsia="Times New Roman" w:cs="Times New Roman"/>
        </w:rPr>
        <w:t>n.</w:t>
      </w:r>
      <w:r w:rsidRPr="00B07417">
        <w:rPr>
          <w:rFonts w:eastAsia="Times New Roman" w:cs="Times New Roman"/>
          <w:spacing w:val="-2"/>
        </w:rPr>
        <w:t xml:space="preserve"> </w:t>
      </w:r>
      <w:r w:rsidRPr="00B07417">
        <w:rPr>
          <w:rFonts w:eastAsia="Times New Roman" w:cs="Times New Roman"/>
          <w:spacing w:val="1"/>
        </w:rPr>
        <w:t>V</w:t>
      </w:r>
      <w:r w:rsidRPr="00B07417">
        <w:rPr>
          <w:rFonts w:eastAsia="Times New Roman" w:cs="Times New Roman"/>
          <w:spacing w:val="-1"/>
        </w:rPr>
        <w:t>i</w:t>
      </w:r>
      <w:r w:rsidRPr="00B07417">
        <w:rPr>
          <w:rFonts w:eastAsia="Times New Roman" w:cs="Times New Roman"/>
        </w:rPr>
        <w:t xml:space="preserve">d </w:t>
      </w:r>
      <w:r w:rsidRPr="00B07417">
        <w:rPr>
          <w:rFonts w:eastAsia="Times New Roman" w:cs="Times New Roman"/>
          <w:spacing w:val="-4"/>
        </w:rPr>
        <w:t>m</w:t>
      </w:r>
      <w:r w:rsidRPr="00B07417">
        <w:rPr>
          <w:rFonts w:eastAsia="Times New Roman" w:cs="Times New Roman"/>
          <w:spacing w:val="1"/>
        </w:rPr>
        <w:t>i</w:t>
      </w:r>
      <w:r w:rsidRPr="00B07417">
        <w:rPr>
          <w:rFonts w:eastAsia="Times New Roman" w:cs="Times New Roman"/>
        </w:rPr>
        <w:t>nd</w:t>
      </w:r>
      <w:r w:rsidRPr="00B07417">
        <w:rPr>
          <w:rFonts w:eastAsia="Times New Roman" w:cs="Times New Roman"/>
          <w:spacing w:val="1"/>
        </w:rPr>
        <w:t>r</w:t>
      </w:r>
      <w:r w:rsidRPr="00B07417">
        <w:rPr>
          <w:rFonts w:eastAsia="Times New Roman" w:cs="Times New Roman"/>
        </w:rPr>
        <w:t>e än</w:t>
      </w:r>
      <w:r w:rsidRPr="00B07417">
        <w:rPr>
          <w:rFonts w:eastAsia="Times New Roman" w:cs="Times New Roman"/>
          <w:spacing w:val="-2"/>
        </w:rPr>
        <w:t>d</w:t>
      </w:r>
      <w:r w:rsidRPr="00B07417">
        <w:rPr>
          <w:rFonts w:eastAsia="Times New Roman" w:cs="Times New Roman"/>
          <w:spacing w:val="1"/>
        </w:rPr>
        <w:t>ri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rPr>
        <w:t>ar</w:t>
      </w:r>
      <w:r w:rsidRPr="00B07417">
        <w:rPr>
          <w:rFonts w:eastAsia="Times New Roman" w:cs="Times New Roman"/>
          <w:spacing w:val="-1"/>
        </w:rPr>
        <w:t xml:space="preserve"> </w:t>
      </w:r>
      <w:r w:rsidRPr="00B07417">
        <w:rPr>
          <w:rFonts w:eastAsia="Times New Roman" w:cs="Times New Roman"/>
          <w:spacing w:val="1"/>
        </w:rPr>
        <w:t>s</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spacing w:val="1"/>
        </w:rPr>
        <w:t>r</w:t>
      </w:r>
      <w:r w:rsidRPr="00B07417">
        <w:rPr>
          <w:rFonts w:eastAsia="Times New Roman" w:cs="Times New Roman"/>
        </w:rPr>
        <w:t>ed</w:t>
      </w:r>
      <w:r w:rsidRPr="00B07417">
        <w:rPr>
          <w:rFonts w:eastAsia="Times New Roman" w:cs="Times New Roman"/>
          <w:spacing w:val="-2"/>
        </w:rPr>
        <w:t>ak</w:t>
      </w:r>
      <w:r w:rsidRPr="00B07417">
        <w:rPr>
          <w:rFonts w:eastAsia="Times New Roman" w:cs="Times New Roman"/>
          <w:spacing w:val="1"/>
        </w:rPr>
        <w:t>ti</w:t>
      </w:r>
      <w:r w:rsidRPr="00B07417">
        <w:rPr>
          <w:rFonts w:eastAsia="Times New Roman" w:cs="Times New Roman"/>
        </w:rPr>
        <w:t>one</w:t>
      </w:r>
      <w:r w:rsidRPr="00B07417">
        <w:rPr>
          <w:rFonts w:eastAsia="Times New Roman" w:cs="Times New Roman"/>
          <w:spacing w:val="-1"/>
        </w:rPr>
        <w:t>l</w:t>
      </w:r>
      <w:r w:rsidRPr="00B07417">
        <w:rPr>
          <w:rFonts w:eastAsia="Times New Roman" w:cs="Times New Roman"/>
          <w:spacing w:val="1"/>
        </w:rPr>
        <w:t>l</w:t>
      </w:r>
      <w:r w:rsidRPr="00B07417">
        <w:rPr>
          <w:rFonts w:eastAsia="Times New Roman" w:cs="Times New Roman"/>
        </w:rPr>
        <w:t>a</w:t>
      </w:r>
      <w:r w:rsidRPr="00B07417">
        <w:rPr>
          <w:rFonts w:eastAsia="Times New Roman" w:cs="Times New Roman"/>
          <w:spacing w:val="-2"/>
        </w:rPr>
        <w:t xml:space="preserve"> </w:t>
      </w:r>
      <w:r w:rsidRPr="00B07417">
        <w:rPr>
          <w:rFonts w:eastAsia="Times New Roman" w:cs="Times New Roman"/>
        </w:rPr>
        <w:t>änd</w:t>
      </w:r>
      <w:r w:rsidRPr="00B07417">
        <w:rPr>
          <w:rFonts w:eastAsia="Times New Roman" w:cs="Times New Roman"/>
          <w:spacing w:val="-2"/>
        </w:rPr>
        <w:t>r</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 xml:space="preserve">, </w:t>
      </w:r>
      <w:r w:rsidRPr="00B07417">
        <w:rPr>
          <w:rFonts w:eastAsia="Times New Roman" w:cs="Times New Roman"/>
          <w:spacing w:val="-2"/>
        </w:rPr>
        <w:t>u</w:t>
      </w:r>
      <w:r w:rsidRPr="00B07417">
        <w:rPr>
          <w:rFonts w:eastAsia="Times New Roman" w:cs="Times New Roman"/>
        </w:rPr>
        <w:t>ppd</w:t>
      </w:r>
      <w:r w:rsidRPr="00B07417">
        <w:rPr>
          <w:rFonts w:eastAsia="Times New Roman" w:cs="Times New Roman"/>
          <w:spacing w:val="-2"/>
        </w:rPr>
        <w:t>a</w:t>
      </w:r>
      <w:r w:rsidRPr="00B07417">
        <w:rPr>
          <w:rFonts w:eastAsia="Times New Roman" w:cs="Times New Roman"/>
          <w:spacing w:val="-1"/>
        </w:rPr>
        <w:t>t</w:t>
      </w:r>
      <w:r w:rsidRPr="00B07417">
        <w:rPr>
          <w:rFonts w:eastAsia="Times New Roman" w:cs="Times New Roman"/>
        </w:rPr>
        <w:t>e</w:t>
      </w:r>
      <w:r w:rsidRPr="00B07417">
        <w:rPr>
          <w:rFonts w:eastAsia="Times New Roman" w:cs="Times New Roman"/>
          <w:spacing w:val="1"/>
        </w:rPr>
        <w:t>ri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rPr>
        <w:t>ar</w:t>
      </w:r>
      <w:r w:rsidRPr="00B07417">
        <w:rPr>
          <w:rFonts w:eastAsia="Times New Roman" w:cs="Times New Roman"/>
          <w:spacing w:val="-1"/>
        </w:rPr>
        <w:t xml:space="preserve"> </w:t>
      </w:r>
      <w:r w:rsidRPr="00B07417">
        <w:rPr>
          <w:rFonts w:eastAsia="Times New Roman" w:cs="Times New Roman"/>
        </w:rPr>
        <w:t>p.</w:t>
      </w:r>
      <w:r w:rsidRPr="00B07417">
        <w:rPr>
          <w:rFonts w:eastAsia="Times New Roman" w:cs="Times New Roman"/>
          <w:spacing w:val="-2"/>
        </w:rPr>
        <w:t>g</w:t>
      </w:r>
      <w:r w:rsidRPr="00B07417">
        <w:rPr>
          <w:rFonts w:eastAsia="Times New Roman" w:cs="Times New Roman"/>
        </w:rPr>
        <w:t>.a. än</w:t>
      </w:r>
      <w:r w:rsidRPr="00B07417">
        <w:rPr>
          <w:rFonts w:eastAsia="Times New Roman" w:cs="Times New Roman"/>
          <w:spacing w:val="-2"/>
        </w:rPr>
        <w:t>d</w:t>
      </w:r>
      <w:r w:rsidRPr="00B07417">
        <w:rPr>
          <w:rFonts w:eastAsia="Times New Roman" w:cs="Times New Roman"/>
          <w:spacing w:val="1"/>
        </w:rPr>
        <w:t>r</w:t>
      </w:r>
      <w:r w:rsidRPr="00B07417">
        <w:rPr>
          <w:rFonts w:eastAsia="Times New Roman" w:cs="Times New Roman"/>
        </w:rPr>
        <w:t>at</w:t>
      </w:r>
      <w:r w:rsidRPr="00B07417">
        <w:rPr>
          <w:rFonts w:eastAsia="Times New Roman" w:cs="Times New Roman"/>
          <w:spacing w:val="-1"/>
        </w:rPr>
        <w:t xml:space="preserve"> </w:t>
      </w:r>
      <w:r w:rsidRPr="00B07417">
        <w:rPr>
          <w:rFonts w:eastAsia="Times New Roman" w:cs="Times New Roman"/>
          <w:spacing w:val="1"/>
        </w:rPr>
        <w:t>r</w:t>
      </w:r>
      <w:r w:rsidRPr="00B07417">
        <w:rPr>
          <w:rFonts w:eastAsia="Times New Roman" w:cs="Times New Roman"/>
        </w:rPr>
        <w:t>e</w:t>
      </w:r>
      <w:r w:rsidRPr="00B07417">
        <w:rPr>
          <w:rFonts w:eastAsia="Times New Roman" w:cs="Times New Roman"/>
          <w:spacing w:val="-2"/>
        </w:rPr>
        <w:t>g</w:t>
      </w:r>
      <w:r w:rsidRPr="00B07417">
        <w:rPr>
          <w:rFonts w:eastAsia="Times New Roman" w:cs="Times New Roman"/>
        </w:rPr>
        <w:t>e</w:t>
      </w:r>
      <w:r w:rsidRPr="00B07417">
        <w:rPr>
          <w:rFonts w:eastAsia="Times New Roman" w:cs="Times New Roman"/>
          <w:spacing w:val="1"/>
        </w:rPr>
        <w:t>l</w:t>
      </w:r>
      <w:r w:rsidRPr="00B07417">
        <w:rPr>
          <w:rFonts w:eastAsia="Times New Roman" w:cs="Times New Roman"/>
          <w:spacing w:val="-2"/>
        </w:rPr>
        <w:t>v</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rPr>
        <w:t>k</w:t>
      </w:r>
      <w:r w:rsidRPr="00B07417">
        <w:rPr>
          <w:rFonts w:eastAsia="Times New Roman" w:cs="Times New Roman"/>
          <w:spacing w:val="-2"/>
        </w:rPr>
        <w:t xml:space="preserve"> </w:t>
      </w:r>
      <w:r w:rsidRPr="00B07417">
        <w:rPr>
          <w:rFonts w:eastAsia="Times New Roman" w:cs="Times New Roman"/>
        </w:rPr>
        <w:t xml:space="preserve">och </w:t>
      </w:r>
      <w:r w:rsidRPr="00B07417">
        <w:rPr>
          <w:rFonts w:eastAsia="Times New Roman" w:cs="Times New Roman"/>
          <w:spacing w:val="-1"/>
        </w:rPr>
        <w:t>l</w:t>
      </w:r>
      <w:r w:rsidRPr="00B07417">
        <w:rPr>
          <w:rFonts w:eastAsia="Times New Roman" w:cs="Times New Roman"/>
          <w:spacing w:val="1"/>
        </w:rPr>
        <w:t>i</w:t>
      </w:r>
      <w:r w:rsidRPr="00B07417">
        <w:rPr>
          <w:rFonts w:eastAsia="Times New Roman" w:cs="Times New Roman"/>
          <w:spacing w:val="-2"/>
        </w:rPr>
        <w:t>k</w:t>
      </w:r>
      <w:r w:rsidRPr="00B07417">
        <w:rPr>
          <w:rFonts w:eastAsia="Times New Roman" w:cs="Times New Roman"/>
        </w:rPr>
        <w:t xml:space="preserve">nande </w:t>
      </w:r>
      <w:r w:rsidRPr="00B07417">
        <w:rPr>
          <w:rFonts w:eastAsia="Times New Roman" w:cs="Times New Roman"/>
          <w:spacing w:val="-2"/>
        </w:rPr>
        <w:t>ä</w:t>
      </w:r>
      <w:r w:rsidRPr="00B07417">
        <w:rPr>
          <w:rFonts w:eastAsia="Times New Roman" w:cs="Times New Roman"/>
        </w:rPr>
        <w:t>nd</w:t>
      </w:r>
      <w:r w:rsidRPr="00B07417">
        <w:rPr>
          <w:rFonts w:eastAsia="Times New Roman" w:cs="Times New Roman"/>
          <w:spacing w:val="-2"/>
        </w:rPr>
        <w:t>r</w:t>
      </w:r>
      <w:r w:rsidRPr="00B07417">
        <w:rPr>
          <w:rFonts w:eastAsia="Times New Roman" w:cs="Times New Roman"/>
        </w:rPr>
        <w:t>as bo</w:t>
      </w:r>
      <w:r w:rsidRPr="00B07417">
        <w:rPr>
          <w:rFonts w:eastAsia="Times New Roman" w:cs="Times New Roman"/>
          <w:spacing w:val="-2"/>
        </w:rPr>
        <w:t>k</w:t>
      </w:r>
      <w:r w:rsidRPr="00B07417">
        <w:rPr>
          <w:rFonts w:eastAsia="Times New Roman" w:cs="Times New Roman"/>
          <w:spacing w:val="1"/>
        </w:rPr>
        <w:t>st</w:t>
      </w:r>
      <w:r w:rsidRPr="00B07417">
        <w:rPr>
          <w:rFonts w:eastAsia="Times New Roman" w:cs="Times New Roman"/>
        </w:rPr>
        <w:t>a</w:t>
      </w:r>
      <w:r w:rsidRPr="00B07417">
        <w:rPr>
          <w:rFonts w:eastAsia="Times New Roman" w:cs="Times New Roman"/>
          <w:spacing w:val="-2"/>
        </w:rPr>
        <w:t>v</w:t>
      </w:r>
      <w:r w:rsidRPr="00B07417">
        <w:rPr>
          <w:rFonts w:eastAsia="Times New Roman" w:cs="Times New Roman"/>
        </w:rPr>
        <w:t>en i</w:t>
      </w:r>
      <w:r w:rsidRPr="00B07417">
        <w:rPr>
          <w:rFonts w:eastAsia="Times New Roman" w:cs="Times New Roman"/>
          <w:spacing w:val="1"/>
        </w:rPr>
        <w:t xml:space="preserve"> </w:t>
      </w:r>
      <w:r w:rsidRPr="00B07417">
        <w:rPr>
          <w:rFonts w:eastAsia="Times New Roman" w:cs="Times New Roman"/>
          <w:spacing w:val="-2"/>
        </w:rPr>
        <w:t>r</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spacing w:val="1"/>
        </w:rPr>
        <w:t>isi</w:t>
      </w:r>
      <w:r w:rsidRPr="00B07417">
        <w:rPr>
          <w:rFonts w:eastAsia="Times New Roman" w:cs="Times New Roman"/>
          <w:spacing w:val="-2"/>
        </w:rPr>
        <w:t>o</w:t>
      </w:r>
      <w:r w:rsidRPr="00B07417">
        <w:rPr>
          <w:rFonts w:eastAsia="Times New Roman" w:cs="Times New Roman"/>
        </w:rPr>
        <w:t>n</w:t>
      </w:r>
      <w:r w:rsidRPr="00B07417">
        <w:rPr>
          <w:rFonts w:eastAsia="Times New Roman" w:cs="Times New Roman"/>
          <w:spacing w:val="1"/>
        </w:rPr>
        <w:t>s</w:t>
      </w:r>
      <w:r w:rsidRPr="00B07417">
        <w:rPr>
          <w:rFonts w:eastAsia="Times New Roman" w:cs="Times New Roman"/>
        </w:rPr>
        <w:t>nu</w:t>
      </w:r>
      <w:r w:rsidRPr="00B07417">
        <w:rPr>
          <w:rFonts w:eastAsia="Times New Roman" w:cs="Times New Roman"/>
          <w:spacing w:val="-4"/>
        </w:rPr>
        <w:t>m</w:t>
      </w:r>
      <w:r w:rsidRPr="00B07417">
        <w:rPr>
          <w:rFonts w:eastAsia="Times New Roman" w:cs="Times New Roman"/>
          <w:spacing w:val="1"/>
        </w:rPr>
        <w:t>r</w:t>
      </w:r>
      <w:r w:rsidRPr="00B07417">
        <w:rPr>
          <w:rFonts w:eastAsia="Times New Roman" w:cs="Times New Roman"/>
          <w:spacing w:val="-2"/>
        </w:rPr>
        <w:t>e</w:t>
      </w:r>
      <w:r w:rsidRPr="00B07417">
        <w:rPr>
          <w:rFonts w:eastAsia="Times New Roman" w:cs="Times New Roman"/>
          <w:spacing w:val="1"/>
        </w:rPr>
        <w:t>t</w:t>
      </w:r>
      <w:r w:rsidRPr="00B07417">
        <w:rPr>
          <w:rFonts w:eastAsia="Times New Roman" w:cs="Times New Roman"/>
        </w:rPr>
        <w:t xml:space="preserve">, </w:t>
      </w:r>
      <w:r w:rsidRPr="00B07417">
        <w:rPr>
          <w:rFonts w:eastAsia="Times New Roman" w:cs="Times New Roman"/>
          <w:spacing w:val="-2"/>
        </w:rPr>
        <w:t>v</w:t>
      </w:r>
      <w:r w:rsidRPr="00B07417">
        <w:rPr>
          <w:rFonts w:eastAsia="Times New Roman" w:cs="Times New Roman"/>
          <w:spacing w:val="1"/>
        </w:rPr>
        <w:t>i</w:t>
      </w:r>
      <w:r w:rsidRPr="00B07417">
        <w:rPr>
          <w:rFonts w:eastAsia="Times New Roman" w:cs="Times New Roman"/>
        </w:rPr>
        <w:t xml:space="preserve">d </w:t>
      </w:r>
      <w:r w:rsidRPr="00B07417">
        <w:rPr>
          <w:rFonts w:eastAsia="Times New Roman" w:cs="Times New Roman"/>
          <w:spacing w:val="1"/>
        </w:rPr>
        <w:t>s</w:t>
      </w:r>
      <w:r w:rsidRPr="00B07417">
        <w:rPr>
          <w:rFonts w:eastAsia="Times New Roman" w:cs="Times New Roman"/>
          <w:spacing w:val="-1"/>
        </w:rPr>
        <w:t>t</w:t>
      </w:r>
      <w:r w:rsidRPr="00B07417">
        <w:rPr>
          <w:rFonts w:eastAsia="Times New Roman" w:cs="Times New Roman"/>
        </w:rPr>
        <w:t>o</w:t>
      </w:r>
      <w:r w:rsidRPr="00B07417">
        <w:rPr>
          <w:rFonts w:eastAsia="Times New Roman" w:cs="Times New Roman"/>
          <w:spacing w:val="1"/>
        </w:rPr>
        <w:t>r</w:t>
      </w:r>
      <w:r w:rsidRPr="00B07417">
        <w:rPr>
          <w:rFonts w:eastAsia="Times New Roman" w:cs="Times New Roman"/>
        </w:rPr>
        <w:t>a</w:t>
      </w:r>
      <w:r w:rsidRPr="00B07417">
        <w:rPr>
          <w:rFonts w:eastAsia="Times New Roman" w:cs="Times New Roman"/>
          <w:spacing w:val="-2"/>
        </w:rPr>
        <w:t xml:space="preserve"> </w:t>
      </w:r>
      <w:r w:rsidRPr="00B07417">
        <w:rPr>
          <w:rFonts w:eastAsia="Times New Roman" w:cs="Times New Roman"/>
        </w:rPr>
        <w:t xml:space="preserve">och </w:t>
      </w:r>
      <w:r w:rsidRPr="00B07417">
        <w:rPr>
          <w:rFonts w:eastAsia="Times New Roman" w:cs="Times New Roman"/>
          <w:spacing w:val="-2"/>
        </w:rPr>
        <w:t>g</w:t>
      </w:r>
      <w:r w:rsidRPr="00B07417">
        <w:rPr>
          <w:rFonts w:eastAsia="Times New Roman" w:cs="Times New Roman"/>
        </w:rPr>
        <w:t>eno</w:t>
      </w:r>
      <w:r w:rsidRPr="00B07417">
        <w:rPr>
          <w:rFonts w:eastAsia="Times New Roman" w:cs="Times New Roman"/>
          <w:spacing w:val="-4"/>
        </w:rPr>
        <w:t>m</w:t>
      </w:r>
      <w:r w:rsidRPr="00B07417">
        <w:rPr>
          <w:rFonts w:eastAsia="Times New Roman" w:cs="Times New Roman"/>
          <w:spacing w:val="-2"/>
        </w:rPr>
        <w:t>g</w:t>
      </w:r>
      <w:r w:rsidRPr="00B07417">
        <w:rPr>
          <w:rFonts w:eastAsia="Times New Roman" w:cs="Times New Roman"/>
          <w:spacing w:val="1"/>
        </w:rPr>
        <w:t>ri</w:t>
      </w:r>
      <w:r w:rsidRPr="00B07417">
        <w:rPr>
          <w:rFonts w:eastAsia="Times New Roman" w:cs="Times New Roman"/>
        </w:rPr>
        <w:t>pande än</w:t>
      </w:r>
      <w:r w:rsidRPr="00B07417">
        <w:rPr>
          <w:rFonts w:eastAsia="Times New Roman" w:cs="Times New Roman"/>
          <w:spacing w:val="-2"/>
        </w:rPr>
        <w:t>d</w:t>
      </w:r>
      <w:r w:rsidRPr="00B07417">
        <w:rPr>
          <w:rFonts w:eastAsia="Times New Roman" w:cs="Times New Roman"/>
          <w:spacing w:val="1"/>
        </w:rPr>
        <w:t>r</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rPr>
        <w:t>ar</w:t>
      </w:r>
      <w:r w:rsidRPr="00B07417">
        <w:rPr>
          <w:rFonts w:eastAsia="Times New Roman" w:cs="Times New Roman"/>
          <w:spacing w:val="1"/>
        </w:rPr>
        <w:t xml:space="preserve"> </w:t>
      </w:r>
      <w:r w:rsidRPr="00B07417">
        <w:rPr>
          <w:rFonts w:eastAsia="Times New Roman" w:cs="Times New Roman"/>
        </w:rPr>
        <w:t>än</w:t>
      </w:r>
      <w:r w:rsidRPr="00B07417">
        <w:rPr>
          <w:rFonts w:eastAsia="Times New Roman" w:cs="Times New Roman"/>
          <w:spacing w:val="-2"/>
        </w:rPr>
        <w:t>d</w:t>
      </w:r>
      <w:r w:rsidRPr="00B07417">
        <w:rPr>
          <w:rFonts w:eastAsia="Times New Roman" w:cs="Times New Roman"/>
          <w:spacing w:val="1"/>
        </w:rPr>
        <w:t>r</w:t>
      </w:r>
      <w:r w:rsidRPr="00B07417">
        <w:rPr>
          <w:rFonts w:eastAsia="Times New Roman" w:cs="Times New Roman"/>
        </w:rPr>
        <w:t>as</w:t>
      </w:r>
      <w:r w:rsidRPr="00B07417">
        <w:rPr>
          <w:rFonts w:eastAsia="Times New Roman" w:cs="Times New Roman"/>
          <w:spacing w:val="-2"/>
        </w:rPr>
        <w:t xml:space="preserve"> </w:t>
      </w:r>
      <w:r w:rsidRPr="00B07417">
        <w:rPr>
          <w:rFonts w:eastAsia="Times New Roman" w:cs="Times New Roman"/>
          <w:spacing w:val="1"/>
        </w:rPr>
        <w:t>s</w:t>
      </w:r>
      <w:r w:rsidRPr="00B07417">
        <w:rPr>
          <w:rFonts w:eastAsia="Times New Roman" w:cs="Times New Roman"/>
          <w:spacing w:val="-1"/>
        </w:rPr>
        <w:t>i</w:t>
      </w:r>
      <w:r w:rsidRPr="00B07417">
        <w:rPr>
          <w:rFonts w:eastAsia="Times New Roman" w:cs="Times New Roman"/>
          <w:spacing w:val="1"/>
        </w:rPr>
        <w:t>f</w:t>
      </w:r>
      <w:r w:rsidRPr="00B07417">
        <w:rPr>
          <w:rFonts w:eastAsia="Times New Roman" w:cs="Times New Roman"/>
          <w:spacing w:val="-2"/>
        </w:rPr>
        <w:t>f</w:t>
      </w:r>
      <w:r w:rsidRPr="00B07417">
        <w:rPr>
          <w:rFonts w:eastAsia="Times New Roman" w:cs="Times New Roman"/>
          <w:spacing w:val="1"/>
        </w:rPr>
        <w:t>r</w:t>
      </w:r>
      <w:r w:rsidRPr="00B07417">
        <w:rPr>
          <w:rFonts w:eastAsia="Times New Roman" w:cs="Times New Roman"/>
          <w:spacing w:val="-2"/>
        </w:rPr>
        <w:t>a</w:t>
      </w:r>
      <w:r w:rsidRPr="00B07417">
        <w:rPr>
          <w:rFonts w:eastAsia="Times New Roman" w:cs="Times New Roman"/>
        </w:rPr>
        <w:t>n.</w:t>
      </w:r>
    </w:p>
    <w:p w14:paraId="65517A36" w14:textId="77777777" w:rsidR="00301716" w:rsidRPr="00B07417" w:rsidRDefault="00301716" w:rsidP="00301716">
      <w:pPr>
        <w:spacing w:before="3" w:after="0" w:line="170" w:lineRule="exact"/>
        <w:rPr>
          <w:sz w:val="17"/>
          <w:szCs w:val="17"/>
        </w:rPr>
      </w:pPr>
    </w:p>
    <w:p w14:paraId="01CA5BE3" w14:textId="77777777" w:rsidR="00301716" w:rsidRPr="00B07417" w:rsidRDefault="00301716" w:rsidP="00301716">
      <w:pPr>
        <w:spacing w:after="0" w:line="200" w:lineRule="exact"/>
        <w:rPr>
          <w:sz w:val="20"/>
          <w:szCs w:val="20"/>
        </w:rPr>
      </w:pPr>
    </w:p>
    <w:p w14:paraId="4B33C704" w14:textId="1FC095F7" w:rsidR="002C7942" w:rsidRDefault="00301716" w:rsidP="00301716">
      <w:r>
        <w:rPr>
          <w:rFonts w:eastAsia="Times New Roman" w:cs="Times New Roman"/>
          <w:spacing w:val="-2"/>
        </w:rPr>
        <w:br/>
      </w:r>
      <w:r>
        <w:br/>
      </w:r>
    </w:p>
    <w:p w14:paraId="1C66BD19" w14:textId="77777777" w:rsidR="002C7942" w:rsidRDefault="002C7942">
      <w:r>
        <w:br w:type="page"/>
      </w:r>
    </w:p>
    <w:p w14:paraId="2C712DFE" w14:textId="77777777" w:rsidR="002C7942" w:rsidRDefault="002C7942" w:rsidP="00301716"/>
    <w:p w14:paraId="0CFE2ECF" w14:textId="77777777" w:rsidR="002C7942" w:rsidRDefault="002C7942" w:rsidP="00932085">
      <w:pPr>
        <w:pStyle w:val="Rubrik1"/>
        <w:ind w:left="709" w:hanging="709"/>
      </w:pPr>
      <w:bookmarkStart w:id="2" w:name="_Toc64230293"/>
      <w:r>
        <w:t>Förkortningar och definitioner</w:t>
      </w:r>
      <w:bookmarkEnd w:id="2"/>
      <w:r>
        <w:br/>
      </w:r>
    </w:p>
    <w:p w14:paraId="281C8F47" w14:textId="55B5142F" w:rsidR="00452BE2" w:rsidRDefault="00D87553" w:rsidP="00E36D55">
      <w:pPr>
        <w:tabs>
          <w:tab w:val="left" w:pos="1985"/>
        </w:tabs>
        <w:rPr>
          <w:rFonts w:cs="Times New Roman"/>
        </w:rPr>
      </w:pPr>
      <w:bookmarkStart w:id="3" w:name="_Toc64230294"/>
      <w:r>
        <w:rPr>
          <w:rStyle w:val="Rubrik2Char"/>
        </w:rPr>
        <w:t>Förkortningar</w:t>
      </w:r>
      <w:bookmarkEnd w:id="3"/>
      <w:r w:rsidRPr="00452BE2">
        <w:rPr>
          <w:rStyle w:val="Rubrik2Char"/>
        </w:rPr>
        <w:br/>
      </w:r>
      <w:r w:rsidR="00C22F07">
        <w:br/>
      </w:r>
      <w:r w:rsidR="00C22F07" w:rsidRPr="003273FD">
        <w:rPr>
          <w:rFonts w:cs="Times New Roman"/>
        </w:rPr>
        <w:t xml:space="preserve">ATC </w:t>
      </w:r>
      <w:r w:rsidR="00C22F07" w:rsidRPr="003273FD">
        <w:rPr>
          <w:rFonts w:cs="Times New Roman"/>
        </w:rPr>
        <w:tab/>
        <w:t xml:space="preserve">Air </w:t>
      </w:r>
      <w:proofErr w:type="spellStart"/>
      <w:r w:rsidR="00C22F07" w:rsidRPr="003273FD">
        <w:rPr>
          <w:rFonts w:cs="Times New Roman"/>
        </w:rPr>
        <w:t>trafic</w:t>
      </w:r>
      <w:proofErr w:type="spellEnd"/>
      <w:r w:rsidR="00C22F07" w:rsidRPr="003273FD">
        <w:rPr>
          <w:rFonts w:cs="Times New Roman"/>
        </w:rPr>
        <w:t xml:space="preserve"> </w:t>
      </w:r>
      <w:proofErr w:type="spellStart"/>
      <w:r w:rsidR="00C22F07" w:rsidRPr="003273FD">
        <w:rPr>
          <w:rFonts w:cs="Times New Roman"/>
        </w:rPr>
        <w:t>control</w:t>
      </w:r>
      <w:proofErr w:type="spellEnd"/>
      <w:r w:rsidR="00C22F07" w:rsidRPr="003273FD">
        <w:rPr>
          <w:rFonts w:cs="Times New Roman"/>
        </w:rPr>
        <w:t xml:space="preserve"> service – </w:t>
      </w:r>
      <w:proofErr w:type="gramStart"/>
      <w:r w:rsidR="00C22F07" w:rsidRPr="003273FD">
        <w:rPr>
          <w:rFonts w:cs="Times New Roman"/>
        </w:rPr>
        <w:t>flygtrafik lednings</w:t>
      </w:r>
      <w:proofErr w:type="gramEnd"/>
      <w:r w:rsidR="00C22F07" w:rsidRPr="003273FD">
        <w:rPr>
          <w:rFonts w:cs="Times New Roman"/>
        </w:rPr>
        <w:t xml:space="preserve"> tjänsten</w:t>
      </w:r>
      <w:r w:rsidR="00C22F07" w:rsidRPr="003273FD">
        <w:rPr>
          <w:rFonts w:cs="Times New Roman"/>
        </w:rPr>
        <w:br/>
        <w:t xml:space="preserve">TWR </w:t>
      </w:r>
      <w:r w:rsidR="00C22F07" w:rsidRPr="003273FD">
        <w:rPr>
          <w:rFonts w:cs="Times New Roman"/>
        </w:rPr>
        <w:tab/>
        <w:t xml:space="preserve">Air </w:t>
      </w:r>
      <w:proofErr w:type="spellStart"/>
      <w:r w:rsidR="00C22F07" w:rsidRPr="003273FD">
        <w:rPr>
          <w:rFonts w:cs="Times New Roman"/>
        </w:rPr>
        <w:t>trafic</w:t>
      </w:r>
      <w:proofErr w:type="spellEnd"/>
      <w:r w:rsidR="00C22F07" w:rsidRPr="003273FD">
        <w:rPr>
          <w:rFonts w:cs="Times New Roman"/>
        </w:rPr>
        <w:t xml:space="preserve"> </w:t>
      </w:r>
      <w:proofErr w:type="spellStart"/>
      <w:r w:rsidR="00C22F07" w:rsidRPr="003273FD">
        <w:rPr>
          <w:rFonts w:cs="Times New Roman"/>
        </w:rPr>
        <w:t>control</w:t>
      </w:r>
      <w:proofErr w:type="spellEnd"/>
      <w:r w:rsidR="00C22F07" w:rsidRPr="003273FD">
        <w:rPr>
          <w:rFonts w:cs="Times New Roman"/>
        </w:rPr>
        <w:t xml:space="preserve"> </w:t>
      </w:r>
      <w:proofErr w:type="spellStart"/>
      <w:r w:rsidR="00C22F07" w:rsidRPr="003273FD">
        <w:rPr>
          <w:rFonts w:cs="Times New Roman"/>
        </w:rPr>
        <w:t>tower</w:t>
      </w:r>
      <w:proofErr w:type="spellEnd"/>
      <w:r w:rsidR="00C22F07" w:rsidRPr="003273FD">
        <w:rPr>
          <w:rFonts w:cs="Times New Roman"/>
        </w:rPr>
        <w:t xml:space="preserve"> – </w:t>
      </w:r>
      <w:proofErr w:type="spellStart"/>
      <w:proofErr w:type="gramStart"/>
      <w:r w:rsidR="00C22F07" w:rsidRPr="003273FD">
        <w:rPr>
          <w:rFonts w:cs="Times New Roman"/>
        </w:rPr>
        <w:t>Flygledar</w:t>
      </w:r>
      <w:proofErr w:type="spellEnd"/>
      <w:r w:rsidR="00C22F07" w:rsidRPr="003273FD">
        <w:rPr>
          <w:rFonts w:cs="Times New Roman"/>
        </w:rPr>
        <w:t xml:space="preserve"> tornet</w:t>
      </w:r>
      <w:proofErr w:type="gramEnd"/>
      <w:r w:rsidR="00C22F07" w:rsidRPr="003273FD">
        <w:rPr>
          <w:rFonts w:cs="Times New Roman"/>
        </w:rPr>
        <w:br/>
      </w:r>
      <w:r w:rsidR="00452BE2">
        <w:rPr>
          <w:rFonts w:cs="Times New Roman"/>
        </w:rPr>
        <w:t xml:space="preserve">EU </w:t>
      </w:r>
      <w:r w:rsidR="00452BE2">
        <w:rPr>
          <w:rFonts w:cs="Times New Roman"/>
        </w:rPr>
        <w:tab/>
        <w:t>Europeiska Unionen</w:t>
      </w:r>
      <w:r w:rsidR="00452BE2">
        <w:rPr>
          <w:rFonts w:cs="Times New Roman"/>
        </w:rPr>
        <w:br/>
      </w:r>
      <w:r w:rsidR="00452BE2" w:rsidRPr="003273FD">
        <w:rPr>
          <w:rFonts w:cs="Times New Roman"/>
        </w:rPr>
        <w:t xml:space="preserve">EASA </w:t>
      </w:r>
      <w:r w:rsidR="00452BE2" w:rsidRPr="003273FD">
        <w:rPr>
          <w:rFonts w:cs="Times New Roman"/>
        </w:rPr>
        <w:tab/>
      </w:r>
      <w:proofErr w:type="spellStart"/>
      <w:r w:rsidR="00452BE2" w:rsidRPr="003273FD">
        <w:rPr>
          <w:rFonts w:cs="Times New Roman"/>
        </w:rPr>
        <w:t>European</w:t>
      </w:r>
      <w:proofErr w:type="spellEnd"/>
      <w:r w:rsidR="00452BE2" w:rsidRPr="003273FD">
        <w:rPr>
          <w:rFonts w:cs="Times New Roman"/>
        </w:rPr>
        <w:t xml:space="preserve"> Aviation </w:t>
      </w:r>
      <w:proofErr w:type="spellStart"/>
      <w:r w:rsidR="00452BE2" w:rsidRPr="003273FD">
        <w:rPr>
          <w:rFonts w:cs="Times New Roman"/>
        </w:rPr>
        <w:t>Safety</w:t>
      </w:r>
      <w:proofErr w:type="spellEnd"/>
      <w:r w:rsidR="00452BE2" w:rsidRPr="003273FD">
        <w:rPr>
          <w:rFonts w:cs="Times New Roman"/>
        </w:rPr>
        <w:t xml:space="preserve"> Agency</w:t>
      </w:r>
      <w:r w:rsidR="00452BE2" w:rsidRPr="003273FD">
        <w:rPr>
          <w:rFonts w:cs="Times New Roman"/>
        </w:rPr>
        <w:br/>
        <w:t xml:space="preserve">FPC </w:t>
      </w:r>
      <w:r w:rsidR="00452BE2" w:rsidRPr="003273FD">
        <w:rPr>
          <w:rFonts w:cs="Times New Roman"/>
        </w:rPr>
        <w:tab/>
        <w:t xml:space="preserve">Flight planning </w:t>
      </w:r>
      <w:r w:rsidR="00E36D55">
        <w:rPr>
          <w:rFonts w:cs="Times New Roman"/>
        </w:rPr>
        <w:t>center – Flyg briefing kontoret</w:t>
      </w:r>
      <w:r w:rsidR="002C7942">
        <w:br/>
      </w:r>
      <w:r w:rsidR="00CE0B73" w:rsidRPr="003273FD">
        <w:rPr>
          <w:rFonts w:cs="Times New Roman"/>
        </w:rPr>
        <w:t>VMB</w:t>
      </w:r>
      <w:r w:rsidR="00CE0B73" w:rsidRPr="003273FD">
        <w:rPr>
          <w:rFonts w:cs="Times New Roman"/>
        </w:rPr>
        <w:tab/>
        <w:t>Varmluftsballong</w:t>
      </w:r>
      <w:r w:rsidR="00CE0B73" w:rsidRPr="003273FD">
        <w:rPr>
          <w:rFonts w:cs="Times New Roman"/>
        </w:rPr>
        <w:br/>
        <w:t xml:space="preserve">TS </w:t>
      </w:r>
      <w:r w:rsidR="00CE0B73" w:rsidRPr="003273FD">
        <w:rPr>
          <w:rFonts w:cs="Times New Roman"/>
        </w:rPr>
        <w:tab/>
        <w:t>Transportstyrelsen</w:t>
      </w:r>
      <w:r w:rsidR="00CE0B73" w:rsidRPr="003273FD">
        <w:rPr>
          <w:rFonts w:cs="Times New Roman"/>
        </w:rPr>
        <w:br/>
        <w:t>VLS</w:t>
      </w:r>
      <w:r w:rsidR="00CE0B73" w:rsidRPr="003273FD">
        <w:rPr>
          <w:rFonts w:cs="Times New Roman"/>
        </w:rPr>
        <w:tab/>
        <w:t>Varmluftsskepp</w:t>
      </w:r>
      <w:r w:rsidR="00301716" w:rsidRPr="003273FD">
        <w:rPr>
          <w:rFonts w:cs="Times New Roman"/>
        </w:rPr>
        <w:br/>
      </w:r>
      <w:r w:rsidR="00BE4AAC" w:rsidRPr="003273FD">
        <w:rPr>
          <w:rFonts w:cs="Times New Roman"/>
        </w:rPr>
        <w:t>S</w:t>
      </w:r>
      <w:r w:rsidR="00932085">
        <w:rPr>
          <w:rFonts w:cs="Times New Roman"/>
        </w:rPr>
        <w:t xml:space="preserve">BF </w:t>
      </w:r>
      <w:r w:rsidR="00932085">
        <w:rPr>
          <w:rFonts w:cs="Times New Roman"/>
        </w:rPr>
        <w:tab/>
        <w:t>Svenska Ballongfederationen</w:t>
      </w:r>
      <w:r w:rsidR="00484FA1">
        <w:rPr>
          <w:rFonts w:cs="Times New Roman"/>
        </w:rPr>
        <w:br/>
      </w:r>
      <w:r w:rsidR="000B2EE1">
        <w:rPr>
          <w:rFonts w:cs="Times New Roman"/>
        </w:rPr>
        <w:t xml:space="preserve">UO </w:t>
      </w:r>
      <w:r w:rsidR="000B2EE1">
        <w:rPr>
          <w:rFonts w:cs="Times New Roman"/>
        </w:rPr>
        <w:tab/>
        <w:t>Utbildn</w:t>
      </w:r>
      <w:r w:rsidR="009E739C">
        <w:rPr>
          <w:rFonts w:cs="Times New Roman"/>
        </w:rPr>
        <w:t>ingsområde angivet av EASA i BFCL.150, AMC1 BFCL.150(c)(1)</w:t>
      </w:r>
      <w:r w:rsidR="00572149" w:rsidRPr="003273FD">
        <w:rPr>
          <w:rFonts w:cs="Times New Roman"/>
        </w:rPr>
        <w:br/>
      </w:r>
      <w:r w:rsidR="003273FD">
        <w:rPr>
          <w:rFonts w:cs="Times New Roman"/>
        </w:rPr>
        <w:t>MEL</w:t>
      </w:r>
      <w:r w:rsidR="00572149" w:rsidRPr="003273FD">
        <w:rPr>
          <w:rFonts w:cs="Times New Roman"/>
        </w:rPr>
        <w:t xml:space="preserve"> </w:t>
      </w:r>
      <w:r w:rsidR="00572149" w:rsidRPr="003273FD">
        <w:rPr>
          <w:rFonts w:cs="Times New Roman"/>
        </w:rPr>
        <w:tab/>
      </w:r>
      <w:proofErr w:type="gramStart"/>
      <w:r w:rsidR="00572149" w:rsidRPr="003273FD">
        <w:rPr>
          <w:rFonts w:cs="Times New Roman"/>
        </w:rPr>
        <w:t>Minimum  Equipment</w:t>
      </w:r>
      <w:proofErr w:type="gramEnd"/>
      <w:r w:rsidR="00572149" w:rsidRPr="003273FD">
        <w:rPr>
          <w:rFonts w:cs="Times New Roman"/>
        </w:rPr>
        <w:t xml:space="preserve"> List</w:t>
      </w:r>
      <w:r w:rsidR="003273FD">
        <w:rPr>
          <w:rFonts w:cs="Times New Roman"/>
        </w:rPr>
        <w:t xml:space="preserve"> – Minimi utrustning</w:t>
      </w:r>
      <w:r w:rsidR="00932085">
        <w:rPr>
          <w:rFonts w:cs="Times New Roman"/>
        </w:rPr>
        <w:br/>
      </w:r>
      <w:r w:rsidR="00932085">
        <w:rPr>
          <w:rFonts w:cs="Times New Roman"/>
        </w:rPr>
        <w:br/>
      </w:r>
    </w:p>
    <w:p w14:paraId="2EC5C761" w14:textId="1ED4446A" w:rsidR="00301716" w:rsidRDefault="00452BE2" w:rsidP="00B24E75">
      <w:pPr>
        <w:tabs>
          <w:tab w:val="left" w:pos="1985"/>
        </w:tabs>
      </w:pPr>
      <w:bookmarkStart w:id="4" w:name="_Toc64230295"/>
      <w:r w:rsidRPr="00452BE2">
        <w:rPr>
          <w:rStyle w:val="Rubrik2Char"/>
        </w:rPr>
        <w:t>Definitioner</w:t>
      </w:r>
      <w:bookmarkEnd w:id="4"/>
      <w:r w:rsidR="00484FA1" w:rsidRPr="00452BE2">
        <w:rPr>
          <w:rStyle w:val="Rubrik2Char"/>
        </w:rPr>
        <w:br/>
      </w:r>
      <w:r w:rsidR="003A3410">
        <w:rPr>
          <w:rFonts w:cs="Times New Roman"/>
        </w:rPr>
        <w:br/>
        <w:t xml:space="preserve">Ballong </w:t>
      </w:r>
      <w:r w:rsidR="003A3410">
        <w:rPr>
          <w:rFonts w:cs="Times New Roman"/>
        </w:rPr>
        <w:tab/>
        <w:t>E</w:t>
      </w:r>
      <w:r w:rsidR="003A3410" w:rsidRPr="00E70328">
        <w:rPr>
          <w:rFonts w:cs="Times New Roman"/>
        </w:rPr>
        <w:t>tt bemannat luftfartyg som är lättare än luft som inte är motordrivet och</w:t>
      </w:r>
      <w:r w:rsidR="003A3410">
        <w:rPr>
          <w:rFonts w:cs="Times New Roman"/>
        </w:rPr>
        <w:br/>
        <w:t xml:space="preserve">  </w:t>
      </w:r>
      <w:r w:rsidR="003A3410">
        <w:rPr>
          <w:rFonts w:cs="Times New Roman"/>
        </w:rPr>
        <w:tab/>
      </w:r>
      <w:r w:rsidR="003A3410" w:rsidRPr="00E70328">
        <w:rPr>
          <w:rFonts w:cs="Times New Roman"/>
        </w:rPr>
        <w:t>som upprätthåller flygning genom användning av antingen en</w:t>
      </w:r>
      <w:r w:rsidR="003A3410">
        <w:rPr>
          <w:rFonts w:cs="Times New Roman"/>
        </w:rPr>
        <w:t xml:space="preserve"> gas </w:t>
      </w:r>
      <w:r w:rsidR="003A3410" w:rsidRPr="00E70328">
        <w:rPr>
          <w:rFonts w:cs="Times New Roman"/>
        </w:rPr>
        <w:t>lättare än luft</w:t>
      </w:r>
      <w:r w:rsidR="003A3410">
        <w:rPr>
          <w:rFonts w:cs="Times New Roman"/>
        </w:rPr>
        <w:t xml:space="preserve"> </w:t>
      </w:r>
      <w:r w:rsidR="003A3410">
        <w:rPr>
          <w:rFonts w:cs="Times New Roman"/>
        </w:rPr>
        <w:br/>
        <w:t xml:space="preserve"> </w:t>
      </w:r>
      <w:r w:rsidR="003A3410">
        <w:rPr>
          <w:rFonts w:cs="Times New Roman"/>
        </w:rPr>
        <w:tab/>
      </w:r>
      <w:r w:rsidR="003A3410" w:rsidRPr="00E70328">
        <w:rPr>
          <w:rFonts w:cs="Times New Roman"/>
        </w:rPr>
        <w:t xml:space="preserve">eller </w:t>
      </w:r>
      <w:r w:rsidR="003A3410">
        <w:rPr>
          <w:rFonts w:cs="Times New Roman"/>
        </w:rPr>
        <w:t>brännare för att värma luften</w:t>
      </w:r>
      <w:r w:rsidR="003A3410" w:rsidRPr="00E70328">
        <w:rPr>
          <w:rFonts w:cs="Times New Roman"/>
        </w:rPr>
        <w:t>, inklusive gas</w:t>
      </w:r>
      <w:r w:rsidR="003A3410">
        <w:rPr>
          <w:rFonts w:cs="Times New Roman"/>
        </w:rPr>
        <w:t xml:space="preserve"> </w:t>
      </w:r>
      <w:r w:rsidR="003A3410" w:rsidRPr="00E70328">
        <w:rPr>
          <w:rFonts w:cs="Times New Roman"/>
        </w:rPr>
        <w:t>ballonger,</w:t>
      </w:r>
      <w:r w:rsidR="003A3410">
        <w:rPr>
          <w:rFonts w:cs="Times New Roman"/>
        </w:rPr>
        <w:t xml:space="preserve"> varmlufts ballonger,   </w:t>
      </w:r>
      <w:r w:rsidR="003A3410">
        <w:rPr>
          <w:rFonts w:cs="Times New Roman"/>
        </w:rPr>
        <w:tab/>
        <w:t>ballonger med blandad lyftkraft</w:t>
      </w:r>
      <w:r w:rsidR="003A3410" w:rsidRPr="00E70328">
        <w:rPr>
          <w:rFonts w:cs="Times New Roman"/>
        </w:rPr>
        <w:t xml:space="preserve"> och</w:t>
      </w:r>
      <w:r w:rsidR="00E36D55">
        <w:rPr>
          <w:rFonts w:cs="Times New Roman"/>
        </w:rPr>
        <w:t xml:space="preserve">, trotts motordrift, </w:t>
      </w:r>
      <w:r w:rsidR="003A3410" w:rsidRPr="00E70328">
        <w:rPr>
          <w:rFonts w:cs="Times New Roman"/>
        </w:rPr>
        <w:t>varmlufts</w:t>
      </w:r>
      <w:r w:rsidR="003A3410">
        <w:rPr>
          <w:rFonts w:cs="Times New Roman"/>
        </w:rPr>
        <w:t xml:space="preserve"> luftskepp.</w:t>
      </w:r>
      <w:r w:rsidR="003A3410">
        <w:rPr>
          <w:rFonts w:cs="Times New Roman"/>
        </w:rPr>
        <w:br/>
      </w:r>
      <w:r w:rsidR="00484FA1">
        <w:rPr>
          <w:rFonts w:cs="Times New Roman"/>
        </w:rPr>
        <w:br/>
        <w:t>Go-</w:t>
      </w:r>
      <w:proofErr w:type="spellStart"/>
      <w:r w:rsidR="00484FA1">
        <w:rPr>
          <w:rFonts w:cs="Times New Roman"/>
        </w:rPr>
        <w:t>aroud</w:t>
      </w:r>
      <w:proofErr w:type="spellEnd"/>
      <w:r w:rsidR="00484FA1">
        <w:rPr>
          <w:rFonts w:cs="Times New Roman"/>
        </w:rPr>
        <w:t xml:space="preserve"> </w:t>
      </w:r>
      <w:r w:rsidR="00484FA1">
        <w:rPr>
          <w:rFonts w:cs="Times New Roman"/>
        </w:rPr>
        <w:tab/>
        <w:t>Avbruten inflygning med en loop för att påbörja ny inflygning</w:t>
      </w:r>
      <w:r w:rsidR="00484FA1">
        <w:rPr>
          <w:rFonts w:cs="Times New Roman"/>
        </w:rPr>
        <w:br/>
      </w:r>
      <w:proofErr w:type="spellStart"/>
      <w:r w:rsidR="00B70926">
        <w:rPr>
          <w:rFonts w:cs="Times New Roman"/>
        </w:rPr>
        <w:t>Take</w:t>
      </w:r>
      <w:proofErr w:type="spellEnd"/>
      <w:r w:rsidR="00B70926">
        <w:rPr>
          <w:rFonts w:cs="Times New Roman"/>
        </w:rPr>
        <w:t xml:space="preserve">-off </w:t>
      </w:r>
      <w:r w:rsidR="00B70926">
        <w:rPr>
          <w:rFonts w:cs="Times New Roman"/>
        </w:rPr>
        <w:tab/>
        <w:t>Start i avsikt att genomföra en flygning.</w:t>
      </w:r>
      <w:r w:rsidR="00B70926">
        <w:rPr>
          <w:rFonts w:cs="Times New Roman"/>
        </w:rPr>
        <w:br/>
        <w:t xml:space="preserve"> </w:t>
      </w:r>
      <w:r w:rsidR="00B70926">
        <w:rPr>
          <w:rFonts w:cs="Times New Roman"/>
        </w:rPr>
        <w:tab/>
        <w:t xml:space="preserve">Ett </w:t>
      </w:r>
      <w:r w:rsidR="00A01582">
        <w:rPr>
          <w:rFonts w:cs="Times New Roman"/>
        </w:rPr>
        <w:t xml:space="preserve">varmluftsskepp </w:t>
      </w:r>
      <w:r w:rsidR="00B70926">
        <w:rPr>
          <w:rFonts w:cs="Times New Roman"/>
        </w:rPr>
        <w:t xml:space="preserve">kan starta genom endast vertikal stigning eller genom </w:t>
      </w:r>
      <w:r w:rsidR="00B70926">
        <w:rPr>
          <w:rFonts w:cs="Times New Roman"/>
        </w:rPr>
        <w:br/>
        <w:t xml:space="preserve"> </w:t>
      </w:r>
      <w:r w:rsidR="00B70926">
        <w:rPr>
          <w:rFonts w:cs="Times New Roman"/>
        </w:rPr>
        <w:tab/>
        <w:t>ökning av horisontell fart i kombination med stigning.</w:t>
      </w:r>
      <w:r w:rsidR="00932085">
        <w:rPr>
          <w:rFonts w:cs="Times New Roman"/>
        </w:rPr>
        <w:br/>
      </w:r>
      <w:r w:rsidR="00E70328">
        <w:rPr>
          <w:rFonts w:cs="Times New Roman"/>
        </w:rPr>
        <w:br/>
      </w:r>
      <w:r w:rsidR="00E70328">
        <w:br/>
      </w:r>
      <w:r w:rsidR="00A01582">
        <w:t>Varmluftsskepp</w:t>
      </w:r>
      <w:r w:rsidR="00E36D55">
        <w:tab/>
      </w:r>
      <w:r w:rsidR="00FC47F3">
        <w:t xml:space="preserve">En motordriven </w:t>
      </w:r>
      <w:r w:rsidR="00FC47F3" w:rsidRPr="00FC47F3">
        <w:t xml:space="preserve">varmluftsballong, </w:t>
      </w:r>
      <w:r w:rsidR="00FC47F3">
        <w:t xml:space="preserve">där </w:t>
      </w:r>
      <w:r w:rsidR="00FC47F3" w:rsidRPr="00FC47F3">
        <w:t>motorn</w:t>
      </w:r>
      <w:r w:rsidR="00FC47F3">
        <w:t xml:space="preserve"> inte skapar någon del av lyftkraften</w:t>
      </w:r>
      <w:r w:rsidR="00FC47F3" w:rsidRPr="00FC47F3">
        <w:t>.</w:t>
      </w:r>
      <w:r w:rsidR="00E70328">
        <w:br/>
      </w:r>
      <w:r w:rsidR="00E70328">
        <w:br/>
      </w:r>
      <w:r w:rsidR="00932085">
        <w:t>W</w:t>
      </w:r>
      <w:r w:rsidR="002C5699">
        <w:t>alk-</w:t>
      </w:r>
      <w:proofErr w:type="spellStart"/>
      <w:r w:rsidR="002C5699">
        <w:t>around</w:t>
      </w:r>
      <w:proofErr w:type="spellEnd"/>
      <w:r w:rsidR="002C5699">
        <w:tab/>
        <w:t>En promenad runt luftfartyget för att visuellt överblicka status och helheten.</w:t>
      </w:r>
      <w:r w:rsidR="002C5699">
        <w:br/>
      </w:r>
      <w:r w:rsidR="002C5699">
        <w:br/>
      </w:r>
      <w:r w:rsidR="002C5699" w:rsidRPr="00932085">
        <w:br/>
      </w:r>
      <w:r w:rsidR="00E70328">
        <w:br/>
      </w:r>
      <w:r w:rsidR="00C64047">
        <w:br w:type="page"/>
      </w:r>
    </w:p>
    <w:p w14:paraId="747E8F34" w14:textId="77777777" w:rsidR="004514A2" w:rsidRDefault="004514A2" w:rsidP="00932085">
      <w:pPr>
        <w:pStyle w:val="Rubrik1"/>
        <w:ind w:left="851" w:hanging="851"/>
      </w:pPr>
      <w:bookmarkStart w:id="5" w:name="_Toc62730417"/>
      <w:bookmarkStart w:id="6" w:name="_Toc64230296"/>
      <w:r>
        <w:lastRenderedPageBreak/>
        <w:t>Övergripande mål</w:t>
      </w:r>
      <w:bookmarkEnd w:id="5"/>
      <w:bookmarkEnd w:id="6"/>
      <w:r w:rsidR="00301716">
        <w:br/>
      </w:r>
    </w:p>
    <w:p w14:paraId="3648BC38" w14:textId="0894C0FD" w:rsidR="00670575" w:rsidRPr="00F90638" w:rsidRDefault="00301716" w:rsidP="00D87553">
      <w:pPr>
        <w:spacing w:before="72" w:after="0" w:line="241" w:lineRule="auto"/>
        <w:ind w:left="567" w:right="186"/>
        <w:rPr>
          <w:rFonts w:eastAsia="Times New Roman" w:cs="Times New Roman"/>
          <w:spacing w:val="-1"/>
        </w:rPr>
      </w:pPr>
      <w:r>
        <w:rPr>
          <w:rFonts w:eastAsia="Times New Roman" w:cs="Times New Roman"/>
          <w:spacing w:val="-1"/>
        </w:rPr>
        <w:t xml:space="preserve">För att skapa förutsättningar och möjlighet att erhålla behörighet att flyga </w:t>
      </w:r>
      <w:r w:rsidR="00A01582">
        <w:rPr>
          <w:rFonts w:eastAsia="Times New Roman" w:cs="Times New Roman"/>
          <w:spacing w:val="-1"/>
        </w:rPr>
        <w:t>varmluftsskepp</w:t>
      </w:r>
      <w:r w:rsidR="003732E1">
        <w:rPr>
          <w:rFonts w:eastAsia="Times New Roman" w:cs="Times New Roman"/>
          <w:spacing w:val="-1"/>
        </w:rPr>
        <w:t xml:space="preserve"> </w:t>
      </w:r>
      <w:r>
        <w:rPr>
          <w:rFonts w:eastAsia="Times New Roman" w:cs="Times New Roman"/>
          <w:spacing w:val="-1"/>
        </w:rPr>
        <w:t xml:space="preserve">med </w:t>
      </w:r>
      <w:proofErr w:type="gramStart"/>
      <w:r>
        <w:rPr>
          <w:rFonts w:eastAsia="Times New Roman" w:cs="Times New Roman"/>
          <w:spacing w:val="-1"/>
        </w:rPr>
        <w:t>Svenskt</w:t>
      </w:r>
      <w:proofErr w:type="gramEnd"/>
      <w:r>
        <w:rPr>
          <w:rFonts w:eastAsia="Times New Roman" w:cs="Times New Roman"/>
          <w:spacing w:val="-1"/>
        </w:rPr>
        <w:t xml:space="preserve"> certifikat har detta </w:t>
      </w:r>
      <w:r w:rsidR="003732E1">
        <w:rPr>
          <w:rFonts w:eastAsia="Times New Roman" w:cs="Times New Roman"/>
          <w:spacing w:val="-1"/>
        </w:rPr>
        <w:t>träningsprogram</w:t>
      </w:r>
      <w:r>
        <w:rPr>
          <w:rFonts w:eastAsia="Times New Roman" w:cs="Times New Roman"/>
          <w:spacing w:val="-1"/>
        </w:rPr>
        <w:t xml:space="preserve"> skapats. Enligt gällande EU reglar</w:t>
      </w:r>
      <w:r w:rsidR="00E45CAD">
        <w:rPr>
          <w:rFonts w:eastAsia="Times New Roman" w:cs="Times New Roman"/>
          <w:spacing w:val="-1"/>
        </w:rPr>
        <w:t xml:space="preserve"> för flygning med Ballong</w:t>
      </w:r>
      <w:r>
        <w:rPr>
          <w:rFonts w:eastAsia="Times New Roman" w:cs="Times New Roman"/>
          <w:spacing w:val="-1"/>
        </w:rPr>
        <w:t xml:space="preserve"> är varmluftsballong och varmluftsskepp olika klasser men samma typ av luftfartyg. Det finns således inget särskilt certifikat för varmluftsskepp i </w:t>
      </w:r>
      <w:proofErr w:type="spellStart"/>
      <w:r>
        <w:rPr>
          <w:rFonts w:eastAsia="Times New Roman" w:cs="Times New Roman"/>
          <w:spacing w:val="-1"/>
        </w:rPr>
        <w:t>EASA.s</w:t>
      </w:r>
      <w:proofErr w:type="spellEnd"/>
      <w:r>
        <w:rPr>
          <w:rFonts w:eastAsia="Times New Roman" w:cs="Times New Roman"/>
          <w:spacing w:val="-1"/>
        </w:rPr>
        <w:t xml:space="preserve"> regelverk. Gällande EU regler ger möjlighet till att erhålla certifikat för varmluftsskepp utan att inneha certifikat för varmluftsballong (Ref. AMC1 BFCL.150(c)(1)-(c )), men ger då berörd flygskola ansvaret för att utvärdera hur mycket av utbildningen och kunskapskravet för varmluftsballong som skall inkluderas för berörd elev.</w:t>
      </w:r>
      <w:r>
        <w:rPr>
          <w:rFonts w:eastAsia="Times New Roman" w:cs="Times New Roman"/>
          <w:spacing w:val="-1"/>
        </w:rPr>
        <w:br/>
        <w:t xml:space="preserve">Detta </w:t>
      </w:r>
      <w:r w:rsidR="003732E1">
        <w:rPr>
          <w:rFonts w:eastAsia="Times New Roman" w:cs="Times New Roman"/>
          <w:spacing w:val="-1"/>
        </w:rPr>
        <w:t>träningsprogram</w:t>
      </w:r>
      <w:r>
        <w:rPr>
          <w:rFonts w:eastAsia="Times New Roman" w:cs="Times New Roman"/>
          <w:spacing w:val="-1"/>
        </w:rPr>
        <w:t xml:space="preserve"> är främst inriktat på den utbildning som krävs för en pilot med behörighet för varmluftsballong för att erhålla behörighet för varmluftsskepp men innehåller även en övergripande sammanställning av samtliga kunskaps krav som gäller.</w:t>
      </w:r>
      <w:r>
        <w:rPr>
          <w:rFonts w:eastAsia="Times New Roman" w:cs="Times New Roman"/>
          <w:spacing w:val="-1"/>
        </w:rPr>
        <w:br/>
      </w:r>
      <w:r>
        <w:rPr>
          <w:rFonts w:eastAsia="Times New Roman" w:cs="Times New Roman"/>
          <w:spacing w:val="-1"/>
        </w:rPr>
        <w:br/>
        <w:t xml:space="preserve">Då varmluftsskepp har en högre komplexitet och fler variabler att övervaka och styra än en varmluftsballong </w:t>
      </w:r>
      <w:r w:rsidR="00164034">
        <w:rPr>
          <w:rFonts w:eastAsia="Times New Roman" w:cs="Times New Roman"/>
          <w:spacing w:val="-1"/>
        </w:rPr>
        <w:t>skall utbildningen stärka elevens förmåga att prioritera rätt mellan olika uppgifter och att använda sig av sina</w:t>
      </w:r>
      <w:r w:rsidR="000723C9">
        <w:rPr>
          <w:rFonts w:eastAsia="Times New Roman" w:cs="Times New Roman"/>
          <w:spacing w:val="-1"/>
        </w:rPr>
        <w:t>förmågor och</w:t>
      </w:r>
      <w:r w:rsidR="00164034">
        <w:rPr>
          <w:rFonts w:eastAsia="Times New Roman" w:cs="Times New Roman"/>
          <w:spacing w:val="-1"/>
        </w:rPr>
        <w:t xml:space="preserve"> resurser på ett sätt som främjar flygsäkerheten.</w:t>
      </w:r>
      <w:r w:rsidR="00164034">
        <w:rPr>
          <w:rFonts w:eastAsia="Times New Roman" w:cs="Times New Roman"/>
          <w:spacing w:val="-1"/>
        </w:rPr>
        <w:br/>
      </w:r>
      <w:r>
        <w:rPr>
          <w:rFonts w:eastAsia="Times New Roman" w:cs="Times New Roman"/>
          <w:spacing w:val="-1"/>
        </w:rPr>
        <w:br/>
        <w:t xml:space="preserve">EASA:s </w:t>
      </w:r>
      <w:proofErr w:type="spellStart"/>
      <w:r w:rsidR="003732E1">
        <w:rPr>
          <w:rFonts w:eastAsia="Times New Roman" w:cs="Times New Roman"/>
          <w:spacing w:val="-1"/>
        </w:rPr>
        <w:t>träningsprogram</w:t>
      </w:r>
      <w:r>
        <w:rPr>
          <w:rFonts w:eastAsia="Times New Roman" w:cs="Times New Roman"/>
          <w:spacing w:val="-1"/>
        </w:rPr>
        <w:t>et</w:t>
      </w:r>
      <w:proofErr w:type="spellEnd"/>
      <w:r>
        <w:rPr>
          <w:rFonts w:eastAsia="Times New Roman" w:cs="Times New Roman"/>
          <w:spacing w:val="-1"/>
        </w:rPr>
        <w:t xml:space="preserve"> för behörighet på </w:t>
      </w:r>
      <w:r w:rsidR="00A01582">
        <w:rPr>
          <w:rFonts w:eastAsia="Times New Roman" w:cs="Times New Roman"/>
          <w:spacing w:val="-1"/>
        </w:rPr>
        <w:t>varmluftsskepp</w:t>
      </w:r>
      <w:r w:rsidR="003732E1">
        <w:rPr>
          <w:rFonts w:eastAsia="Times New Roman" w:cs="Times New Roman"/>
          <w:spacing w:val="-1"/>
        </w:rPr>
        <w:t xml:space="preserve"> </w:t>
      </w:r>
      <w:r>
        <w:rPr>
          <w:rFonts w:eastAsia="Times New Roman" w:cs="Times New Roman"/>
          <w:spacing w:val="-1"/>
        </w:rPr>
        <w:t>är byggt på 19 utbildningsområden.</w:t>
      </w:r>
      <w:r w:rsidR="002C7942">
        <w:rPr>
          <w:rFonts w:eastAsia="Times New Roman" w:cs="Times New Roman"/>
          <w:spacing w:val="-1"/>
        </w:rPr>
        <w:t xml:space="preserve"> </w:t>
      </w:r>
      <w:r>
        <w:rPr>
          <w:rFonts w:eastAsia="Times New Roman" w:cs="Times New Roman"/>
          <w:spacing w:val="-1"/>
        </w:rPr>
        <w:t>Beroende på typ av varmluftskepp, vilket väder som råder och i vilken terräng den praktiska utbildningen sker behöver olika delar av de 19 olika områdena kombineras till ett lämpligt utbildningsblock och flygpass.</w:t>
      </w:r>
      <w:r>
        <w:rPr>
          <w:rFonts w:eastAsia="Times New Roman" w:cs="Times New Roman"/>
          <w:spacing w:val="-1"/>
        </w:rPr>
        <w:br/>
      </w:r>
      <w:r w:rsidR="00670575">
        <w:rPr>
          <w:rFonts w:eastAsia="Times New Roman" w:cs="Times New Roman"/>
          <w:spacing w:val="-1"/>
        </w:rPr>
        <w:br/>
      </w:r>
      <w:r w:rsidR="00670575">
        <w:rPr>
          <w:rFonts w:eastAsia="Times New Roman" w:cs="Times New Roman"/>
          <w:spacing w:val="-1"/>
        </w:rPr>
        <w:br/>
      </w:r>
      <w:bookmarkStart w:id="7" w:name="Utbildningsområden"/>
      <w:r w:rsidR="00670575" w:rsidRPr="00CB24F8">
        <w:rPr>
          <w:rFonts w:eastAsia="Times New Roman" w:cs="Times New Roman"/>
          <w:spacing w:val="-1"/>
          <w:u w:val="single"/>
        </w:rPr>
        <w:t>Utbildningsområden</w:t>
      </w:r>
      <w:bookmarkEnd w:id="7"/>
      <w:r w:rsidR="00670575" w:rsidRPr="00CB24F8">
        <w:rPr>
          <w:rFonts w:eastAsia="Times New Roman" w:cs="Times New Roman"/>
          <w:spacing w:val="-1"/>
          <w:u w:val="single"/>
        </w:rPr>
        <w:t xml:space="preserve"> för behörighet för flygning med varmlufts</w:t>
      </w:r>
      <w:r w:rsidR="00670575">
        <w:rPr>
          <w:rFonts w:eastAsia="Times New Roman" w:cs="Times New Roman"/>
          <w:spacing w:val="-1"/>
          <w:u w:val="single"/>
        </w:rPr>
        <w:t xml:space="preserve"> luft</w:t>
      </w:r>
      <w:r w:rsidR="00670575" w:rsidRPr="00CB24F8">
        <w:rPr>
          <w:rFonts w:eastAsia="Times New Roman" w:cs="Times New Roman"/>
          <w:spacing w:val="-1"/>
          <w:u w:val="single"/>
        </w:rPr>
        <w:t>skepp</w:t>
      </w:r>
      <w:r w:rsidR="00670575" w:rsidRPr="00CB24F8">
        <w:rPr>
          <w:rFonts w:eastAsia="Times New Roman" w:cs="Times New Roman"/>
          <w:spacing w:val="-1"/>
          <w:u w:val="single"/>
        </w:rPr>
        <w:br/>
      </w:r>
      <w:r w:rsidR="00670575">
        <w:rPr>
          <w:rFonts w:eastAsia="Times New Roman" w:cs="Times New Roman"/>
          <w:spacing w:val="-1"/>
        </w:rPr>
        <w:br/>
        <w:t xml:space="preserve">1. </w:t>
      </w:r>
      <w:r w:rsidR="00162645">
        <w:rPr>
          <w:rFonts w:eastAsia="Times New Roman" w:cs="Times New Roman"/>
          <w:spacing w:val="-1"/>
        </w:rPr>
        <w:tab/>
      </w:r>
      <w:r w:rsidR="00670575">
        <w:rPr>
          <w:rFonts w:eastAsia="Times New Roman" w:cs="Times New Roman"/>
          <w:spacing w:val="-1"/>
        </w:rPr>
        <w:t>Introduktion till varmluftsskepp</w:t>
      </w:r>
      <w:r w:rsidR="00670575">
        <w:rPr>
          <w:rFonts w:eastAsia="Times New Roman" w:cs="Times New Roman"/>
          <w:spacing w:val="-1"/>
        </w:rPr>
        <w:br/>
        <w:t xml:space="preserve">2. </w:t>
      </w:r>
      <w:r w:rsidR="00162645">
        <w:rPr>
          <w:rFonts w:eastAsia="Times New Roman" w:cs="Times New Roman"/>
          <w:spacing w:val="-1"/>
        </w:rPr>
        <w:t xml:space="preserve"> </w:t>
      </w:r>
      <w:r w:rsidR="00162645">
        <w:rPr>
          <w:rFonts w:eastAsia="Times New Roman" w:cs="Times New Roman"/>
          <w:spacing w:val="-1"/>
        </w:rPr>
        <w:tab/>
      </w:r>
      <w:r w:rsidR="00670575" w:rsidRPr="00E8410A">
        <w:rPr>
          <w:rFonts w:eastAsia="Times New Roman" w:cs="Times New Roman"/>
          <w:spacing w:val="-1"/>
        </w:rPr>
        <w:t>Förberedelse för flygning</w:t>
      </w:r>
      <w:r w:rsidR="00670575">
        <w:rPr>
          <w:rFonts w:eastAsia="Times New Roman" w:cs="Times New Roman"/>
          <w:spacing w:val="-1"/>
        </w:rPr>
        <w:br/>
        <w:t xml:space="preserve">3. </w:t>
      </w:r>
      <w:r w:rsidR="00162645">
        <w:rPr>
          <w:rFonts w:eastAsia="Times New Roman" w:cs="Times New Roman"/>
          <w:spacing w:val="-1"/>
        </w:rPr>
        <w:tab/>
      </w:r>
      <w:r w:rsidR="00670575">
        <w:rPr>
          <w:rFonts w:eastAsia="Times New Roman" w:cs="Times New Roman"/>
          <w:spacing w:val="-1"/>
        </w:rPr>
        <w:t>Information och briefing till b</w:t>
      </w:r>
      <w:r w:rsidR="00670575" w:rsidRPr="00297B9A">
        <w:rPr>
          <w:rFonts w:eastAsia="Times New Roman" w:cs="Times New Roman"/>
          <w:spacing w:val="-1"/>
        </w:rPr>
        <w:t>esättning och passagerar</w:t>
      </w:r>
      <w:r w:rsidR="00670575">
        <w:rPr>
          <w:rFonts w:eastAsia="Times New Roman" w:cs="Times New Roman"/>
          <w:spacing w:val="-1"/>
        </w:rPr>
        <w:t>e</w:t>
      </w:r>
      <w:r w:rsidR="00670575">
        <w:rPr>
          <w:rFonts w:eastAsia="Times New Roman" w:cs="Times New Roman"/>
          <w:spacing w:val="-1"/>
        </w:rPr>
        <w:br/>
      </w:r>
      <w:r w:rsidR="00670575" w:rsidRPr="00D81667">
        <w:rPr>
          <w:rFonts w:eastAsia="Times New Roman" w:cs="Times New Roman"/>
          <w:spacing w:val="-1"/>
        </w:rPr>
        <w:t xml:space="preserve">4. </w:t>
      </w:r>
      <w:r w:rsidR="00162645">
        <w:rPr>
          <w:rFonts w:eastAsia="Times New Roman" w:cs="Times New Roman"/>
          <w:spacing w:val="-1"/>
        </w:rPr>
        <w:tab/>
      </w:r>
      <w:r w:rsidR="00670575" w:rsidRPr="00D81667">
        <w:rPr>
          <w:rFonts w:eastAsia="Times New Roman" w:cs="Times New Roman"/>
          <w:spacing w:val="-1"/>
        </w:rPr>
        <w:t>Riggning och utläggning</w:t>
      </w:r>
      <w:r w:rsidR="00670575">
        <w:rPr>
          <w:rFonts w:eastAsia="Times New Roman" w:cs="Times New Roman"/>
          <w:spacing w:val="-1"/>
        </w:rPr>
        <w:br/>
      </w:r>
      <w:r w:rsidR="00670575" w:rsidRPr="00720DA2">
        <w:rPr>
          <w:rFonts w:eastAsia="Times New Roman" w:cs="Times New Roman"/>
          <w:spacing w:val="-1"/>
        </w:rPr>
        <w:t xml:space="preserve">5. </w:t>
      </w:r>
      <w:r w:rsidR="00162645">
        <w:rPr>
          <w:rFonts w:eastAsia="Times New Roman" w:cs="Times New Roman"/>
          <w:spacing w:val="-1"/>
        </w:rPr>
        <w:tab/>
      </w:r>
      <w:r w:rsidR="00B70926">
        <w:rPr>
          <w:rFonts w:eastAsia="Times New Roman" w:cs="Times New Roman"/>
          <w:spacing w:val="-1"/>
        </w:rPr>
        <w:t>Fyllning av hölje</w:t>
      </w:r>
      <w:r w:rsidR="00670575">
        <w:rPr>
          <w:rFonts w:eastAsia="Times New Roman" w:cs="Times New Roman"/>
          <w:spacing w:val="-1"/>
        </w:rPr>
        <w:br/>
      </w:r>
      <w:r w:rsidR="00670575" w:rsidRPr="008D514D">
        <w:rPr>
          <w:rFonts w:eastAsia="Times New Roman" w:cs="Times New Roman"/>
          <w:spacing w:val="-1"/>
        </w:rPr>
        <w:t xml:space="preserve">6.  </w:t>
      </w:r>
      <w:r w:rsidR="00162645">
        <w:rPr>
          <w:rFonts w:eastAsia="Times New Roman" w:cs="Times New Roman"/>
          <w:spacing w:val="-1"/>
        </w:rPr>
        <w:tab/>
      </w:r>
      <w:r w:rsidR="00670575" w:rsidRPr="008D514D">
        <w:rPr>
          <w:rFonts w:eastAsia="Times New Roman" w:cs="Times New Roman"/>
          <w:spacing w:val="-1"/>
        </w:rPr>
        <w:t>Motorer</w:t>
      </w:r>
      <w:r w:rsidR="00670575">
        <w:rPr>
          <w:rFonts w:eastAsia="Times New Roman" w:cs="Times New Roman"/>
          <w:spacing w:val="-1"/>
        </w:rPr>
        <w:br/>
      </w:r>
      <w:r w:rsidR="00670575" w:rsidRPr="008D514D">
        <w:rPr>
          <w:rFonts w:eastAsia="Times New Roman" w:cs="Times New Roman"/>
          <w:spacing w:val="-1"/>
        </w:rPr>
        <w:t xml:space="preserve">7.  </w:t>
      </w:r>
      <w:r w:rsidR="00162645">
        <w:rPr>
          <w:rFonts w:eastAsia="Times New Roman" w:cs="Times New Roman"/>
          <w:spacing w:val="-1"/>
        </w:rPr>
        <w:tab/>
      </w:r>
      <w:r w:rsidR="00670575" w:rsidRPr="008D514D">
        <w:rPr>
          <w:rFonts w:eastAsia="Times New Roman" w:cs="Times New Roman"/>
          <w:spacing w:val="-1"/>
        </w:rPr>
        <w:t>Trycksättning (om tillämpligt)</w:t>
      </w:r>
      <w:r w:rsidR="00670575">
        <w:rPr>
          <w:rFonts w:eastAsia="Times New Roman" w:cs="Times New Roman"/>
          <w:spacing w:val="-1"/>
        </w:rPr>
        <w:br/>
      </w:r>
      <w:r w:rsidR="00670575" w:rsidRPr="005F337E">
        <w:rPr>
          <w:rFonts w:eastAsia="Times New Roman" w:cs="Times New Roman"/>
          <w:spacing w:val="-1"/>
        </w:rPr>
        <w:t xml:space="preserve">8.  </w:t>
      </w:r>
      <w:r w:rsidR="00162645">
        <w:rPr>
          <w:rFonts w:eastAsia="Times New Roman" w:cs="Times New Roman"/>
          <w:spacing w:val="-1"/>
        </w:rPr>
        <w:tab/>
      </w:r>
      <w:r w:rsidR="00670575" w:rsidRPr="00F90638">
        <w:rPr>
          <w:rFonts w:eastAsia="Times New Roman" w:cs="Times New Roman"/>
          <w:spacing w:val="-1"/>
        </w:rPr>
        <w:t>Start –</w:t>
      </w:r>
      <w:proofErr w:type="spellStart"/>
      <w:r w:rsidR="00670575" w:rsidRPr="00F90638">
        <w:rPr>
          <w:rFonts w:eastAsia="Times New Roman" w:cs="Times New Roman"/>
          <w:spacing w:val="-1"/>
        </w:rPr>
        <w:t>Take</w:t>
      </w:r>
      <w:proofErr w:type="spellEnd"/>
      <w:r w:rsidR="00670575" w:rsidRPr="00F90638">
        <w:rPr>
          <w:rFonts w:eastAsia="Times New Roman" w:cs="Times New Roman"/>
          <w:spacing w:val="-1"/>
        </w:rPr>
        <w:t>-off</w:t>
      </w:r>
      <w:r w:rsidR="00670575" w:rsidRPr="00F90638">
        <w:rPr>
          <w:rFonts w:eastAsia="Times New Roman" w:cs="Times New Roman"/>
          <w:spacing w:val="-1"/>
        </w:rPr>
        <w:br/>
        <w:t xml:space="preserve">9. </w:t>
      </w:r>
      <w:r w:rsidR="00162645">
        <w:rPr>
          <w:rFonts w:eastAsia="Times New Roman" w:cs="Times New Roman"/>
          <w:spacing w:val="-1"/>
        </w:rPr>
        <w:tab/>
      </w:r>
      <w:r w:rsidR="00670575" w:rsidRPr="00F90638">
        <w:rPr>
          <w:rFonts w:eastAsia="Times New Roman" w:cs="Times New Roman"/>
          <w:spacing w:val="-1"/>
        </w:rPr>
        <w:t>Stigning till ny höjd</w:t>
      </w:r>
      <w:r w:rsidR="00670575" w:rsidRPr="00F90638">
        <w:rPr>
          <w:rFonts w:eastAsia="Times New Roman" w:cs="Times New Roman"/>
          <w:spacing w:val="-1"/>
        </w:rPr>
        <w:br/>
        <w:t xml:space="preserve">10. </w:t>
      </w:r>
      <w:r w:rsidR="00162645">
        <w:rPr>
          <w:rFonts w:eastAsia="Times New Roman" w:cs="Times New Roman"/>
          <w:spacing w:val="-1"/>
        </w:rPr>
        <w:tab/>
      </w:r>
      <w:r w:rsidR="00670575" w:rsidRPr="00F90638">
        <w:rPr>
          <w:rFonts w:eastAsia="Times New Roman" w:cs="Times New Roman"/>
          <w:spacing w:val="-1"/>
        </w:rPr>
        <w:t>Planflykt</w:t>
      </w:r>
      <w:r w:rsidR="00670575" w:rsidRPr="00F90638">
        <w:rPr>
          <w:rFonts w:eastAsia="Times New Roman" w:cs="Times New Roman"/>
          <w:spacing w:val="-1"/>
        </w:rPr>
        <w:br/>
        <w:t xml:space="preserve">11.  </w:t>
      </w:r>
      <w:r w:rsidR="00162645">
        <w:rPr>
          <w:rFonts w:eastAsia="Times New Roman" w:cs="Times New Roman"/>
          <w:spacing w:val="-1"/>
        </w:rPr>
        <w:tab/>
      </w:r>
      <w:r w:rsidR="00670575" w:rsidRPr="00F90638">
        <w:rPr>
          <w:rFonts w:eastAsia="Times New Roman" w:cs="Times New Roman"/>
          <w:spacing w:val="-1"/>
        </w:rPr>
        <w:t>Sjunk till planflykt</w:t>
      </w:r>
      <w:r w:rsidR="00670575" w:rsidRPr="00F90638">
        <w:rPr>
          <w:rFonts w:eastAsia="Times New Roman" w:cs="Times New Roman"/>
          <w:spacing w:val="-1"/>
        </w:rPr>
        <w:br/>
        <w:t xml:space="preserve">12A. </w:t>
      </w:r>
      <w:r w:rsidR="00162645">
        <w:rPr>
          <w:rFonts w:eastAsia="Times New Roman" w:cs="Times New Roman"/>
          <w:spacing w:val="-1"/>
        </w:rPr>
        <w:tab/>
      </w:r>
      <w:r w:rsidR="00632DA9">
        <w:rPr>
          <w:rFonts w:eastAsia="Times New Roman" w:cs="Times New Roman"/>
          <w:spacing w:val="-1"/>
        </w:rPr>
        <w:t>Fel i delsystem som orsakar</w:t>
      </w:r>
      <w:r w:rsidR="00670575" w:rsidRPr="00F90638">
        <w:rPr>
          <w:rFonts w:eastAsia="Times New Roman" w:cs="Times New Roman"/>
          <w:spacing w:val="-1"/>
        </w:rPr>
        <w:t xml:space="preserve"> nödsituationer</w:t>
      </w:r>
      <w:r w:rsidR="00670575" w:rsidRPr="00F90638">
        <w:rPr>
          <w:rFonts w:eastAsia="Times New Roman" w:cs="Times New Roman"/>
          <w:spacing w:val="-1"/>
        </w:rPr>
        <w:br/>
        <w:t xml:space="preserve">12B: </w:t>
      </w:r>
      <w:r w:rsidR="00162645">
        <w:rPr>
          <w:rFonts w:eastAsia="Times New Roman" w:cs="Times New Roman"/>
          <w:spacing w:val="-1"/>
        </w:rPr>
        <w:tab/>
      </w:r>
      <w:r w:rsidR="003F34D1">
        <w:rPr>
          <w:rFonts w:eastAsia="Times New Roman" w:cs="Times New Roman"/>
          <w:spacing w:val="-1"/>
        </w:rPr>
        <w:t>Nödutrustning och a</w:t>
      </w:r>
      <w:r w:rsidR="00670575" w:rsidRPr="00F90638">
        <w:rPr>
          <w:rFonts w:eastAsia="Times New Roman" w:cs="Times New Roman"/>
          <w:spacing w:val="-1"/>
        </w:rPr>
        <w:t>ndra nödsituationer</w:t>
      </w:r>
      <w:r w:rsidR="00670575" w:rsidRPr="00F90638">
        <w:rPr>
          <w:rFonts w:eastAsia="Times New Roman" w:cs="Times New Roman"/>
          <w:spacing w:val="-1"/>
        </w:rPr>
        <w:br/>
        <w:t xml:space="preserve">13. </w:t>
      </w:r>
      <w:r w:rsidR="00162645">
        <w:rPr>
          <w:rFonts w:eastAsia="Times New Roman" w:cs="Times New Roman"/>
          <w:spacing w:val="-1"/>
        </w:rPr>
        <w:tab/>
      </w:r>
      <w:r w:rsidR="00670575" w:rsidRPr="00F90638">
        <w:rPr>
          <w:rFonts w:eastAsia="Times New Roman" w:cs="Times New Roman"/>
          <w:spacing w:val="-1"/>
        </w:rPr>
        <w:t>Navigering</w:t>
      </w:r>
      <w:r w:rsidR="00670575" w:rsidRPr="00F90638">
        <w:rPr>
          <w:rFonts w:eastAsia="Times New Roman" w:cs="Times New Roman"/>
          <w:spacing w:val="-1"/>
        </w:rPr>
        <w:br/>
        <w:t xml:space="preserve">14. </w:t>
      </w:r>
      <w:r w:rsidR="00162645">
        <w:rPr>
          <w:rFonts w:eastAsia="Times New Roman" w:cs="Times New Roman"/>
          <w:spacing w:val="-1"/>
        </w:rPr>
        <w:tab/>
      </w:r>
      <w:r w:rsidR="00670575" w:rsidRPr="00F90638">
        <w:rPr>
          <w:rFonts w:eastAsia="Times New Roman" w:cs="Times New Roman"/>
          <w:spacing w:val="-1"/>
        </w:rPr>
        <w:t>Bränslehantering</w:t>
      </w:r>
      <w:r w:rsidR="00670575" w:rsidRPr="00F90638">
        <w:rPr>
          <w:rFonts w:eastAsia="Times New Roman" w:cs="Times New Roman"/>
          <w:spacing w:val="-1"/>
        </w:rPr>
        <w:br/>
        <w:t xml:space="preserve">15. </w:t>
      </w:r>
      <w:r w:rsidR="00162645">
        <w:rPr>
          <w:rFonts w:eastAsia="Times New Roman" w:cs="Times New Roman"/>
          <w:spacing w:val="-1"/>
        </w:rPr>
        <w:tab/>
      </w:r>
      <w:r w:rsidR="00670575" w:rsidRPr="00F90638">
        <w:rPr>
          <w:rFonts w:eastAsia="Times New Roman" w:cs="Times New Roman"/>
          <w:spacing w:val="-1"/>
        </w:rPr>
        <w:t>Inflygning och go-</w:t>
      </w:r>
      <w:proofErr w:type="spellStart"/>
      <w:r w:rsidR="00670575" w:rsidRPr="00F90638">
        <w:rPr>
          <w:rFonts w:eastAsia="Times New Roman" w:cs="Times New Roman"/>
          <w:spacing w:val="-1"/>
        </w:rPr>
        <w:t>around</w:t>
      </w:r>
      <w:proofErr w:type="spellEnd"/>
      <w:r w:rsidR="00670575" w:rsidRPr="00F90638">
        <w:rPr>
          <w:rFonts w:eastAsia="Times New Roman" w:cs="Times New Roman"/>
          <w:spacing w:val="-1"/>
        </w:rPr>
        <w:br/>
        <w:t xml:space="preserve">16: </w:t>
      </w:r>
      <w:r w:rsidR="00162645">
        <w:rPr>
          <w:rFonts w:eastAsia="Times New Roman" w:cs="Times New Roman"/>
          <w:spacing w:val="-1"/>
        </w:rPr>
        <w:tab/>
      </w:r>
      <w:r w:rsidR="00670575" w:rsidRPr="00F90638">
        <w:rPr>
          <w:rFonts w:eastAsia="Times New Roman" w:cs="Times New Roman"/>
          <w:spacing w:val="-1"/>
        </w:rPr>
        <w:t>Inflygning med simulerat motorbortfall</w:t>
      </w:r>
      <w:r w:rsidR="00670575" w:rsidRPr="00F90638">
        <w:rPr>
          <w:rFonts w:eastAsia="Times New Roman" w:cs="Times New Roman"/>
          <w:spacing w:val="-1"/>
        </w:rPr>
        <w:br/>
        <w:t xml:space="preserve">17: </w:t>
      </w:r>
      <w:r w:rsidR="00162645">
        <w:rPr>
          <w:rFonts w:eastAsia="Times New Roman" w:cs="Times New Roman"/>
          <w:spacing w:val="-1"/>
        </w:rPr>
        <w:tab/>
      </w:r>
      <w:r w:rsidR="00670575" w:rsidRPr="00F90638">
        <w:rPr>
          <w:rFonts w:eastAsia="Times New Roman" w:cs="Times New Roman"/>
          <w:spacing w:val="-1"/>
        </w:rPr>
        <w:t>Flygning på låga höjder</w:t>
      </w:r>
      <w:r w:rsidR="00670575" w:rsidRPr="00F90638">
        <w:rPr>
          <w:rFonts w:eastAsia="Times New Roman" w:cs="Times New Roman"/>
          <w:spacing w:val="-1"/>
        </w:rPr>
        <w:br/>
        <w:t xml:space="preserve">18: </w:t>
      </w:r>
      <w:r w:rsidR="00162645">
        <w:rPr>
          <w:rFonts w:eastAsia="Times New Roman" w:cs="Times New Roman"/>
          <w:spacing w:val="-1"/>
        </w:rPr>
        <w:tab/>
      </w:r>
      <w:r w:rsidR="00670575" w:rsidRPr="00F90638">
        <w:rPr>
          <w:rFonts w:eastAsia="Times New Roman" w:cs="Times New Roman"/>
          <w:spacing w:val="-1"/>
        </w:rPr>
        <w:t>Styrning</w:t>
      </w:r>
      <w:r w:rsidR="00670575">
        <w:rPr>
          <w:rFonts w:eastAsia="Times New Roman" w:cs="Times New Roman"/>
          <w:spacing w:val="-1"/>
        </w:rPr>
        <w:br/>
      </w:r>
      <w:r w:rsidR="00670575" w:rsidRPr="00200136">
        <w:rPr>
          <w:rFonts w:eastAsia="Times New Roman" w:cs="Times New Roman"/>
          <w:spacing w:val="-1"/>
        </w:rPr>
        <w:t xml:space="preserve">19. </w:t>
      </w:r>
      <w:r w:rsidR="00162645">
        <w:rPr>
          <w:rFonts w:eastAsia="Times New Roman" w:cs="Times New Roman"/>
          <w:spacing w:val="-1"/>
        </w:rPr>
        <w:tab/>
      </w:r>
      <w:r w:rsidR="00670575" w:rsidRPr="00200136">
        <w:rPr>
          <w:rFonts w:eastAsia="Times New Roman" w:cs="Times New Roman"/>
          <w:spacing w:val="-1"/>
        </w:rPr>
        <w:t>Slutlig landning</w:t>
      </w:r>
    </w:p>
    <w:p w14:paraId="1F6993C7" w14:textId="77777777" w:rsidR="00FA2582" w:rsidRDefault="00670575" w:rsidP="00162645">
      <w:pPr>
        <w:ind w:left="567" w:firstLine="567"/>
        <w:rPr>
          <w:rFonts w:eastAsia="Times New Roman" w:cs="Times New Roman"/>
          <w:spacing w:val="-1"/>
        </w:rPr>
      </w:pPr>
      <w:r>
        <w:rPr>
          <w:rFonts w:eastAsia="Times New Roman" w:cs="Times New Roman"/>
          <w:spacing w:val="-1"/>
        </w:rPr>
        <w:br/>
      </w:r>
      <w:r w:rsidR="00301716">
        <w:br/>
      </w:r>
      <w:r w:rsidR="00301716">
        <w:br/>
      </w:r>
      <w:r w:rsidR="00301716">
        <w:br/>
      </w:r>
      <w:r w:rsidR="00534404">
        <w:lastRenderedPageBreak/>
        <w:br/>
      </w:r>
      <w:r w:rsidR="0051211A">
        <w:br/>
      </w:r>
      <w:r w:rsidR="00FA2582">
        <w:rPr>
          <w:rFonts w:eastAsia="Times New Roman" w:cs="Times New Roman"/>
          <w:spacing w:val="-1"/>
        </w:rPr>
        <w:t>Då en elev redan innehar ett giltigt certifikat för varmluftsballong skall utbildningen främst inriktas på;</w:t>
      </w:r>
    </w:p>
    <w:p w14:paraId="3056EE32" w14:textId="77777777" w:rsidR="00FA2582" w:rsidRPr="00F90638" w:rsidRDefault="00FA2582" w:rsidP="00FA2582">
      <w:pPr>
        <w:pStyle w:val="Liststycke"/>
        <w:widowControl w:val="0"/>
        <w:numPr>
          <w:ilvl w:val="0"/>
          <w:numId w:val="3"/>
        </w:numPr>
        <w:rPr>
          <w:rFonts w:eastAsia="Times New Roman" w:cs="Times New Roman"/>
          <w:spacing w:val="-1"/>
        </w:rPr>
      </w:pPr>
      <w:r w:rsidRPr="00F90638">
        <w:rPr>
          <w:rFonts w:eastAsia="Times New Roman" w:cs="Times New Roman"/>
          <w:spacing w:val="-1"/>
        </w:rPr>
        <w:t>ökad komplexitet med anledning av motorer</w:t>
      </w:r>
      <w:r w:rsidR="00B95DA7">
        <w:rPr>
          <w:rFonts w:eastAsia="Times New Roman" w:cs="Times New Roman"/>
          <w:spacing w:val="-1"/>
        </w:rPr>
        <w:t>.</w:t>
      </w:r>
    </w:p>
    <w:p w14:paraId="11FCB0C9" w14:textId="77777777" w:rsidR="00FA2582" w:rsidRPr="00F90638" w:rsidRDefault="00FA2582" w:rsidP="00FA2582">
      <w:pPr>
        <w:pStyle w:val="Liststycke"/>
        <w:widowControl w:val="0"/>
        <w:numPr>
          <w:ilvl w:val="0"/>
          <w:numId w:val="3"/>
        </w:numPr>
        <w:rPr>
          <w:rFonts w:eastAsia="Times New Roman" w:cs="Times New Roman"/>
          <w:spacing w:val="-1"/>
        </w:rPr>
      </w:pPr>
      <w:r w:rsidRPr="00F90638">
        <w:rPr>
          <w:rFonts w:eastAsia="Times New Roman" w:cs="Times New Roman"/>
          <w:spacing w:val="-1"/>
        </w:rPr>
        <w:t>motorkontroller och den skilda prestandan från varmluftsballong</w:t>
      </w:r>
      <w:r w:rsidR="00B95DA7">
        <w:rPr>
          <w:rFonts w:eastAsia="Times New Roman" w:cs="Times New Roman"/>
          <w:spacing w:val="-1"/>
        </w:rPr>
        <w:t>.</w:t>
      </w:r>
    </w:p>
    <w:p w14:paraId="2616C079" w14:textId="77777777" w:rsidR="00FA2582" w:rsidRDefault="00FA2582" w:rsidP="00FA2582">
      <w:pPr>
        <w:pStyle w:val="Liststycke"/>
        <w:widowControl w:val="0"/>
        <w:numPr>
          <w:ilvl w:val="0"/>
          <w:numId w:val="3"/>
        </w:numPr>
        <w:rPr>
          <w:rFonts w:eastAsia="Times New Roman" w:cs="Times New Roman"/>
          <w:spacing w:val="-1"/>
        </w:rPr>
      </w:pPr>
      <w:r>
        <w:rPr>
          <w:rFonts w:eastAsia="Times New Roman" w:cs="Times New Roman"/>
          <w:spacing w:val="-1"/>
        </w:rPr>
        <w:t xml:space="preserve">de begränsningar </w:t>
      </w:r>
      <w:r w:rsidR="00B95DA7">
        <w:rPr>
          <w:rFonts w:eastAsia="Times New Roman" w:cs="Times New Roman"/>
          <w:spacing w:val="-1"/>
        </w:rPr>
        <w:t>som gäller för flygning med varmlufts luftskepp</w:t>
      </w:r>
      <w:r>
        <w:rPr>
          <w:rFonts w:eastAsia="Times New Roman" w:cs="Times New Roman"/>
          <w:spacing w:val="-1"/>
        </w:rPr>
        <w:t>.</w:t>
      </w:r>
    </w:p>
    <w:p w14:paraId="51E2B74D" w14:textId="5C50E006" w:rsidR="00D0131F" w:rsidRPr="00B07417" w:rsidRDefault="00FA2582" w:rsidP="00D0131F">
      <w:pPr>
        <w:rPr>
          <w:rFonts w:eastAsia="Times New Roman" w:cs="Times New Roman"/>
        </w:rPr>
      </w:pPr>
      <w:r w:rsidRPr="00F90638">
        <w:rPr>
          <w:rFonts w:eastAsia="Times New Roman" w:cs="Times New Roman"/>
          <w:spacing w:val="-1"/>
        </w:rPr>
        <w:br/>
      </w:r>
      <w:r w:rsidR="00D0131F" w:rsidRPr="00CB24F8">
        <w:rPr>
          <w:rFonts w:eastAsia="Times New Roman" w:cs="Times New Roman"/>
          <w:spacing w:val="-1"/>
        </w:rPr>
        <w:br/>
      </w:r>
      <w:r w:rsidR="00D0131F">
        <w:rPr>
          <w:rFonts w:eastAsia="Times New Roman" w:cs="Times New Roman"/>
        </w:rPr>
        <w:t xml:space="preserve">Det övergripande </w:t>
      </w:r>
      <w:r w:rsidR="00D0131F" w:rsidRPr="00B07417">
        <w:rPr>
          <w:rFonts w:eastAsia="Times New Roman" w:cs="Times New Roman"/>
          <w:spacing w:val="-4"/>
        </w:rPr>
        <w:t>m</w:t>
      </w:r>
      <w:r w:rsidR="00D0131F" w:rsidRPr="00B07417">
        <w:rPr>
          <w:rFonts w:eastAsia="Times New Roman" w:cs="Times New Roman"/>
        </w:rPr>
        <w:t>å</w:t>
      </w:r>
      <w:r w:rsidR="00D0131F" w:rsidRPr="00B07417">
        <w:rPr>
          <w:rFonts w:eastAsia="Times New Roman" w:cs="Times New Roman"/>
          <w:spacing w:val="1"/>
        </w:rPr>
        <w:t>l</w:t>
      </w:r>
      <w:r w:rsidR="00D0131F" w:rsidRPr="00B07417">
        <w:rPr>
          <w:rFonts w:eastAsia="Times New Roman" w:cs="Times New Roman"/>
        </w:rPr>
        <w:t>et</w:t>
      </w:r>
      <w:r w:rsidR="00D0131F" w:rsidRPr="00B07417">
        <w:rPr>
          <w:rFonts w:eastAsia="Times New Roman" w:cs="Times New Roman"/>
          <w:spacing w:val="1"/>
        </w:rPr>
        <w:t xml:space="preserve"> </w:t>
      </w:r>
      <w:r w:rsidR="00D0131F" w:rsidRPr="00B07417">
        <w:rPr>
          <w:rFonts w:eastAsia="Times New Roman" w:cs="Times New Roman"/>
          <w:spacing w:val="-4"/>
        </w:rPr>
        <w:t>m</w:t>
      </w:r>
      <w:r w:rsidR="00D0131F" w:rsidRPr="00B07417">
        <w:rPr>
          <w:rFonts w:eastAsia="Times New Roman" w:cs="Times New Roman"/>
        </w:rPr>
        <w:t>ed u</w:t>
      </w:r>
      <w:r w:rsidR="00D0131F" w:rsidRPr="00B07417">
        <w:rPr>
          <w:rFonts w:eastAsia="Times New Roman" w:cs="Times New Roman"/>
          <w:spacing w:val="1"/>
        </w:rPr>
        <w:t>t</w:t>
      </w:r>
      <w:r w:rsidR="00D0131F" w:rsidRPr="00B07417">
        <w:rPr>
          <w:rFonts w:eastAsia="Times New Roman" w:cs="Times New Roman"/>
          <w:spacing w:val="-2"/>
        </w:rPr>
        <w:t>b</w:t>
      </w:r>
      <w:r w:rsidR="00D0131F" w:rsidRPr="00B07417">
        <w:rPr>
          <w:rFonts w:eastAsia="Times New Roman" w:cs="Times New Roman"/>
          <w:spacing w:val="1"/>
        </w:rPr>
        <w:t>il</w:t>
      </w:r>
      <w:r w:rsidR="00D0131F" w:rsidRPr="00B07417">
        <w:rPr>
          <w:rFonts w:eastAsia="Times New Roman" w:cs="Times New Roman"/>
        </w:rPr>
        <w:t>d</w:t>
      </w:r>
      <w:r w:rsidR="00D0131F" w:rsidRPr="00B07417">
        <w:rPr>
          <w:rFonts w:eastAsia="Times New Roman" w:cs="Times New Roman"/>
          <w:spacing w:val="-2"/>
        </w:rPr>
        <w:t>n</w:t>
      </w:r>
      <w:r w:rsidR="00D0131F" w:rsidRPr="00B07417">
        <w:rPr>
          <w:rFonts w:eastAsia="Times New Roman" w:cs="Times New Roman"/>
          <w:spacing w:val="1"/>
        </w:rPr>
        <w:t>i</w:t>
      </w:r>
      <w:r w:rsidR="00D0131F" w:rsidRPr="00B07417">
        <w:rPr>
          <w:rFonts w:eastAsia="Times New Roman" w:cs="Times New Roman"/>
        </w:rPr>
        <w:t>n</w:t>
      </w:r>
      <w:r w:rsidR="00D0131F" w:rsidRPr="00B07417">
        <w:rPr>
          <w:rFonts w:eastAsia="Times New Roman" w:cs="Times New Roman"/>
          <w:spacing w:val="-2"/>
        </w:rPr>
        <w:t>g</w:t>
      </w:r>
      <w:r w:rsidR="00D0131F" w:rsidRPr="00B07417">
        <w:rPr>
          <w:rFonts w:eastAsia="Times New Roman" w:cs="Times New Roman"/>
        </w:rPr>
        <w:t xml:space="preserve">en </w:t>
      </w:r>
      <w:r w:rsidR="00D0131F">
        <w:rPr>
          <w:rFonts w:eastAsia="Times New Roman" w:cs="Times New Roman"/>
        </w:rPr>
        <w:t xml:space="preserve">för behörighet att flyga </w:t>
      </w:r>
      <w:r w:rsidR="00A01582">
        <w:rPr>
          <w:rFonts w:eastAsia="Times New Roman" w:cs="Times New Roman"/>
        </w:rPr>
        <w:t>varmluftsskepp</w:t>
      </w:r>
      <w:r w:rsidR="003732E1">
        <w:rPr>
          <w:rFonts w:eastAsia="Times New Roman" w:cs="Times New Roman"/>
        </w:rPr>
        <w:t xml:space="preserve"> </w:t>
      </w:r>
      <w:r w:rsidR="00D0131F" w:rsidRPr="00B07417">
        <w:rPr>
          <w:rFonts w:eastAsia="Times New Roman" w:cs="Times New Roman"/>
          <w:spacing w:val="-2"/>
        </w:rPr>
        <w:t>ä</w:t>
      </w:r>
      <w:r w:rsidR="00D0131F" w:rsidRPr="00B07417">
        <w:rPr>
          <w:rFonts w:eastAsia="Times New Roman" w:cs="Times New Roman"/>
        </w:rPr>
        <w:t>r</w:t>
      </w:r>
      <w:r w:rsidR="00D0131F" w:rsidRPr="00B07417">
        <w:rPr>
          <w:rFonts w:eastAsia="Times New Roman" w:cs="Times New Roman"/>
          <w:spacing w:val="1"/>
        </w:rPr>
        <w:t xml:space="preserve"> </w:t>
      </w:r>
      <w:r w:rsidR="00D0131F" w:rsidRPr="00B07417">
        <w:rPr>
          <w:rFonts w:eastAsia="Times New Roman" w:cs="Times New Roman"/>
          <w:spacing w:val="-2"/>
        </w:rPr>
        <w:t>a</w:t>
      </w:r>
      <w:r w:rsidR="00D0131F" w:rsidRPr="00B07417">
        <w:rPr>
          <w:rFonts w:eastAsia="Times New Roman" w:cs="Times New Roman"/>
          <w:spacing w:val="1"/>
        </w:rPr>
        <w:t>t</w:t>
      </w:r>
      <w:r w:rsidR="00D0131F" w:rsidRPr="00B07417">
        <w:rPr>
          <w:rFonts w:eastAsia="Times New Roman" w:cs="Times New Roman"/>
        </w:rPr>
        <w:t>t</w:t>
      </w:r>
      <w:r w:rsidR="00D0131F" w:rsidRPr="00B07417">
        <w:rPr>
          <w:rFonts w:eastAsia="Times New Roman" w:cs="Times New Roman"/>
          <w:spacing w:val="1"/>
        </w:rPr>
        <w:t xml:space="preserve"> </w:t>
      </w:r>
      <w:r w:rsidR="00D0131F" w:rsidRPr="00B07417">
        <w:rPr>
          <w:rFonts w:eastAsia="Times New Roman" w:cs="Times New Roman"/>
          <w:spacing w:val="-2"/>
        </w:rPr>
        <w:t>d</w:t>
      </w:r>
      <w:r w:rsidR="00D0131F" w:rsidRPr="00B07417">
        <w:rPr>
          <w:rFonts w:eastAsia="Times New Roman" w:cs="Times New Roman"/>
        </w:rPr>
        <w:t>e p</w:t>
      </w:r>
      <w:r w:rsidR="00D0131F" w:rsidRPr="00B07417">
        <w:rPr>
          <w:rFonts w:eastAsia="Times New Roman" w:cs="Times New Roman"/>
          <w:spacing w:val="1"/>
        </w:rPr>
        <w:t>il</w:t>
      </w:r>
      <w:r w:rsidR="00D0131F" w:rsidRPr="00B07417">
        <w:rPr>
          <w:rFonts w:eastAsia="Times New Roman" w:cs="Times New Roman"/>
        </w:rPr>
        <w:t>o</w:t>
      </w:r>
      <w:r w:rsidR="00D0131F" w:rsidRPr="00B07417">
        <w:rPr>
          <w:rFonts w:eastAsia="Times New Roman" w:cs="Times New Roman"/>
          <w:spacing w:val="-1"/>
        </w:rPr>
        <w:t>t</w:t>
      </w:r>
      <w:r w:rsidR="00D0131F" w:rsidRPr="00B07417">
        <w:rPr>
          <w:rFonts w:eastAsia="Times New Roman" w:cs="Times New Roman"/>
        </w:rPr>
        <w:t>er</w:t>
      </w:r>
      <w:r w:rsidR="00D0131F" w:rsidRPr="00B07417">
        <w:rPr>
          <w:rFonts w:eastAsia="Times New Roman" w:cs="Times New Roman"/>
          <w:spacing w:val="-1"/>
        </w:rPr>
        <w:t xml:space="preserve"> </w:t>
      </w:r>
      <w:r w:rsidR="00D0131F" w:rsidRPr="00B07417">
        <w:rPr>
          <w:rFonts w:eastAsia="Times New Roman" w:cs="Times New Roman"/>
          <w:spacing w:val="1"/>
        </w:rPr>
        <w:t>s</w:t>
      </w:r>
      <w:r w:rsidR="00D0131F" w:rsidRPr="00B07417">
        <w:rPr>
          <w:rFonts w:eastAsia="Times New Roman" w:cs="Times New Roman"/>
        </w:rPr>
        <w:t>om</w:t>
      </w:r>
      <w:r w:rsidR="00D0131F" w:rsidRPr="00B07417">
        <w:rPr>
          <w:rFonts w:eastAsia="Times New Roman" w:cs="Times New Roman"/>
          <w:spacing w:val="-4"/>
        </w:rPr>
        <w:t xml:space="preserve"> </w:t>
      </w:r>
      <w:r w:rsidR="00D0131F" w:rsidRPr="00B07417">
        <w:rPr>
          <w:rFonts w:eastAsia="Times New Roman" w:cs="Times New Roman"/>
        </w:rPr>
        <w:t>exa</w:t>
      </w:r>
      <w:r w:rsidR="00D0131F" w:rsidRPr="00B07417">
        <w:rPr>
          <w:rFonts w:eastAsia="Times New Roman" w:cs="Times New Roman"/>
          <w:spacing w:val="-4"/>
        </w:rPr>
        <w:t>m</w:t>
      </w:r>
      <w:r w:rsidR="00D0131F" w:rsidRPr="00B07417">
        <w:rPr>
          <w:rFonts w:eastAsia="Times New Roman" w:cs="Times New Roman"/>
          <w:spacing w:val="1"/>
        </w:rPr>
        <w:t>i</w:t>
      </w:r>
      <w:r w:rsidR="00D0131F" w:rsidRPr="00B07417">
        <w:rPr>
          <w:rFonts w:eastAsia="Times New Roman" w:cs="Times New Roman"/>
        </w:rPr>
        <w:t>ne</w:t>
      </w:r>
      <w:r w:rsidR="00D0131F" w:rsidRPr="00B07417">
        <w:rPr>
          <w:rFonts w:eastAsia="Times New Roman" w:cs="Times New Roman"/>
          <w:spacing w:val="1"/>
        </w:rPr>
        <w:t>r</w:t>
      </w:r>
      <w:r w:rsidR="00D0131F" w:rsidRPr="00B07417">
        <w:rPr>
          <w:rFonts w:eastAsia="Times New Roman" w:cs="Times New Roman"/>
        </w:rPr>
        <w:t>as</w:t>
      </w:r>
      <w:r w:rsidR="00D0131F" w:rsidRPr="00B07417">
        <w:rPr>
          <w:rFonts w:eastAsia="Times New Roman" w:cs="Times New Roman"/>
          <w:spacing w:val="-2"/>
        </w:rPr>
        <w:t xml:space="preserve"> </w:t>
      </w:r>
      <w:r w:rsidR="00D0131F" w:rsidRPr="00B07417">
        <w:rPr>
          <w:rFonts w:eastAsia="Times New Roman" w:cs="Times New Roman"/>
          <w:spacing w:val="1"/>
        </w:rPr>
        <w:t>s</w:t>
      </w:r>
      <w:r w:rsidR="00D0131F" w:rsidRPr="00B07417">
        <w:rPr>
          <w:rFonts w:eastAsia="Times New Roman" w:cs="Times New Roman"/>
          <w:spacing w:val="-2"/>
        </w:rPr>
        <w:t>k</w:t>
      </w:r>
      <w:r w:rsidR="00D0131F" w:rsidRPr="00B07417">
        <w:rPr>
          <w:rFonts w:eastAsia="Times New Roman" w:cs="Times New Roman"/>
        </w:rPr>
        <w:t xml:space="preserve">a ha </w:t>
      </w:r>
      <w:r w:rsidR="00D0131F">
        <w:rPr>
          <w:rFonts w:eastAsia="Times New Roman" w:cs="Times New Roman"/>
        </w:rPr>
        <w:t xml:space="preserve">en </w:t>
      </w:r>
      <w:r w:rsidR="00D0131F" w:rsidRPr="00B07417">
        <w:rPr>
          <w:rFonts w:eastAsia="Times New Roman" w:cs="Times New Roman"/>
        </w:rPr>
        <w:t>hög</w:t>
      </w:r>
      <w:r w:rsidR="00D0131F" w:rsidRPr="00B07417">
        <w:rPr>
          <w:rFonts w:eastAsia="Times New Roman" w:cs="Times New Roman"/>
          <w:spacing w:val="-2"/>
        </w:rPr>
        <w:t xml:space="preserve"> </w:t>
      </w:r>
      <w:r w:rsidR="00D0131F" w:rsidRPr="00B07417">
        <w:rPr>
          <w:rFonts w:eastAsia="Times New Roman" w:cs="Times New Roman"/>
          <w:spacing w:val="1"/>
        </w:rPr>
        <w:t>fl</w:t>
      </w:r>
      <w:r w:rsidR="00D0131F" w:rsidRPr="00B07417">
        <w:rPr>
          <w:rFonts w:eastAsia="Times New Roman" w:cs="Times New Roman"/>
          <w:spacing w:val="-2"/>
        </w:rPr>
        <w:t>yg</w:t>
      </w:r>
      <w:r w:rsidR="00D0131F" w:rsidRPr="00B07417">
        <w:rPr>
          <w:rFonts w:eastAsia="Times New Roman" w:cs="Times New Roman"/>
          <w:spacing w:val="1"/>
        </w:rPr>
        <w:t>s</w:t>
      </w:r>
      <w:r w:rsidR="00D0131F" w:rsidRPr="00B07417">
        <w:rPr>
          <w:rFonts w:eastAsia="Times New Roman" w:cs="Times New Roman"/>
        </w:rPr>
        <w:t>ä</w:t>
      </w:r>
      <w:r w:rsidR="00D0131F" w:rsidRPr="00B07417">
        <w:rPr>
          <w:rFonts w:eastAsia="Times New Roman" w:cs="Times New Roman"/>
          <w:spacing w:val="-2"/>
        </w:rPr>
        <w:t>k</w:t>
      </w:r>
      <w:r w:rsidR="00D0131F" w:rsidRPr="00B07417">
        <w:rPr>
          <w:rFonts w:eastAsia="Times New Roman" w:cs="Times New Roman"/>
        </w:rPr>
        <w:t>e</w:t>
      </w:r>
      <w:r w:rsidR="00D0131F" w:rsidRPr="00B07417">
        <w:rPr>
          <w:rFonts w:eastAsia="Times New Roman" w:cs="Times New Roman"/>
          <w:spacing w:val="1"/>
        </w:rPr>
        <w:t>r</w:t>
      </w:r>
      <w:r w:rsidR="00D0131F" w:rsidRPr="00B07417">
        <w:rPr>
          <w:rFonts w:eastAsia="Times New Roman" w:cs="Times New Roman"/>
        </w:rPr>
        <w:t>he</w:t>
      </w:r>
      <w:r w:rsidR="00D0131F" w:rsidRPr="00B07417">
        <w:rPr>
          <w:rFonts w:eastAsia="Times New Roman" w:cs="Times New Roman"/>
          <w:spacing w:val="1"/>
        </w:rPr>
        <w:t>ts</w:t>
      </w:r>
      <w:r w:rsidR="00D0131F" w:rsidRPr="00B07417">
        <w:rPr>
          <w:rFonts w:eastAsia="Times New Roman" w:cs="Times New Roman"/>
          <w:spacing w:val="-2"/>
        </w:rPr>
        <w:t>n</w:t>
      </w:r>
      <w:r w:rsidR="00D0131F" w:rsidRPr="00B07417">
        <w:rPr>
          <w:rFonts w:eastAsia="Times New Roman" w:cs="Times New Roman"/>
          <w:spacing w:val="1"/>
        </w:rPr>
        <w:t>i</w:t>
      </w:r>
      <w:r w:rsidR="00D0131F" w:rsidRPr="00B07417">
        <w:rPr>
          <w:rFonts w:eastAsia="Times New Roman" w:cs="Times New Roman"/>
          <w:spacing w:val="-2"/>
        </w:rPr>
        <w:t>v</w:t>
      </w:r>
      <w:r w:rsidR="00D0131F" w:rsidRPr="00B07417">
        <w:rPr>
          <w:rFonts w:eastAsia="Times New Roman" w:cs="Times New Roman"/>
        </w:rPr>
        <w:t xml:space="preserve">å. </w:t>
      </w:r>
      <w:r w:rsidR="00D0131F" w:rsidRPr="00B07417">
        <w:rPr>
          <w:rFonts w:eastAsia="Times New Roman" w:cs="Times New Roman"/>
          <w:spacing w:val="-1"/>
        </w:rPr>
        <w:t>E</w:t>
      </w:r>
      <w:r w:rsidR="00D0131F" w:rsidRPr="00B07417">
        <w:rPr>
          <w:rFonts w:eastAsia="Times New Roman" w:cs="Times New Roman"/>
        </w:rPr>
        <w:t xml:space="preserve">n </w:t>
      </w:r>
      <w:r w:rsidR="00D0131F" w:rsidRPr="00B07417">
        <w:rPr>
          <w:rFonts w:eastAsia="Times New Roman" w:cs="Times New Roman"/>
          <w:spacing w:val="-2"/>
        </w:rPr>
        <w:t>p</w:t>
      </w:r>
      <w:r w:rsidR="00D0131F" w:rsidRPr="00B07417">
        <w:rPr>
          <w:rFonts w:eastAsia="Times New Roman" w:cs="Times New Roman"/>
          <w:spacing w:val="1"/>
        </w:rPr>
        <w:t>il</w:t>
      </w:r>
      <w:r w:rsidR="00D0131F" w:rsidRPr="00B07417">
        <w:rPr>
          <w:rFonts w:eastAsia="Times New Roman" w:cs="Times New Roman"/>
          <w:spacing w:val="-2"/>
        </w:rPr>
        <w:t>o</w:t>
      </w:r>
      <w:r w:rsidR="00D0131F" w:rsidRPr="00B07417">
        <w:rPr>
          <w:rFonts w:eastAsia="Times New Roman" w:cs="Times New Roman"/>
        </w:rPr>
        <w:t>t</w:t>
      </w:r>
      <w:r w:rsidR="00D0131F" w:rsidRPr="00B07417">
        <w:rPr>
          <w:rFonts w:eastAsia="Times New Roman" w:cs="Times New Roman"/>
          <w:spacing w:val="-1"/>
        </w:rPr>
        <w:t xml:space="preserve"> </w:t>
      </w:r>
      <w:r w:rsidR="00D0131F" w:rsidRPr="00B07417">
        <w:rPr>
          <w:rFonts w:eastAsia="Times New Roman" w:cs="Times New Roman"/>
          <w:spacing w:val="-4"/>
        </w:rPr>
        <w:t>m</w:t>
      </w:r>
      <w:r w:rsidR="00D0131F" w:rsidRPr="00B07417">
        <w:rPr>
          <w:rFonts w:eastAsia="Times New Roman" w:cs="Times New Roman"/>
        </w:rPr>
        <w:t>ed hög</w:t>
      </w:r>
      <w:r w:rsidR="00D0131F" w:rsidRPr="00B07417">
        <w:rPr>
          <w:rFonts w:eastAsia="Times New Roman" w:cs="Times New Roman"/>
          <w:spacing w:val="-2"/>
        </w:rPr>
        <w:t xml:space="preserve"> </w:t>
      </w:r>
      <w:r w:rsidR="00D0131F" w:rsidRPr="00B07417">
        <w:rPr>
          <w:rFonts w:eastAsia="Times New Roman" w:cs="Times New Roman"/>
          <w:spacing w:val="1"/>
        </w:rPr>
        <w:t>fl</w:t>
      </w:r>
      <w:r w:rsidR="00D0131F" w:rsidRPr="00B07417">
        <w:rPr>
          <w:rFonts w:eastAsia="Times New Roman" w:cs="Times New Roman"/>
        </w:rPr>
        <w:t>y</w:t>
      </w:r>
      <w:r w:rsidR="00D0131F" w:rsidRPr="00B07417">
        <w:rPr>
          <w:rFonts w:eastAsia="Times New Roman" w:cs="Times New Roman"/>
          <w:spacing w:val="-2"/>
        </w:rPr>
        <w:t>g</w:t>
      </w:r>
      <w:r w:rsidR="00D0131F" w:rsidRPr="00B07417">
        <w:rPr>
          <w:rFonts w:eastAsia="Times New Roman" w:cs="Times New Roman"/>
          <w:spacing w:val="1"/>
        </w:rPr>
        <w:t>s</w:t>
      </w:r>
      <w:r w:rsidR="00D0131F" w:rsidRPr="00B07417">
        <w:rPr>
          <w:rFonts w:eastAsia="Times New Roman" w:cs="Times New Roman"/>
        </w:rPr>
        <w:t>ä</w:t>
      </w:r>
      <w:r w:rsidR="00D0131F" w:rsidRPr="00B07417">
        <w:rPr>
          <w:rFonts w:eastAsia="Times New Roman" w:cs="Times New Roman"/>
          <w:spacing w:val="-2"/>
        </w:rPr>
        <w:t>k</w:t>
      </w:r>
      <w:r w:rsidR="00D0131F" w:rsidRPr="00B07417">
        <w:rPr>
          <w:rFonts w:eastAsia="Times New Roman" w:cs="Times New Roman"/>
        </w:rPr>
        <w:t>e</w:t>
      </w:r>
      <w:r w:rsidR="00D0131F" w:rsidRPr="00B07417">
        <w:rPr>
          <w:rFonts w:eastAsia="Times New Roman" w:cs="Times New Roman"/>
          <w:spacing w:val="1"/>
        </w:rPr>
        <w:t>r</w:t>
      </w:r>
      <w:r w:rsidR="00D0131F" w:rsidRPr="00B07417">
        <w:rPr>
          <w:rFonts w:eastAsia="Times New Roman" w:cs="Times New Roman"/>
        </w:rPr>
        <w:t>he</w:t>
      </w:r>
      <w:r w:rsidR="00D0131F" w:rsidRPr="00B07417">
        <w:rPr>
          <w:rFonts w:eastAsia="Times New Roman" w:cs="Times New Roman"/>
          <w:spacing w:val="1"/>
        </w:rPr>
        <w:t>ts</w:t>
      </w:r>
      <w:r w:rsidR="00D0131F" w:rsidRPr="00B07417">
        <w:rPr>
          <w:rFonts w:eastAsia="Times New Roman" w:cs="Times New Roman"/>
          <w:spacing w:val="-2"/>
        </w:rPr>
        <w:t>n</w:t>
      </w:r>
      <w:r w:rsidR="00D0131F" w:rsidRPr="00B07417">
        <w:rPr>
          <w:rFonts w:eastAsia="Times New Roman" w:cs="Times New Roman"/>
          <w:spacing w:val="1"/>
        </w:rPr>
        <w:t>i</w:t>
      </w:r>
      <w:r w:rsidR="00D0131F" w:rsidRPr="00B07417">
        <w:rPr>
          <w:rFonts w:eastAsia="Times New Roman" w:cs="Times New Roman"/>
          <w:spacing w:val="-2"/>
        </w:rPr>
        <w:t>v</w:t>
      </w:r>
      <w:r w:rsidR="00D0131F" w:rsidRPr="00B07417">
        <w:rPr>
          <w:rFonts w:eastAsia="Times New Roman" w:cs="Times New Roman"/>
        </w:rPr>
        <w:t xml:space="preserve">å </w:t>
      </w:r>
      <w:r w:rsidR="00D0131F" w:rsidRPr="00B07417">
        <w:rPr>
          <w:rFonts w:eastAsia="Times New Roman" w:cs="Times New Roman"/>
          <w:spacing w:val="-2"/>
        </w:rPr>
        <w:t>k</w:t>
      </w:r>
      <w:r w:rsidR="00D0131F" w:rsidRPr="00B07417">
        <w:rPr>
          <w:rFonts w:eastAsia="Times New Roman" w:cs="Times New Roman"/>
        </w:rPr>
        <w:t>änne</w:t>
      </w:r>
      <w:r w:rsidR="00D0131F" w:rsidRPr="00B07417">
        <w:rPr>
          <w:rFonts w:eastAsia="Times New Roman" w:cs="Times New Roman"/>
          <w:spacing w:val="1"/>
        </w:rPr>
        <w:t>t</w:t>
      </w:r>
      <w:r w:rsidR="00D0131F" w:rsidRPr="00B07417">
        <w:rPr>
          <w:rFonts w:eastAsia="Times New Roman" w:cs="Times New Roman"/>
        </w:rPr>
        <w:t>ec</w:t>
      </w:r>
      <w:r w:rsidR="00D0131F" w:rsidRPr="00B07417">
        <w:rPr>
          <w:rFonts w:eastAsia="Times New Roman" w:cs="Times New Roman"/>
          <w:spacing w:val="-2"/>
        </w:rPr>
        <w:t>k</w:t>
      </w:r>
      <w:r w:rsidR="00D0131F" w:rsidRPr="00B07417">
        <w:rPr>
          <w:rFonts w:eastAsia="Times New Roman" w:cs="Times New Roman"/>
        </w:rPr>
        <w:t>nas</w:t>
      </w:r>
      <w:r w:rsidR="00D0131F" w:rsidRPr="00B07417">
        <w:rPr>
          <w:rFonts w:eastAsia="Times New Roman" w:cs="Times New Roman"/>
          <w:spacing w:val="-2"/>
        </w:rPr>
        <w:t xml:space="preserve"> </w:t>
      </w:r>
      <w:r w:rsidR="00D0131F" w:rsidRPr="00B07417">
        <w:rPr>
          <w:rFonts w:eastAsia="Times New Roman" w:cs="Times New Roman"/>
        </w:rPr>
        <w:t>av</w:t>
      </w:r>
    </w:p>
    <w:p w14:paraId="019EDA8B" w14:textId="77777777" w:rsidR="00D0131F" w:rsidRPr="00284A4F" w:rsidRDefault="00D0131F" w:rsidP="001B2182">
      <w:pPr>
        <w:pStyle w:val="Liststycke"/>
        <w:numPr>
          <w:ilvl w:val="0"/>
          <w:numId w:val="4"/>
        </w:numPr>
        <w:spacing w:before="120" w:after="0" w:line="240" w:lineRule="auto"/>
        <w:ind w:right="-284"/>
        <w:jc w:val="both"/>
        <w:rPr>
          <w:rFonts w:eastAsia="Times New Roman" w:cs="Times New Roman"/>
        </w:rPr>
      </w:pPr>
      <w:r w:rsidRPr="00284A4F">
        <w:rPr>
          <w:rFonts w:eastAsia="Times New Roman" w:cs="Times New Roman"/>
          <w:spacing w:val="-1"/>
        </w:rPr>
        <w:t>G</w:t>
      </w:r>
      <w:r w:rsidRPr="00284A4F">
        <w:rPr>
          <w:rFonts w:eastAsia="Times New Roman" w:cs="Times New Roman"/>
        </w:rPr>
        <w:t xml:space="preserve">od </w:t>
      </w:r>
      <w:r w:rsidRPr="00284A4F">
        <w:rPr>
          <w:rFonts w:eastAsia="Times New Roman" w:cs="Times New Roman"/>
          <w:spacing w:val="-2"/>
        </w:rPr>
        <w:t>k</w:t>
      </w:r>
      <w:r w:rsidRPr="00284A4F">
        <w:rPr>
          <w:rFonts w:eastAsia="Times New Roman" w:cs="Times New Roman"/>
        </w:rPr>
        <w:t>ännedom</w:t>
      </w:r>
      <w:r w:rsidRPr="00284A4F">
        <w:rPr>
          <w:rFonts w:eastAsia="Times New Roman" w:cs="Times New Roman"/>
          <w:spacing w:val="-4"/>
        </w:rPr>
        <w:t xml:space="preserve"> </w:t>
      </w:r>
      <w:r w:rsidRPr="00284A4F">
        <w:rPr>
          <w:rFonts w:eastAsia="Times New Roman" w:cs="Times New Roman"/>
          <w:spacing w:val="2"/>
        </w:rPr>
        <w:t>o</w:t>
      </w:r>
      <w:r w:rsidRPr="00284A4F">
        <w:rPr>
          <w:rFonts w:eastAsia="Times New Roman" w:cs="Times New Roman"/>
        </w:rPr>
        <w:t>m</w:t>
      </w:r>
      <w:r w:rsidRPr="00284A4F">
        <w:rPr>
          <w:rFonts w:eastAsia="Times New Roman" w:cs="Times New Roman"/>
          <w:spacing w:val="-4"/>
        </w:rPr>
        <w:t xml:space="preserve"> </w:t>
      </w:r>
      <w:r w:rsidRPr="00284A4F">
        <w:rPr>
          <w:rFonts w:eastAsia="Times New Roman" w:cs="Times New Roman"/>
          <w:spacing w:val="1"/>
        </w:rPr>
        <w:t>si</w:t>
      </w:r>
      <w:r w:rsidRPr="00284A4F">
        <w:rPr>
          <w:rFonts w:eastAsia="Times New Roman" w:cs="Times New Roman"/>
        </w:rPr>
        <w:t>n e</w:t>
      </w:r>
      <w:r w:rsidRPr="00284A4F">
        <w:rPr>
          <w:rFonts w:eastAsia="Times New Roman" w:cs="Times New Roman"/>
          <w:spacing w:val="-2"/>
        </w:rPr>
        <w:t>g</w:t>
      </w:r>
      <w:r w:rsidRPr="00284A4F">
        <w:rPr>
          <w:rFonts w:eastAsia="Times New Roman" w:cs="Times New Roman"/>
        </w:rPr>
        <w:t xml:space="preserve">en </w:t>
      </w:r>
      <w:r w:rsidRPr="00284A4F">
        <w:rPr>
          <w:rFonts w:eastAsia="Times New Roman" w:cs="Times New Roman"/>
          <w:spacing w:val="-2"/>
        </w:rPr>
        <w:t>k</w:t>
      </w:r>
      <w:r w:rsidRPr="00284A4F">
        <w:rPr>
          <w:rFonts w:eastAsia="Times New Roman" w:cs="Times New Roman"/>
        </w:rPr>
        <w:t>un</w:t>
      </w:r>
      <w:r w:rsidRPr="00284A4F">
        <w:rPr>
          <w:rFonts w:eastAsia="Times New Roman" w:cs="Times New Roman"/>
          <w:spacing w:val="1"/>
        </w:rPr>
        <w:t>s</w:t>
      </w:r>
      <w:r w:rsidRPr="00284A4F">
        <w:rPr>
          <w:rFonts w:eastAsia="Times New Roman" w:cs="Times New Roman"/>
          <w:spacing w:val="-2"/>
        </w:rPr>
        <w:t>k</w:t>
      </w:r>
      <w:r w:rsidRPr="00284A4F">
        <w:rPr>
          <w:rFonts w:eastAsia="Times New Roman" w:cs="Times New Roman"/>
        </w:rPr>
        <w:t xml:space="preserve">ap, </w:t>
      </w:r>
      <w:r w:rsidRPr="00284A4F">
        <w:rPr>
          <w:rFonts w:eastAsia="Times New Roman" w:cs="Times New Roman"/>
          <w:spacing w:val="-2"/>
        </w:rPr>
        <w:t>k</w:t>
      </w:r>
      <w:r w:rsidRPr="00284A4F">
        <w:rPr>
          <w:rFonts w:eastAsia="Times New Roman" w:cs="Times New Roman"/>
          <w:spacing w:val="2"/>
        </w:rPr>
        <w:t>o</w:t>
      </w:r>
      <w:r w:rsidRPr="00284A4F">
        <w:rPr>
          <w:rFonts w:eastAsia="Times New Roman" w:cs="Times New Roman"/>
          <w:spacing w:val="-4"/>
        </w:rPr>
        <w:t>m</w:t>
      </w:r>
      <w:r w:rsidRPr="00284A4F">
        <w:rPr>
          <w:rFonts w:eastAsia="Times New Roman" w:cs="Times New Roman"/>
        </w:rPr>
        <w:t>pe</w:t>
      </w:r>
      <w:r w:rsidRPr="00284A4F">
        <w:rPr>
          <w:rFonts w:eastAsia="Times New Roman" w:cs="Times New Roman"/>
          <w:spacing w:val="1"/>
        </w:rPr>
        <w:t>t</w:t>
      </w:r>
      <w:r w:rsidRPr="00284A4F">
        <w:rPr>
          <w:rFonts w:eastAsia="Times New Roman" w:cs="Times New Roman"/>
        </w:rPr>
        <w:t>ens</w:t>
      </w:r>
      <w:r w:rsidRPr="00284A4F">
        <w:rPr>
          <w:rFonts w:eastAsia="Times New Roman" w:cs="Times New Roman"/>
          <w:spacing w:val="1"/>
        </w:rPr>
        <w:t xml:space="preserve"> </w:t>
      </w:r>
      <w:r w:rsidRPr="00284A4F">
        <w:rPr>
          <w:rFonts w:eastAsia="Times New Roman" w:cs="Times New Roman"/>
        </w:rPr>
        <w:t>och</w:t>
      </w:r>
      <w:r w:rsidRPr="00284A4F">
        <w:rPr>
          <w:rFonts w:eastAsia="Times New Roman" w:cs="Times New Roman"/>
          <w:spacing w:val="-2"/>
        </w:rPr>
        <w:t xml:space="preserve"> </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w:t>
      </w:r>
    </w:p>
    <w:p w14:paraId="4632CA9B" w14:textId="77777777" w:rsidR="00D0131F" w:rsidRPr="00284A4F" w:rsidRDefault="00D0131F" w:rsidP="001B2182">
      <w:pPr>
        <w:pStyle w:val="Liststycke"/>
        <w:numPr>
          <w:ilvl w:val="0"/>
          <w:numId w:val="4"/>
        </w:numPr>
        <w:spacing w:before="120" w:after="0" w:line="240" w:lineRule="auto"/>
        <w:ind w:right="-284"/>
        <w:jc w:val="both"/>
        <w:rPr>
          <w:rFonts w:eastAsia="Times New Roman" w:cs="Times New Roman"/>
        </w:rPr>
      </w:pPr>
      <w:r w:rsidRPr="00284A4F">
        <w:rPr>
          <w:rFonts w:eastAsia="Times New Roman" w:cs="Times New Roman"/>
          <w:spacing w:val="-1"/>
        </w:rPr>
        <w:t>G</w:t>
      </w:r>
      <w:r w:rsidRPr="00284A4F">
        <w:rPr>
          <w:rFonts w:eastAsia="Times New Roman" w:cs="Times New Roman"/>
        </w:rPr>
        <w:t xml:space="preserve">od </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s</w:t>
      </w:r>
      <w:r w:rsidRPr="00284A4F">
        <w:rPr>
          <w:rFonts w:eastAsia="Times New Roman" w:cs="Times New Roman"/>
        </w:rPr>
        <w:t>e och</w:t>
      </w:r>
      <w:r w:rsidRPr="00284A4F">
        <w:rPr>
          <w:rFonts w:eastAsia="Times New Roman" w:cs="Times New Roman"/>
          <w:spacing w:val="-2"/>
        </w:rPr>
        <w:t xml:space="preserve"> a</w:t>
      </w:r>
      <w:r w:rsidRPr="00284A4F">
        <w:rPr>
          <w:rFonts w:eastAsia="Times New Roman" w:cs="Times New Roman"/>
        </w:rPr>
        <w:t>cce</w:t>
      </w:r>
      <w:r w:rsidRPr="00284A4F">
        <w:rPr>
          <w:rFonts w:eastAsia="Times New Roman" w:cs="Times New Roman"/>
          <w:spacing w:val="-2"/>
        </w:rPr>
        <w:t>p</w:t>
      </w:r>
      <w:r w:rsidRPr="00284A4F">
        <w:rPr>
          <w:rFonts w:eastAsia="Times New Roman" w:cs="Times New Roman"/>
          <w:spacing w:val="1"/>
        </w:rPr>
        <w:t>t</w:t>
      </w:r>
      <w:r w:rsidRPr="00284A4F">
        <w:rPr>
          <w:rFonts w:eastAsia="Times New Roman" w:cs="Times New Roman"/>
        </w:rPr>
        <w:t>e</w:t>
      </w:r>
      <w:r w:rsidRPr="00284A4F">
        <w:rPr>
          <w:rFonts w:eastAsia="Times New Roman" w:cs="Times New Roman"/>
          <w:spacing w:val="-2"/>
        </w:rPr>
        <w:t>r</w:t>
      </w:r>
      <w:r w:rsidRPr="00284A4F">
        <w:rPr>
          <w:rFonts w:eastAsia="Times New Roman" w:cs="Times New Roman"/>
        </w:rPr>
        <w:t>a b</w:t>
      </w:r>
      <w:r w:rsidRPr="00284A4F">
        <w:rPr>
          <w:rFonts w:eastAsia="Times New Roman" w:cs="Times New Roman"/>
          <w:spacing w:val="-2"/>
        </w:rPr>
        <w:t>r</w:t>
      </w:r>
      <w:r w:rsidRPr="00284A4F">
        <w:rPr>
          <w:rFonts w:eastAsia="Times New Roman" w:cs="Times New Roman"/>
          <w:spacing w:val="1"/>
        </w:rPr>
        <w:t>i</w:t>
      </w:r>
      <w:r w:rsidRPr="00284A4F">
        <w:rPr>
          <w:rFonts w:eastAsia="Times New Roman" w:cs="Times New Roman"/>
          <w:spacing w:val="-2"/>
        </w:rPr>
        <w:t>s</w:t>
      </w:r>
      <w:r w:rsidRPr="00284A4F">
        <w:rPr>
          <w:rFonts w:eastAsia="Times New Roman" w:cs="Times New Roman"/>
          <w:spacing w:val="1"/>
        </w:rPr>
        <w:t>t</w:t>
      </w:r>
      <w:r w:rsidRPr="00284A4F">
        <w:rPr>
          <w:rFonts w:eastAsia="Times New Roman" w:cs="Times New Roman"/>
          <w:spacing w:val="-2"/>
        </w:rPr>
        <w:t>e</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rPr>
        <w:t>i</w:t>
      </w:r>
      <w:r w:rsidRPr="00284A4F">
        <w:rPr>
          <w:rFonts w:eastAsia="Times New Roman" w:cs="Times New Roman"/>
          <w:spacing w:val="1"/>
        </w:rPr>
        <w:t xml:space="preserve"> </w:t>
      </w:r>
      <w:r w:rsidRPr="00284A4F">
        <w:rPr>
          <w:rFonts w:eastAsia="Times New Roman" w:cs="Times New Roman"/>
          <w:spacing w:val="-2"/>
        </w:rPr>
        <w:t>d</w:t>
      </w:r>
      <w:r w:rsidRPr="00284A4F">
        <w:rPr>
          <w:rFonts w:eastAsia="Times New Roman" w:cs="Times New Roman"/>
        </w:rPr>
        <w:t>e</w:t>
      </w:r>
      <w:r w:rsidRPr="00284A4F">
        <w:rPr>
          <w:rFonts w:eastAsia="Times New Roman" w:cs="Times New Roman"/>
          <w:spacing w:val="1"/>
        </w:rPr>
        <w:t>s</w:t>
      </w:r>
      <w:r w:rsidRPr="00284A4F">
        <w:rPr>
          <w:rFonts w:eastAsia="Times New Roman" w:cs="Times New Roman"/>
          <w:spacing w:val="-2"/>
        </w:rPr>
        <w:t>s</w:t>
      </w:r>
      <w:r w:rsidRPr="00284A4F">
        <w:rPr>
          <w:rFonts w:eastAsia="Times New Roman" w:cs="Times New Roman"/>
        </w:rPr>
        <w:t xml:space="preserve">a </w:t>
      </w:r>
      <w:r w:rsidRPr="00284A4F">
        <w:rPr>
          <w:rFonts w:eastAsia="Times New Roman" w:cs="Times New Roman"/>
          <w:spacing w:val="1"/>
        </w:rPr>
        <w:t>s</w:t>
      </w:r>
      <w:r w:rsidRPr="00284A4F">
        <w:rPr>
          <w:rFonts w:eastAsia="Times New Roman" w:cs="Times New Roman"/>
        </w:rPr>
        <w:t>a</w:t>
      </w:r>
      <w:r w:rsidRPr="00284A4F">
        <w:rPr>
          <w:rFonts w:eastAsia="Times New Roman" w:cs="Times New Roman"/>
          <w:spacing w:val="-4"/>
        </w:rPr>
        <w:t>m</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hur</w:t>
      </w:r>
      <w:r w:rsidRPr="00284A4F">
        <w:rPr>
          <w:rFonts w:eastAsia="Times New Roman" w:cs="Times New Roman"/>
          <w:spacing w:val="-1"/>
        </w:rPr>
        <w:t xml:space="preserve"> </w:t>
      </w:r>
      <w:r w:rsidRPr="00284A4F">
        <w:rPr>
          <w:rFonts w:eastAsia="Times New Roman" w:cs="Times New Roman"/>
        </w:rPr>
        <w:t>den</w:t>
      </w:r>
      <w:r w:rsidRPr="00284A4F">
        <w:rPr>
          <w:rFonts w:eastAsia="Times New Roman" w:cs="Times New Roman"/>
          <w:spacing w:val="-2"/>
        </w:rPr>
        <w:t xml:space="preserve"> </w:t>
      </w:r>
      <w:r w:rsidRPr="00284A4F">
        <w:rPr>
          <w:rFonts w:eastAsia="Times New Roman" w:cs="Times New Roman"/>
        </w:rPr>
        <w:t>e</w:t>
      </w:r>
      <w:r w:rsidRPr="00284A4F">
        <w:rPr>
          <w:rFonts w:eastAsia="Times New Roman" w:cs="Times New Roman"/>
          <w:spacing w:val="-2"/>
        </w:rPr>
        <w:t>g</w:t>
      </w:r>
      <w:r w:rsidRPr="00284A4F">
        <w:rPr>
          <w:rFonts w:eastAsia="Times New Roman" w:cs="Times New Roman"/>
        </w:rPr>
        <w:t>na da</w:t>
      </w:r>
      <w:r w:rsidRPr="00284A4F">
        <w:rPr>
          <w:rFonts w:eastAsia="Times New Roman" w:cs="Times New Roman"/>
          <w:spacing w:val="-2"/>
        </w:rPr>
        <w:t>g</w:t>
      </w:r>
      <w:r w:rsidRPr="00284A4F">
        <w:rPr>
          <w:rFonts w:eastAsia="Times New Roman" w:cs="Times New Roman"/>
          <w:spacing w:val="1"/>
        </w:rPr>
        <w:t>sf</w:t>
      </w:r>
      <w:r w:rsidRPr="00284A4F">
        <w:rPr>
          <w:rFonts w:eastAsia="Times New Roman" w:cs="Times New Roman"/>
        </w:rPr>
        <w:t>o</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en</w:t>
      </w:r>
      <w:r w:rsidRPr="00284A4F">
        <w:rPr>
          <w:rFonts w:eastAsia="Times New Roman" w:cs="Times New Roman"/>
          <w:spacing w:val="-2"/>
        </w:rPr>
        <w:t xml:space="preserve"> </w:t>
      </w:r>
      <w:r w:rsidRPr="00284A4F">
        <w:rPr>
          <w:rFonts w:eastAsia="Times New Roman" w:cs="Times New Roman"/>
        </w:rPr>
        <w:t>på</w:t>
      </w:r>
      <w:r w:rsidRPr="00284A4F">
        <w:rPr>
          <w:rFonts w:eastAsia="Times New Roman" w:cs="Times New Roman"/>
          <w:spacing w:val="-2"/>
        </w:rPr>
        <w:t>v</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spacing w:val="-2"/>
        </w:rPr>
        <w:t>k</w:t>
      </w:r>
      <w:r w:rsidRPr="00284A4F">
        <w:rPr>
          <w:rFonts w:eastAsia="Times New Roman" w:cs="Times New Roman"/>
        </w:rPr>
        <w:t>ar</w:t>
      </w:r>
      <w:r w:rsidRPr="00284A4F">
        <w:rPr>
          <w:rFonts w:eastAsia="Times New Roman" w:cs="Times New Roman"/>
          <w:spacing w:val="1"/>
        </w:rPr>
        <w:t xml:space="preserve"> </w:t>
      </w:r>
      <w:r w:rsidRPr="00284A4F">
        <w:rPr>
          <w:rFonts w:eastAsia="Times New Roman" w:cs="Times New Roman"/>
        </w:rPr>
        <w:t>de</w:t>
      </w:r>
      <w:r w:rsidRPr="00284A4F">
        <w:rPr>
          <w:rFonts w:eastAsia="Times New Roman" w:cs="Times New Roman"/>
          <w:spacing w:val="-4"/>
        </w:rPr>
        <w:t>m</w:t>
      </w:r>
      <w:r w:rsidRPr="00284A4F">
        <w:rPr>
          <w:rFonts w:eastAsia="Times New Roman" w:cs="Times New Roman"/>
        </w:rPr>
        <w:t>. 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i</w:t>
      </w:r>
      <w:r w:rsidRPr="00284A4F">
        <w:rPr>
          <w:rFonts w:eastAsia="Times New Roman" w:cs="Times New Roman"/>
          <w:spacing w:val="-2"/>
        </w:rPr>
        <w:t>n</w:t>
      </w:r>
      <w:r w:rsidRPr="00284A4F">
        <w:rPr>
          <w:rFonts w:eastAsia="Times New Roman" w:cs="Times New Roman"/>
        </w:rPr>
        <w:t>hä</w:t>
      </w:r>
      <w:r w:rsidRPr="00284A4F">
        <w:rPr>
          <w:rFonts w:eastAsia="Times New Roman" w:cs="Times New Roman"/>
          <w:spacing w:val="-4"/>
        </w:rPr>
        <w:t>m</w:t>
      </w:r>
      <w:r w:rsidRPr="00284A4F">
        <w:rPr>
          <w:rFonts w:eastAsia="Times New Roman" w:cs="Times New Roman"/>
          <w:spacing w:val="1"/>
        </w:rPr>
        <w:t>t</w:t>
      </w:r>
      <w:r w:rsidRPr="00284A4F">
        <w:rPr>
          <w:rFonts w:eastAsia="Times New Roman" w:cs="Times New Roman"/>
        </w:rPr>
        <w:t xml:space="preserve">a och </w:t>
      </w:r>
      <w:r w:rsidRPr="00284A4F">
        <w:rPr>
          <w:rFonts w:eastAsia="Times New Roman" w:cs="Times New Roman"/>
          <w:spacing w:val="-2"/>
        </w:rPr>
        <w:t>vä</w:t>
      </w:r>
      <w:r w:rsidRPr="00284A4F">
        <w:rPr>
          <w:rFonts w:eastAsia="Times New Roman" w:cs="Times New Roman"/>
          <w:spacing w:val="1"/>
        </w:rPr>
        <w:t>r</w:t>
      </w:r>
      <w:r w:rsidRPr="00284A4F">
        <w:rPr>
          <w:rFonts w:eastAsia="Times New Roman" w:cs="Times New Roman"/>
        </w:rPr>
        <w:t>de</w:t>
      </w:r>
      <w:r w:rsidRPr="00284A4F">
        <w:rPr>
          <w:rFonts w:eastAsia="Times New Roman" w:cs="Times New Roman"/>
          <w:spacing w:val="-2"/>
        </w:rPr>
        <w:t>r</w:t>
      </w:r>
      <w:r w:rsidRPr="00284A4F">
        <w:rPr>
          <w:rFonts w:eastAsia="Times New Roman" w:cs="Times New Roman"/>
        </w:rPr>
        <w:t xml:space="preserve">a </w:t>
      </w:r>
      <w:r w:rsidRPr="00284A4F">
        <w:rPr>
          <w:rFonts w:eastAsia="Times New Roman" w:cs="Times New Roman"/>
          <w:spacing w:val="-2"/>
        </w:rPr>
        <w:t>v</w:t>
      </w:r>
      <w:r w:rsidRPr="00284A4F">
        <w:rPr>
          <w:rFonts w:eastAsia="Times New Roman" w:cs="Times New Roman"/>
        </w:rPr>
        <w:t>äde</w:t>
      </w:r>
      <w:r w:rsidRPr="00284A4F">
        <w:rPr>
          <w:rFonts w:eastAsia="Times New Roman" w:cs="Times New Roman"/>
          <w:spacing w:val="-2"/>
        </w:rPr>
        <w:t>r</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f</w:t>
      </w:r>
      <w:r w:rsidRPr="00284A4F">
        <w:rPr>
          <w:rFonts w:eastAsia="Times New Roman" w:cs="Times New Roman"/>
        </w:rPr>
        <w:t>o</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a</w:t>
      </w:r>
      <w:r w:rsidRPr="00284A4F">
        <w:rPr>
          <w:rFonts w:eastAsia="Times New Roman" w:cs="Times New Roman"/>
          <w:spacing w:val="1"/>
        </w:rPr>
        <w:t>ti</w:t>
      </w:r>
      <w:r w:rsidRPr="00284A4F">
        <w:rPr>
          <w:rFonts w:eastAsia="Times New Roman" w:cs="Times New Roman"/>
        </w:rPr>
        <w:t>o</w:t>
      </w:r>
      <w:r w:rsidRPr="00284A4F">
        <w:rPr>
          <w:rFonts w:eastAsia="Times New Roman" w:cs="Times New Roman"/>
          <w:spacing w:val="-2"/>
        </w:rPr>
        <w:t>n</w:t>
      </w:r>
      <w:r w:rsidRPr="00284A4F">
        <w:rPr>
          <w:rFonts w:eastAsia="Times New Roman" w:cs="Times New Roman"/>
        </w:rPr>
        <w:t xml:space="preserve">, </w:t>
      </w:r>
      <w:r w:rsidRPr="00284A4F">
        <w:rPr>
          <w:rFonts w:eastAsia="Times New Roman" w:cs="Times New Roman"/>
          <w:spacing w:val="-2"/>
        </w:rPr>
        <w:t>g</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rPr>
        <w:t>a e</w:t>
      </w:r>
      <w:r w:rsidRPr="00284A4F">
        <w:rPr>
          <w:rFonts w:eastAsia="Times New Roman" w:cs="Times New Roman"/>
          <w:spacing w:val="-2"/>
        </w:rPr>
        <w:t>g</w:t>
      </w:r>
      <w:r w:rsidRPr="00284A4F">
        <w:rPr>
          <w:rFonts w:eastAsia="Times New Roman" w:cs="Times New Roman"/>
        </w:rPr>
        <w:t xml:space="preserve">na </w:t>
      </w:r>
      <w:r w:rsidRPr="00284A4F">
        <w:rPr>
          <w:rFonts w:eastAsia="Times New Roman" w:cs="Times New Roman"/>
          <w:spacing w:val="-2"/>
        </w:rPr>
        <w:t>v</w:t>
      </w:r>
      <w:r w:rsidRPr="00284A4F">
        <w:rPr>
          <w:rFonts w:eastAsia="Times New Roman" w:cs="Times New Roman"/>
        </w:rPr>
        <w:t>äde</w:t>
      </w:r>
      <w:r w:rsidRPr="00284A4F">
        <w:rPr>
          <w:rFonts w:eastAsia="Times New Roman" w:cs="Times New Roman"/>
          <w:spacing w:val="1"/>
        </w:rPr>
        <w:t>r</w:t>
      </w:r>
      <w:r w:rsidRPr="00284A4F">
        <w:rPr>
          <w:rFonts w:eastAsia="Times New Roman" w:cs="Times New Roman"/>
        </w:rPr>
        <w:t>ob</w:t>
      </w:r>
      <w:r w:rsidRPr="00284A4F">
        <w:rPr>
          <w:rFonts w:eastAsia="Times New Roman" w:cs="Times New Roman"/>
          <w:spacing w:val="-2"/>
        </w:rPr>
        <w:t>s</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spacing w:val="-2"/>
        </w:rPr>
        <w:t>v</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rPr>
        <w:t>on</w:t>
      </w:r>
      <w:r w:rsidRPr="00284A4F">
        <w:rPr>
          <w:rFonts w:eastAsia="Times New Roman" w:cs="Times New Roman"/>
          <w:spacing w:val="-2"/>
        </w:rPr>
        <w:t>e</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rPr>
        <w:t xml:space="preserve">och </w:t>
      </w:r>
      <w:r w:rsidRPr="00284A4F">
        <w:rPr>
          <w:rFonts w:eastAsia="Times New Roman" w:cs="Times New Roman"/>
          <w:spacing w:val="1"/>
        </w:rPr>
        <w:t>s</w:t>
      </w:r>
      <w:r w:rsidRPr="00284A4F">
        <w:rPr>
          <w:rFonts w:eastAsia="Times New Roman" w:cs="Times New Roman"/>
          <w:spacing w:val="-2"/>
        </w:rPr>
        <w:t>k</w:t>
      </w:r>
      <w:r w:rsidRPr="00284A4F">
        <w:rPr>
          <w:rFonts w:eastAsia="Times New Roman" w:cs="Times New Roman"/>
        </w:rPr>
        <w:t xml:space="preserve">apa </w:t>
      </w:r>
      <w:r w:rsidRPr="00284A4F">
        <w:rPr>
          <w:rFonts w:eastAsia="Times New Roman" w:cs="Times New Roman"/>
          <w:spacing w:val="-2"/>
        </w:rPr>
        <w:t>s</w:t>
      </w:r>
      <w:r w:rsidRPr="00284A4F">
        <w:rPr>
          <w:rFonts w:eastAsia="Times New Roman" w:cs="Times New Roman"/>
          <w:spacing w:val="1"/>
        </w:rPr>
        <w:t>i</w:t>
      </w:r>
      <w:r w:rsidRPr="00284A4F">
        <w:rPr>
          <w:rFonts w:eastAsia="Times New Roman" w:cs="Times New Roman"/>
        </w:rPr>
        <w:t>g</w:t>
      </w:r>
      <w:r w:rsidRPr="00284A4F">
        <w:rPr>
          <w:rFonts w:eastAsia="Times New Roman" w:cs="Times New Roman"/>
          <w:spacing w:val="-2"/>
        </w:rPr>
        <w:t xml:space="preserve"> </w:t>
      </w:r>
      <w:r w:rsidRPr="00284A4F">
        <w:rPr>
          <w:rFonts w:eastAsia="Times New Roman" w:cs="Times New Roman"/>
        </w:rPr>
        <w:t>en e</w:t>
      </w:r>
      <w:r w:rsidRPr="00284A4F">
        <w:rPr>
          <w:rFonts w:eastAsia="Times New Roman" w:cs="Times New Roman"/>
          <w:spacing w:val="-2"/>
        </w:rPr>
        <w:t>g</w:t>
      </w:r>
      <w:r w:rsidRPr="00284A4F">
        <w:rPr>
          <w:rFonts w:eastAsia="Times New Roman" w:cs="Times New Roman"/>
        </w:rPr>
        <w:t>en</w:t>
      </w:r>
      <w:r w:rsidR="00284A4F" w:rsidRPr="00284A4F">
        <w:rPr>
          <w:rFonts w:eastAsia="Times New Roman" w:cs="Times New Roman"/>
        </w:rPr>
        <w:t xml:space="preserve"> </w:t>
      </w:r>
      <w:r w:rsidRPr="00284A4F">
        <w:rPr>
          <w:rFonts w:eastAsia="Times New Roman" w:cs="Times New Roman"/>
          <w:position w:val="1"/>
        </w:rPr>
        <w:t>b</w:t>
      </w:r>
      <w:r w:rsidRPr="00284A4F">
        <w:rPr>
          <w:rFonts w:eastAsia="Times New Roman" w:cs="Times New Roman"/>
          <w:spacing w:val="1"/>
          <w:position w:val="1"/>
        </w:rPr>
        <w:t>il</w:t>
      </w:r>
      <w:r w:rsidRPr="00284A4F">
        <w:rPr>
          <w:rFonts w:eastAsia="Times New Roman" w:cs="Times New Roman"/>
          <w:position w:val="1"/>
        </w:rPr>
        <w:t>d</w:t>
      </w:r>
      <w:r w:rsidRPr="00284A4F">
        <w:rPr>
          <w:rFonts w:eastAsia="Times New Roman" w:cs="Times New Roman"/>
          <w:spacing w:val="-2"/>
          <w:position w:val="1"/>
        </w:rPr>
        <w:t xml:space="preserve"> </w:t>
      </w:r>
      <w:r w:rsidRPr="00284A4F">
        <w:rPr>
          <w:rFonts w:eastAsia="Times New Roman" w:cs="Times New Roman"/>
          <w:position w:val="1"/>
        </w:rPr>
        <w:t>av</w:t>
      </w:r>
      <w:r w:rsidRPr="00284A4F">
        <w:rPr>
          <w:rFonts w:eastAsia="Times New Roman" w:cs="Times New Roman"/>
          <w:spacing w:val="-2"/>
          <w:position w:val="1"/>
        </w:rPr>
        <w:t xml:space="preserve"> </w:t>
      </w:r>
      <w:r w:rsidRPr="00284A4F">
        <w:rPr>
          <w:rFonts w:eastAsia="Times New Roman" w:cs="Times New Roman"/>
          <w:position w:val="1"/>
        </w:rPr>
        <w:t>hur</w:t>
      </w:r>
      <w:r w:rsidRPr="00284A4F">
        <w:rPr>
          <w:rFonts w:eastAsia="Times New Roman" w:cs="Times New Roman"/>
          <w:spacing w:val="1"/>
          <w:position w:val="1"/>
        </w:rPr>
        <w:t xml:space="preserve"> </w:t>
      </w:r>
      <w:r w:rsidRPr="00284A4F">
        <w:rPr>
          <w:rFonts w:eastAsia="Times New Roman" w:cs="Times New Roman"/>
          <w:spacing w:val="-2"/>
          <w:position w:val="1"/>
        </w:rPr>
        <w:t>v</w:t>
      </w:r>
      <w:r w:rsidRPr="00284A4F">
        <w:rPr>
          <w:rFonts w:eastAsia="Times New Roman" w:cs="Times New Roman"/>
          <w:position w:val="1"/>
        </w:rPr>
        <w:t>äd</w:t>
      </w:r>
      <w:r w:rsidRPr="00284A4F">
        <w:rPr>
          <w:rFonts w:eastAsia="Times New Roman" w:cs="Times New Roman"/>
          <w:spacing w:val="1"/>
          <w:position w:val="1"/>
        </w:rPr>
        <w:t>r</w:t>
      </w:r>
      <w:r w:rsidRPr="00284A4F">
        <w:rPr>
          <w:rFonts w:eastAsia="Times New Roman" w:cs="Times New Roman"/>
          <w:spacing w:val="-2"/>
          <w:position w:val="1"/>
        </w:rPr>
        <w:t>e</w:t>
      </w:r>
      <w:r w:rsidRPr="00284A4F">
        <w:rPr>
          <w:rFonts w:eastAsia="Times New Roman" w:cs="Times New Roman"/>
          <w:position w:val="1"/>
        </w:rPr>
        <w:t>t</w:t>
      </w:r>
      <w:r w:rsidRPr="00284A4F">
        <w:rPr>
          <w:rFonts w:eastAsia="Times New Roman" w:cs="Times New Roman"/>
          <w:spacing w:val="1"/>
          <w:position w:val="1"/>
        </w:rPr>
        <w:t xml:space="preserve"> </w:t>
      </w:r>
      <w:r w:rsidRPr="00284A4F">
        <w:rPr>
          <w:rFonts w:eastAsia="Times New Roman" w:cs="Times New Roman"/>
          <w:spacing w:val="-2"/>
          <w:position w:val="1"/>
        </w:rPr>
        <w:t>k</w:t>
      </w:r>
      <w:r w:rsidRPr="00284A4F">
        <w:rPr>
          <w:rFonts w:eastAsia="Times New Roman" w:cs="Times New Roman"/>
          <w:position w:val="1"/>
        </w:rPr>
        <w:t>o</w:t>
      </w:r>
      <w:r w:rsidRPr="00284A4F">
        <w:rPr>
          <w:rFonts w:eastAsia="Times New Roman" w:cs="Times New Roman"/>
          <w:spacing w:val="-1"/>
          <w:position w:val="1"/>
        </w:rPr>
        <w:t>m</w:t>
      </w:r>
      <w:r w:rsidRPr="00284A4F">
        <w:rPr>
          <w:rFonts w:eastAsia="Times New Roman" w:cs="Times New Roman"/>
          <w:spacing w:val="-4"/>
          <w:position w:val="1"/>
        </w:rPr>
        <w:t>m</w:t>
      </w:r>
      <w:r w:rsidRPr="00284A4F">
        <w:rPr>
          <w:rFonts w:eastAsia="Times New Roman" w:cs="Times New Roman"/>
          <w:position w:val="1"/>
        </w:rPr>
        <w:t>er</w:t>
      </w:r>
      <w:r w:rsidRPr="00284A4F">
        <w:rPr>
          <w:rFonts w:eastAsia="Times New Roman" w:cs="Times New Roman"/>
          <w:spacing w:val="1"/>
          <w:position w:val="1"/>
        </w:rPr>
        <w:t xml:space="preserve"> </w:t>
      </w:r>
      <w:r w:rsidRPr="00284A4F">
        <w:rPr>
          <w:rFonts w:eastAsia="Times New Roman" w:cs="Times New Roman"/>
          <w:position w:val="1"/>
        </w:rPr>
        <w:t>a</w:t>
      </w:r>
      <w:r w:rsidRPr="00284A4F">
        <w:rPr>
          <w:rFonts w:eastAsia="Times New Roman" w:cs="Times New Roman"/>
          <w:spacing w:val="1"/>
          <w:position w:val="1"/>
        </w:rPr>
        <w:t>t</w:t>
      </w:r>
      <w:r w:rsidRPr="00284A4F">
        <w:rPr>
          <w:rFonts w:eastAsia="Times New Roman" w:cs="Times New Roman"/>
          <w:position w:val="1"/>
        </w:rPr>
        <w:t>t</w:t>
      </w:r>
      <w:r w:rsidRPr="00284A4F">
        <w:rPr>
          <w:rFonts w:eastAsia="Times New Roman" w:cs="Times New Roman"/>
          <w:spacing w:val="-1"/>
          <w:position w:val="1"/>
        </w:rPr>
        <w:t xml:space="preserve"> </w:t>
      </w:r>
      <w:r w:rsidRPr="00284A4F">
        <w:rPr>
          <w:rFonts w:eastAsia="Times New Roman" w:cs="Times New Roman"/>
          <w:position w:val="1"/>
        </w:rPr>
        <w:t>u</w:t>
      </w:r>
      <w:r w:rsidRPr="00284A4F">
        <w:rPr>
          <w:rFonts w:eastAsia="Times New Roman" w:cs="Times New Roman"/>
          <w:spacing w:val="1"/>
          <w:position w:val="1"/>
        </w:rPr>
        <w:t>t</w:t>
      </w:r>
      <w:r w:rsidRPr="00284A4F">
        <w:rPr>
          <w:rFonts w:eastAsia="Times New Roman" w:cs="Times New Roman"/>
          <w:spacing w:val="-2"/>
          <w:position w:val="1"/>
        </w:rPr>
        <w:t>v</w:t>
      </w:r>
      <w:r w:rsidRPr="00284A4F">
        <w:rPr>
          <w:rFonts w:eastAsia="Times New Roman" w:cs="Times New Roman"/>
          <w:position w:val="1"/>
        </w:rPr>
        <w:t>ec</w:t>
      </w:r>
      <w:r w:rsidRPr="00284A4F">
        <w:rPr>
          <w:rFonts w:eastAsia="Times New Roman" w:cs="Times New Roman"/>
          <w:spacing w:val="-2"/>
          <w:position w:val="1"/>
        </w:rPr>
        <w:t>k</w:t>
      </w:r>
      <w:r w:rsidRPr="00284A4F">
        <w:rPr>
          <w:rFonts w:eastAsia="Times New Roman" w:cs="Times New Roman"/>
          <w:spacing w:val="1"/>
          <w:position w:val="1"/>
        </w:rPr>
        <w:t>l</w:t>
      </w:r>
      <w:r w:rsidRPr="00284A4F">
        <w:rPr>
          <w:rFonts w:eastAsia="Times New Roman" w:cs="Times New Roman"/>
          <w:position w:val="1"/>
        </w:rPr>
        <w:t xml:space="preserve">a </w:t>
      </w:r>
      <w:r w:rsidRPr="00284A4F">
        <w:rPr>
          <w:rFonts w:eastAsia="Times New Roman" w:cs="Times New Roman"/>
          <w:spacing w:val="-2"/>
          <w:position w:val="1"/>
        </w:rPr>
        <w:t>s</w:t>
      </w:r>
      <w:r w:rsidRPr="00284A4F">
        <w:rPr>
          <w:rFonts w:eastAsia="Times New Roman" w:cs="Times New Roman"/>
          <w:spacing w:val="1"/>
          <w:position w:val="1"/>
        </w:rPr>
        <w:t>i</w:t>
      </w:r>
      <w:r w:rsidRPr="00284A4F">
        <w:rPr>
          <w:rFonts w:eastAsia="Times New Roman" w:cs="Times New Roman"/>
          <w:position w:val="1"/>
        </w:rPr>
        <w:t>g</w:t>
      </w:r>
      <w:r w:rsidRPr="00284A4F">
        <w:rPr>
          <w:rFonts w:eastAsia="Times New Roman" w:cs="Times New Roman"/>
          <w:spacing w:val="-2"/>
          <w:position w:val="1"/>
        </w:rPr>
        <w:t xml:space="preserve"> </w:t>
      </w:r>
      <w:r w:rsidRPr="00284A4F">
        <w:rPr>
          <w:rFonts w:eastAsia="Times New Roman" w:cs="Times New Roman"/>
          <w:position w:val="1"/>
        </w:rPr>
        <w:t>under</w:t>
      </w:r>
      <w:r w:rsidRPr="00284A4F">
        <w:rPr>
          <w:rFonts w:eastAsia="Times New Roman" w:cs="Times New Roman"/>
          <w:spacing w:val="-1"/>
          <w:position w:val="1"/>
        </w:rPr>
        <w:t xml:space="preserve"> </w:t>
      </w:r>
      <w:r w:rsidRPr="00284A4F">
        <w:rPr>
          <w:rFonts w:eastAsia="Times New Roman" w:cs="Times New Roman"/>
          <w:spacing w:val="1"/>
          <w:position w:val="1"/>
        </w:rPr>
        <w:t>fl</w:t>
      </w:r>
      <w:r w:rsidRPr="00284A4F">
        <w:rPr>
          <w:rFonts w:eastAsia="Times New Roman" w:cs="Times New Roman"/>
          <w:spacing w:val="-2"/>
          <w:position w:val="1"/>
        </w:rPr>
        <w:t>yg</w:t>
      </w:r>
      <w:r w:rsidRPr="00284A4F">
        <w:rPr>
          <w:rFonts w:eastAsia="Times New Roman" w:cs="Times New Roman"/>
          <w:position w:val="1"/>
        </w:rPr>
        <w:t>n</w:t>
      </w:r>
      <w:r w:rsidRPr="00284A4F">
        <w:rPr>
          <w:rFonts w:eastAsia="Times New Roman" w:cs="Times New Roman"/>
          <w:spacing w:val="1"/>
          <w:position w:val="1"/>
        </w:rPr>
        <w:t>i</w:t>
      </w:r>
      <w:r w:rsidRPr="00284A4F">
        <w:rPr>
          <w:rFonts w:eastAsia="Times New Roman" w:cs="Times New Roman"/>
          <w:position w:val="1"/>
        </w:rPr>
        <w:t>n</w:t>
      </w:r>
      <w:r w:rsidRPr="00284A4F">
        <w:rPr>
          <w:rFonts w:eastAsia="Times New Roman" w:cs="Times New Roman"/>
          <w:spacing w:val="-2"/>
          <w:position w:val="1"/>
        </w:rPr>
        <w:t>g</w:t>
      </w:r>
      <w:r w:rsidRPr="00284A4F">
        <w:rPr>
          <w:rFonts w:eastAsia="Times New Roman" w:cs="Times New Roman"/>
          <w:position w:val="1"/>
        </w:rPr>
        <w:t xml:space="preserve">en, </w:t>
      </w:r>
      <w:r w:rsidRPr="00284A4F">
        <w:rPr>
          <w:rFonts w:eastAsia="Times New Roman" w:cs="Times New Roman"/>
          <w:spacing w:val="1"/>
          <w:position w:val="1"/>
        </w:rPr>
        <w:t>i</w:t>
      </w:r>
      <w:r w:rsidRPr="00284A4F">
        <w:rPr>
          <w:rFonts w:eastAsia="Times New Roman" w:cs="Times New Roman"/>
          <w:position w:val="1"/>
        </w:rPr>
        <w:t>n</w:t>
      </w:r>
      <w:r w:rsidRPr="00284A4F">
        <w:rPr>
          <w:rFonts w:eastAsia="Times New Roman" w:cs="Times New Roman"/>
          <w:spacing w:val="-2"/>
          <w:position w:val="1"/>
        </w:rPr>
        <w:t>k</w:t>
      </w:r>
      <w:r w:rsidRPr="00284A4F">
        <w:rPr>
          <w:rFonts w:eastAsia="Times New Roman" w:cs="Times New Roman"/>
          <w:spacing w:val="1"/>
          <w:position w:val="1"/>
        </w:rPr>
        <w:t>l</w:t>
      </w:r>
      <w:r w:rsidRPr="00284A4F">
        <w:rPr>
          <w:rFonts w:eastAsia="Times New Roman" w:cs="Times New Roman"/>
          <w:position w:val="1"/>
        </w:rPr>
        <w:t>u</w:t>
      </w:r>
      <w:r w:rsidRPr="00284A4F">
        <w:rPr>
          <w:rFonts w:eastAsia="Times New Roman" w:cs="Times New Roman"/>
          <w:spacing w:val="-2"/>
          <w:position w:val="1"/>
        </w:rPr>
        <w:t>s</w:t>
      </w:r>
      <w:r w:rsidRPr="00284A4F">
        <w:rPr>
          <w:rFonts w:eastAsia="Times New Roman" w:cs="Times New Roman"/>
          <w:spacing w:val="1"/>
          <w:position w:val="1"/>
        </w:rPr>
        <w:t>i</w:t>
      </w:r>
      <w:r w:rsidRPr="00284A4F">
        <w:rPr>
          <w:rFonts w:eastAsia="Times New Roman" w:cs="Times New Roman"/>
          <w:spacing w:val="-2"/>
          <w:position w:val="1"/>
        </w:rPr>
        <w:t>v</w:t>
      </w:r>
      <w:r w:rsidRPr="00284A4F">
        <w:rPr>
          <w:rFonts w:eastAsia="Times New Roman" w:cs="Times New Roman"/>
          <w:position w:val="1"/>
        </w:rPr>
        <w:t>e a</w:t>
      </w:r>
      <w:r w:rsidRPr="00284A4F">
        <w:rPr>
          <w:rFonts w:eastAsia="Times New Roman" w:cs="Times New Roman"/>
          <w:spacing w:val="-1"/>
          <w:position w:val="1"/>
        </w:rPr>
        <w:t>t</w:t>
      </w:r>
      <w:r w:rsidRPr="00284A4F">
        <w:rPr>
          <w:rFonts w:eastAsia="Times New Roman" w:cs="Times New Roman"/>
          <w:position w:val="1"/>
        </w:rPr>
        <w:t>t</w:t>
      </w:r>
      <w:r w:rsidRPr="00284A4F">
        <w:rPr>
          <w:rFonts w:eastAsia="Times New Roman" w:cs="Times New Roman"/>
          <w:spacing w:val="1"/>
          <w:position w:val="1"/>
        </w:rPr>
        <w:t xml:space="preserve"> </w:t>
      </w:r>
      <w:r w:rsidRPr="00284A4F">
        <w:rPr>
          <w:rFonts w:eastAsia="Times New Roman" w:cs="Times New Roman"/>
          <w:spacing w:val="-1"/>
          <w:position w:val="1"/>
        </w:rPr>
        <w:t>i</w:t>
      </w:r>
      <w:r w:rsidRPr="00284A4F">
        <w:rPr>
          <w:rFonts w:eastAsia="Times New Roman" w:cs="Times New Roman"/>
          <w:position w:val="1"/>
        </w:rPr>
        <w:t>de</w:t>
      </w:r>
      <w:r w:rsidRPr="00284A4F">
        <w:rPr>
          <w:rFonts w:eastAsia="Times New Roman" w:cs="Times New Roman"/>
          <w:spacing w:val="-2"/>
          <w:position w:val="1"/>
        </w:rPr>
        <w:t>n</w:t>
      </w:r>
      <w:r w:rsidRPr="00284A4F">
        <w:rPr>
          <w:rFonts w:eastAsia="Times New Roman" w:cs="Times New Roman"/>
          <w:spacing w:val="1"/>
          <w:position w:val="1"/>
        </w:rPr>
        <w:t>t</w:t>
      </w:r>
      <w:r w:rsidRPr="00284A4F">
        <w:rPr>
          <w:rFonts w:eastAsia="Times New Roman" w:cs="Times New Roman"/>
          <w:spacing w:val="-1"/>
          <w:position w:val="1"/>
        </w:rPr>
        <w:t>i</w:t>
      </w:r>
      <w:r w:rsidRPr="00284A4F">
        <w:rPr>
          <w:rFonts w:eastAsia="Times New Roman" w:cs="Times New Roman"/>
          <w:spacing w:val="1"/>
          <w:position w:val="1"/>
        </w:rPr>
        <w:t>f</w:t>
      </w:r>
      <w:r w:rsidRPr="00284A4F">
        <w:rPr>
          <w:rFonts w:eastAsia="Times New Roman" w:cs="Times New Roman"/>
          <w:spacing w:val="-1"/>
          <w:position w:val="1"/>
        </w:rPr>
        <w:t>i</w:t>
      </w:r>
      <w:r w:rsidRPr="00284A4F">
        <w:rPr>
          <w:rFonts w:eastAsia="Times New Roman" w:cs="Times New Roman"/>
          <w:position w:val="1"/>
        </w:rPr>
        <w:t>e</w:t>
      </w:r>
      <w:r w:rsidRPr="00284A4F">
        <w:rPr>
          <w:rFonts w:eastAsia="Times New Roman" w:cs="Times New Roman"/>
          <w:spacing w:val="1"/>
          <w:position w:val="1"/>
        </w:rPr>
        <w:t>r</w:t>
      </w:r>
      <w:r w:rsidRPr="00284A4F">
        <w:rPr>
          <w:rFonts w:eastAsia="Times New Roman" w:cs="Times New Roman"/>
          <w:position w:val="1"/>
        </w:rPr>
        <w:t xml:space="preserve">a </w:t>
      </w:r>
      <w:r w:rsidRPr="00284A4F">
        <w:rPr>
          <w:rFonts w:eastAsia="Times New Roman" w:cs="Times New Roman"/>
          <w:spacing w:val="-2"/>
          <w:position w:val="1"/>
        </w:rPr>
        <w:t>o</w:t>
      </w:r>
      <w:r w:rsidRPr="00284A4F">
        <w:rPr>
          <w:rFonts w:eastAsia="Times New Roman" w:cs="Times New Roman"/>
          <w:spacing w:val="1"/>
          <w:position w:val="1"/>
        </w:rPr>
        <w:t>s</w:t>
      </w:r>
      <w:r w:rsidRPr="00284A4F">
        <w:rPr>
          <w:rFonts w:eastAsia="Times New Roman" w:cs="Times New Roman"/>
          <w:position w:val="1"/>
        </w:rPr>
        <w:t>ä</w:t>
      </w:r>
      <w:r w:rsidRPr="00284A4F">
        <w:rPr>
          <w:rFonts w:eastAsia="Times New Roman" w:cs="Times New Roman"/>
          <w:spacing w:val="-2"/>
          <w:position w:val="1"/>
        </w:rPr>
        <w:t>k</w:t>
      </w:r>
      <w:r w:rsidRPr="00284A4F">
        <w:rPr>
          <w:rFonts w:eastAsia="Times New Roman" w:cs="Times New Roman"/>
          <w:position w:val="1"/>
        </w:rPr>
        <w:t>e</w:t>
      </w:r>
      <w:r w:rsidRPr="00284A4F">
        <w:rPr>
          <w:rFonts w:eastAsia="Times New Roman" w:cs="Times New Roman"/>
          <w:spacing w:val="1"/>
          <w:position w:val="1"/>
        </w:rPr>
        <w:t>r</w:t>
      </w:r>
      <w:r w:rsidRPr="00284A4F">
        <w:rPr>
          <w:rFonts w:eastAsia="Times New Roman" w:cs="Times New Roman"/>
          <w:position w:val="1"/>
        </w:rPr>
        <w:t>h</w:t>
      </w:r>
      <w:r w:rsidRPr="00284A4F">
        <w:rPr>
          <w:rFonts w:eastAsia="Times New Roman" w:cs="Times New Roman"/>
          <w:spacing w:val="-2"/>
          <w:position w:val="1"/>
        </w:rPr>
        <w:t>e</w:t>
      </w:r>
      <w:r w:rsidRPr="00284A4F">
        <w:rPr>
          <w:rFonts w:eastAsia="Times New Roman" w:cs="Times New Roman"/>
          <w:spacing w:val="1"/>
          <w:position w:val="1"/>
        </w:rPr>
        <w:t>t</w:t>
      </w:r>
      <w:r w:rsidRPr="00284A4F">
        <w:rPr>
          <w:rFonts w:eastAsia="Times New Roman" w:cs="Times New Roman"/>
          <w:spacing w:val="-2"/>
          <w:position w:val="1"/>
        </w:rPr>
        <w:t>e</w:t>
      </w:r>
      <w:r w:rsidRPr="00284A4F">
        <w:rPr>
          <w:rFonts w:eastAsia="Times New Roman" w:cs="Times New Roman"/>
          <w:spacing w:val="1"/>
          <w:position w:val="1"/>
        </w:rPr>
        <w:t>r</w:t>
      </w:r>
      <w:r w:rsidRPr="00284A4F">
        <w:rPr>
          <w:rFonts w:eastAsia="Times New Roman" w:cs="Times New Roman"/>
          <w:position w:val="1"/>
        </w:rPr>
        <w:t>.</w:t>
      </w:r>
    </w:p>
    <w:p w14:paraId="25937A6C" w14:textId="77777777" w:rsidR="00D0131F" w:rsidRPr="00284A4F" w:rsidRDefault="00D0131F" w:rsidP="001B2182">
      <w:pPr>
        <w:pStyle w:val="Liststycke"/>
        <w:numPr>
          <w:ilvl w:val="0"/>
          <w:numId w:val="4"/>
        </w:numPr>
        <w:spacing w:before="120" w:after="0" w:line="240" w:lineRule="auto"/>
        <w:ind w:right="-284"/>
        <w:jc w:val="both"/>
        <w:rPr>
          <w:rFonts w:eastAsia="Times New Roman" w:cs="Times New Roman"/>
        </w:rPr>
      </w:pPr>
      <w:r w:rsidRPr="00284A4F">
        <w:rPr>
          <w:rFonts w:eastAsia="Times New Roman" w:cs="Times New Roman"/>
          <w:spacing w:val="1"/>
        </w:rPr>
        <w:t>K</w:t>
      </w:r>
      <w:r w:rsidRPr="00284A4F">
        <w:rPr>
          <w:rFonts w:eastAsia="Times New Roman" w:cs="Times New Roman"/>
        </w:rPr>
        <w:t>un</w:t>
      </w:r>
      <w:r w:rsidRPr="00284A4F">
        <w:rPr>
          <w:rFonts w:eastAsia="Times New Roman" w:cs="Times New Roman"/>
          <w:spacing w:val="1"/>
        </w:rPr>
        <w:t>s</w:t>
      </w:r>
      <w:r w:rsidRPr="00284A4F">
        <w:rPr>
          <w:rFonts w:eastAsia="Times New Roman" w:cs="Times New Roman"/>
          <w:spacing w:val="-2"/>
        </w:rPr>
        <w:t>k</w:t>
      </w:r>
      <w:r w:rsidRPr="00284A4F">
        <w:rPr>
          <w:rFonts w:eastAsia="Times New Roman" w:cs="Times New Roman"/>
        </w:rPr>
        <w:t>ap om</w:t>
      </w:r>
      <w:r w:rsidRPr="00284A4F">
        <w:rPr>
          <w:rFonts w:eastAsia="Times New Roman" w:cs="Times New Roman"/>
          <w:spacing w:val="-4"/>
        </w:rPr>
        <w:t xml:space="preserve"> </w:t>
      </w:r>
      <w:r w:rsidRPr="00284A4F">
        <w:rPr>
          <w:rFonts w:eastAsia="Times New Roman" w:cs="Times New Roman"/>
        </w:rPr>
        <w:t xml:space="preserve">och </w:t>
      </w:r>
      <w:r w:rsidRPr="00284A4F">
        <w:rPr>
          <w:rFonts w:eastAsia="Times New Roman" w:cs="Times New Roman"/>
          <w:spacing w:val="1"/>
        </w:rPr>
        <w:t>f</w:t>
      </w:r>
      <w:r w:rsidRPr="00284A4F">
        <w:rPr>
          <w:rFonts w:eastAsia="Times New Roman" w:cs="Times New Roman"/>
          <w:spacing w:val="-2"/>
        </w:rPr>
        <w:t>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rPr>
        <w:t>ä</w:t>
      </w:r>
      <w:r w:rsidRPr="00284A4F">
        <w:rPr>
          <w:rFonts w:eastAsia="Times New Roman" w:cs="Times New Roman"/>
          <w:spacing w:val="-4"/>
        </w:rPr>
        <w:t>m</w:t>
      </w:r>
      <w:r w:rsidRPr="00284A4F">
        <w:rPr>
          <w:rFonts w:eastAsia="Times New Roman" w:cs="Times New Roman"/>
        </w:rPr>
        <w:t xml:space="preserve">pa de </w:t>
      </w:r>
      <w:r w:rsidRPr="00284A4F">
        <w:rPr>
          <w:rFonts w:eastAsia="Times New Roman" w:cs="Times New Roman"/>
          <w:spacing w:val="1"/>
        </w:rPr>
        <w:t>r</w:t>
      </w:r>
      <w:r w:rsidRPr="00284A4F">
        <w:rPr>
          <w:rFonts w:eastAsia="Times New Roman" w:cs="Times New Roman"/>
        </w:rPr>
        <w:t>e</w:t>
      </w:r>
      <w:r w:rsidRPr="00284A4F">
        <w:rPr>
          <w:rFonts w:eastAsia="Times New Roman" w:cs="Times New Roman"/>
          <w:spacing w:val="-2"/>
        </w:rPr>
        <w:t>g</w:t>
      </w:r>
      <w:r w:rsidRPr="00284A4F">
        <w:rPr>
          <w:rFonts w:eastAsia="Times New Roman" w:cs="Times New Roman"/>
          <w:spacing w:val="1"/>
        </w:rPr>
        <w:t>l</w:t>
      </w:r>
      <w:r w:rsidRPr="00284A4F">
        <w:rPr>
          <w:rFonts w:eastAsia="Times New Roman" w:cs="Times New Roman"/>
          <w:spacing w:val="-2"/>
        </w:rPr>
        <w:t>e</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rPr>
        <w:t>och</w:t>
      </w:r>
      <w:r w:rsidRPr="00284A4F">
        <w:rPr>
          <w:rFonts w:eastAsia="Times New Roman" w:cs="Times New Roman"/>
          <w:spacing w:val="-2"/>
        </w:rPr>
        <w:t xml:space="preserve"> </w:t>
      </w:r>
      <w:r w:rsidRPr="00284A4F">
        <w:rPr>
          <w:rFonts w:eastAsia="Times New Roman" w:cs="Times New Roman"/>
        </w:rPr>
        <w:t>be</w:t>
      </w:r>
      <w:r w:rsidRPr="00284A4F">
        <w:rPr>
          <w:rFonts w:eastAsia="Times New Roman" w:cs="Times New Roman"/>
          <w:spacing w:val="-2"/>
        </w:rPr>
        <w:t>s</w:t>
      </w:r>
      <w:r w:rsidRPr="00284A4F">
        <w:rPr>
          <w:rFonts w:eastAsia="Times New Roman" w:cs="Times New Roman"/>
          <w:spacing w:val="1"/>
        </w:rPr>
        <w:t>t</w:t>
      </w:r>
      <w:r w:rsidRPr="00284A4F">
        <w:rPr>
          <w:rFonts w:eastAsia="Times New Roman" w:cs="Times New Roman"/>
        </w:rPr>
        <w:t>ä</w:t>
      </w:r>
      <w:r w:rsidRPr="00284A4F">
        <w:rPr>
          <w:rFonts w:eastAsia="Times New Roman" w:cs="Times New Roman"/>
          <w:spacing w:val="-1"/>
        </w:rPr>
        <w:t>m</w:t>
      </w:r>
      <w:r w:rsidRPr="00284A4F">
        <w:rPr>
          <w:rFonts w:eastAsia="Times New Roman" w:cs="Times New Roman"/>
          <w:spacing w:val="-4"/>
        </w:rPr>
        <w:t>m</w:t>
      </w:r>
      <w:r w:rsidRPr="00284A4F">
        <w:rPr>
          <w:rFonts w:eastAsia="Times New Roman" w:cs="Times New Roman"/>
        </w:rPr>
        <w:t>e</w:t>
      </w:r>
      <w:r w:rsidRPr="00284A4F">
        <w:rPr>
          <w:rFonts w:eastAsia="Times New Roman" w:cs="Times New Roman"/>
          <w:spacing w:val="1"/>
        </w:rPr>
        <w:t>ls</w:t>
      </w:r>
      <w:r w:rsidRPr="00284A4F">
        <w:rPr>
          <w:rFonts w:eastAsia="Times New Roman" w:cs="Times New Roman"/>
        </w:rPr>
        <w:t>er</w:t>
      </w:r>
      <w:r w:rsidRPr="00284A4F">
        <w:rPr>
          <w:rFonts w:eastAsia="Times New Roman" w:cs="Times New Roman"/>
          <w:spacing w:val="-1"/>
        </w:rPr>
        <w:t xml:space="preserve"> </w:t>
      </w:r>
      <w:r w:rsidRPr="00284A4F">
        <w:rPr>
          <w:rFonts w:eastAsia="Times New Roman" w:cs="Times New Roman"/>
          <w:spacing w:val="1"/>
        </w:rPr>
        <w:t>s</w:t>
      </w:r>
      <w:r w:rsidRPr="00284A4F">
        <w:rPr>
          <w:rFonts w:eastAsia="Times New Roman" w:cs="Times New Roman"/>
        </w:rPr>
        <w:t>om</w:t>
      </w:r>
      <w:r w:rsidRPr="00284A4F">
        <w:rPr>
          <w:rFonts w:eastAsia="Times New Roman" w:cs="Times New Roman"/>
          <w:spacing w:val="-4"/>
        </w:rPr>
        <w:t xml:space="preserve"> </w:t>
      </w:r>
      <w:r w:rsidRPr="00284A4F">
        <w:rPr>
          <w:rFonts w:eastAsia="Times New Roman" w:cs="Times New Roman"/>
        </w:rPr>
        <w:t>är</w:t>
      </w:r>
      <w:r w:rsidRPr="00284A4F">
        <w:rPr>
          <w:rFonts w:eastAsia="Times New Roman" w:cs="Times New Roman"/>
          <w:spacing w:val="1"/>
        </w:rPr>
        <w:t xml:space="preserve"> r</w:t>
      </w:r>
      <w:r w:rsidRPr="00284A4F">
        <w:rPr>
          <w:rFonts w:eastAsia="Times New Roman" w:cs="Times New Roman"/>
          <w:spacing w:val="-2"/>
        </w:rPr>
        <w:t>e</w:t>
      </w:r>
      <w:r w:rsidRPr="00284A4F">
        <w:rPr>
          <w:rFonts w:eastAsia="Times New Roman" w:cs="Times New Roman"/>
          <w:spacing w:val="1"/>
        </w:rPr>
        <w:t>l</w:t>
      </w:r>
      <w:r w:rsidRPr="00284A4F">
        <w:rPr>
          <w:rFonts w:eastAsia="Times New Roman" w:cs="Times New Roman"/>
        </w:rPr>
        <w:t>e</w:t>
      </w:r>
      <w:r w:rsidRPr="00284A4F">
        <w:rPr>
          <w:rFonts w:eastAsia="Times New Roman" w:cs="Times New Roman"/>
          <w:spacing w:val="-2"/>
        </w:rPr>
        <w:t>v</w:t>
      </w:r>
      <w:r w:rsidRPr="00284A4F">
        <w:rPr>
          <w:rFonts w:eastAsia="Times New Roman" w:cs="Times New Roman"/>
        </w:rPr>
        <w:t>an</w:t>
      </w:r>
      <w:r w:rsidRPr="00284A4F">
        <w:rPr>
          <w:rFonts w:eastAsia="Times New Roman" w:cs="Times New Roman"/>
          <w:spacing w:val="1"/>
        </w:rPr>
        <w:t>t</w:t>
      </w:r>
      <w:r w:rsidRPr="00284A4F">
        <w:rPr>
          <w:rFonts w:eastAsia="Times New Roman" w:cs="Times New Roman"/>
          <w:spacing w:val="-2"/>
        </w:rPr>
        <w:t>a</w:t>
      </w:r>
      <w:r w:rsidRPr="00284A4F">
        <w:rPr>
          <w:rFonts w:eastAsia="Times New Roman" w:cs="Times New Roman"/>
        </w:rPr>
        <w:t>.</w:t>
      </w:r>
    </w:p>
    <w:p w14:paraId="25CC4592" w14:textId="77777777" w:rsidR="00D0131F" w:rsidRPr="00284A4F" w:rsidRDefault="00D0131F" w:rsidP="001B2182">
      <w:pPr>
        <w:pStyle w:val="Liststycke"/>
        <w:numPr>
          <w:ilvl w:val="0"/>
          <w:numId w:val="4"/>
        </w:numPr>
        <w:spacing w:before="120" w:after="0" w:line="240" w:lineRule="auto"/>
        <w:ind w:right="-284"/>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i</w:t>
      </w:r>
      <w:r w:rsidRPr="00284A4F">
        <w:rPr>
          <w:rFonts w:eastAsia="Times New Roman" w:cs="Times New Roman"/>
          <w:spacing w:val="-2"/>
        </w:rPr>
        <w:t>n</w:t>
      </w:r>
      <w:r w:rsidRPr="00284A4F">
        <w:rPr>
          <w:rFonts w:eastAsia="Times New Roman" w:cs="Times New Roman"/>
          <w:spacing w:val="1"/>
        </w:rPr>
        <w:t>s</w:t>
      </w:r>
      <w:r w:rsidRPr="00284A4F">
        <w:rPr>
          <w:rFonts w:eastAsia="Times New Roman" w:cs="Times New Roman"/>
          <w:spacing w:val="-2"/>
        </w:rPr>
        <w:t>k</w:t>
      </w:r>
      <w:r w:rsidRPr="00284A4F">
        <w:rPr>
          <w:rFonts w:eastAsia="Times New Roman" w:cs="Times New Roman"/>
        </w:rPr>
        <w:t>a</w:t>
      </w:r>
      <w:r w:rsidRPr="00284A4F">
        <w:rPr>
          <w:rFonts w:eastAsia="Times New Roman" w:cs="Times New Roman"/>
          <w:spacing w:val="1"/>
        </w:rPr>
        <w:t>ff</w:t>
      </w:r>
      <w:r w:rsidRPr="00284A4F">
        <w:rPr>
          <w:rFonts w:eastAsia="Times New Roman" w:cs="Times New Roman"/>
        </w:rPr>
        <w:t>a</w:t>
      </w:r>
      <w:r w:rsidRPr="00284A4F">
        <w:rPr>
          <w:rFonts w:eastAsia="Times New Roman" w:cs="Times New Roman"/>
          <w:spacing w:val="-2"/>
        </w:rPr>
        <w:t xml:space="preserve"> </w:t>
      </w:r>
      <w:r w:rsidRPr="00284A4F">
        <w:rPr>
          <w:rFonts w:eastAsia="Times New Roman" w:cs="Times New Roman"/>
          <w:spacing w:val="1"/>
        </w:rPr>
        <w:t>i</w:t>
      </w:r>
      <w:r w:rsidRPr="00284A4F">
        <w:rPr>
          <w:rFonts w:eastAsia="Times New Roman" w:cs="Times New Roman"/>
          <w:spacing w:val="-2"/>
        </w:rPr>
        <w:t>n</w:t>
      </w:r>
      <w:r w:rsidRPr="00284A4F">
        <w:rPr>
          <w:rFonts w:eastAsia="Times New Roman" w:cs="Times New Roman"/>
          <w:spacing w:val="1"/>
        </w:rPr>
        <w:t>f</w:t>
      </w:r>
      <w:r w:rsidRPr="00284A4F">
        <w:rPr>
          <w:rFonts w:eastAsia="Times New Roman" w:cs="Times New Roman"/>
        </w:rPr>
        <w:t>o</w:t>
      </w:r>
      <w:r w:rsidRPr="00284A4F">
        <w:rPr>
          <w:rFonts w:eastAsia="Times New Roman" w:cs="Times New Roman"/>
          <w:spacing w:val="-2"/>
        </w:rPr>
        <w:t>r</w:t>
      </w:r>
      <w:r w:rsidRPr="00284A4F">
        <w:rPr>
          <w:rFonts w:eastAsia="Times New Roman" w:cs="Times New Roman"/>
          <w:spacing w:val="-4"/>
        </w:rPr>
        <w:t>m</w:t>
      </w:r>
      <w:r w:rsidRPr="00284A4F">
        <w:rPr>
          <w:rFonts w:eastAsia="Times New Roman" w:cs="Times New Roman"/>
        </w:rPr>
        <w:t>a</w:t>
      </w:r>
      <w:r w:rsidRPr="00284A4F">
        <w:rPr>
          <w:rFonts w:eastAsia="Times New Roman" w:cs="Times New Roman"/>
          <w:spacing w:val="1"/>
        </w:rPr>
        <w:t>ti</w:t>
      </w:r>
      <w:r w:rsidRPr="00284A4F">
        <w:rPr>
          <w:rFonts w:eastAsia="Times New Roman" w:cs="Times New Roman"/>
        </w:rPr>
        <w:t>on om</w:t>
      </w:r>
      <w:r w:rsidRPr="00284A4F">
        <w:rPr>
          <w:rFonts w:eastAsia="Times New Roman" w:cs="Times New Roman"/>
          <w:spacing w:val="-4"/>
        </w:rPr>
        <w:t xml:space="preserve"> </w:t>
      </w:r>
      <w:r w:rsidRPr="00284A4F">
        <w:rPr>
          <w:rFonts w:eastAsia="Times New Roman" w:cs="Times New Roman"/>
        </w:rPr>
        <w:t>a</w:t>
      </w:r>
      <w:r w:rsidRPr="00284A4F">
        <w:rPr>
          <w:rFonts w:eastAsia="Times New Roman" w:cs="Times New Roman"/>
          <w:spacing w:val="-2"/>
        </w:rPr>
        <w:t>k</w:t>
      </w:r>
      <w:r w:rsidRPr="00284A4F">
        <w:rPr>
          <w:rFonts w:eastAsia="Times New Roman" w:cs="Times New Roman"/>
          <w:spacing w:val="1"/>
        </w:rPr>
        <w:t>t</w:t>
      </w:r>
      <w:r w:rsidRPr="00284A4F">
        <w:rPr>
          <w:rFonts w:eastAsia="Times New Roman" w:cs="Times New Roman"/>
        </w:rPr>
        <w:t>ue</w:t>
      </w:r>
      <w:r w:rsidRPr="00284A4F">
        <w:rPr>
          <w:rFonts w:eastAsia="Times New Roman" w:cs="Times New Roman"/>
          <w:spacing w:val="1"/>
        </w:rPr>
        <w:t>ll</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1"/>
        </w:rPr>
        <w:t>l</w:t>
      </w:r>
      <w:r w:rsidRPr="00284A4F">
        <w:rPr>
          <w:rFonts w:eastAsia="Times New Roman" w:cs="Times New Roman"/>
          <w:spacing w:val="-2"/>
        </w:rPr>
        <w:t>u</w:t>
      </w:r>
      <w:r w:rsidRPr="00284A4F">
        <w:rPr>
          <w:rFonts w:eastAsia="Times New Roman" w:cs="Times New Roman"/>
          <w:spacing w:val="1"/>
        </w:rPr>
        <w:t>f</w:t>
      </w:r>
      <w:r w:rsidRPr="00284A4F">
        <w:rPr>
          <w:rFonts w:eastAsia="Times New Roman" w:cs="Times New Roman"/>
          <w:spacing w:val="-1"/>
        </w:rPr>
        <w:t>t</w:t>
      </w:r>
      <w:r w:rsidRPr="00284A4F">
        <w:rPr>
          <w:rFonts w:eastAsia="Times New Roman" w:cs="Times New Roman"/>
          <w:spacing w:val="1"/>
        </w:rPr>
        <w:t>r</w:t>
      </w:r>
      <w:r w:rsidRPr="00284A4F">
        <w:rPr>
          <w:rFonts w:eastAsia="Times New Roman" w:cs="Times New Roman"/>
        </w:rPr>
        <w:t>um</w:t>
      </w:r>
      <w:r w:rsidRPr="00284A4F">
        <w:rPr>
          <w:rFonts w:eastAsia="Times New Roman" w:cs="Times New Roman"/>
          <w:spacing w:val="-4"/>
        </w:rPr>
        <w:t xml:space="preserve"> </w:t>
      </w:r>
      <w:r w:rsidRPr="00284A4F">
        <w:rPr>
          <w:rFonts w:eastAsia="Times New Roman" w:cs="Times New Roman"/>
        </w:rPr>
        <w:t>och e</w:t>
      </w:r>
      <w:r w:rsidRPr="00284A4F">
        <w:rPr>
          <w:rFonts w:eastAsia="Times New Roman" w:cs="Times New Roman"/>
          <w:spacing w:val="-2"/>
        </w:rPr>
        <w:t>v</w:t>
      </w:r>
      <w:r w:rsidRPr="00284A4F">
        <w:rPr>
          <w:rFonts w:eastAsia="Times New Roman" w:cs="Times New Roman"/>
        </w:rPr>
        <w:t>en</w:t>
      </w:r>
      <w:r w:rsidRPr="00284A4F">
        <w:rPr>
          <w:rFonts w:eastAsia="Times New Roman" w:cs="Times New Roman"/>
          <w:spacing w:val="1"/>
        </w:rPr>
        <w:t>t</w:t>
      </w:r>
      <w:r w:rsidRPr="00284A4F">
        <w:rPr>
          <w:rFonts w:eastAsia="Times New Roman" w:cs="Times New Roman"/>
          <w:spacing w:val="-2"/>
        </w:rPr>
        <w:t>u</w:t>
      </w:r>
      <w:r w:rsidRPr="00284A4F">
        <w:rPr>
          <w:rFonts w:eastAsia="Times New Roman" w:cs="Times New Roman"/>
        </w:rPr>
        <w:t>e</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rPr>
        <w:t>a</w:t>
      </w:r>
      <w:r w:rsidRPr="00284A4F">
        <w:rPr>
          <w:rFonts w:eastAsia="Times New Roman" w:cs="Times New Roman"/>
          <w:spacing w:val="-2"/>
        </w:rPr>
        <w:t xml:space="preserve"> </w:t>
      </w:r>
      <w:r w:rsidRPr="00284A4F">
        <w:rPr>
          <w:rFonts w:eastAsia="Times New Roman" w:cs="Times New Roman"/>
          <w:spacing w:val="1"/>
        </w:rPr>
        <w:t>r</w:t>
      </w:r>
      <w:r w:rsidRPr="00284A4F">
        <w:rPr>
          <w:rFonts w:eastAsia="Times New Roman" w:cs="Times New Roman"/>
        </w:rPr>
        <w:t>e</w:t>
      </w:r>
      <w:r w:rsidRPr="00284A4F">
        <w:rPr>
          <w:rFonts w:eastAsia="Times New Roman" w:cs="Times New Roman"/>
          <w:spacing w:val="-2"/>
        </w:rPr>
        <w:t>s</w:t>
      </w:r>
      <w:r w:rsidRPr="00284A4F">
        <w:rPr>
          <w:rFonts w:eastAsia="Times New Roman" w:cs="Times New Roman"/>
          <w:spacing w:val="1"/>
        </w:rPr>
        <w:t>t</w:t>
      </w:r>
      <w:r w:rsidRPr="00284A4F">
        <w:rPr>
          <w:rFonts w:eastAsia="Times New Roman" w:cs="Times New Roman"/>
          <w:spacing w:val="-2"/>
        </w:rPr>
        <w:t>r</w:t>
      </w:r>
      <w:r w:rsidRPr="00284A4F">
        <w:rPr>
          <w:rFonts w:eastAsia="Times New Roman" w:cs="Times New Roman"/>
          <w:spacing w:val="1"/>
        </w:rPr>
        <w:t>i</w:t>
      </w:r>
      <w:r w:rsidRPr="00284A4F">
        <w:rPr>
          <w:rFonts w:eastAsia="Times New Roman" w:cs="Times New Roman"/>
          <w:spacing w:val="-2"/>
        </w:rPr>
        <w:t>k</w:t>
      </w:r>
      <w:r w:rsidRPr="00284A4F">
        <w:rPr>
          <w:rFonts w:eastAsia="Times New Roman" w:cs="Times New Roman"/>
          <w:spacing w:val="1"/>
        </w:rPr>
        <w:t>ti</w:t>
      </w:r>
      <w:r w:rsidRPr="00284A4F">
        <w:rPr>
          <w:rFonts w:eastAsia="Times New Roman" w:cs="Times New Roman"/>
        </w:rPr>
        <w:t>o</w:t>
      </w:r>
      <w:r w:rsidRPr="00284A4F">
        <w:rPr>
          <w:rFonts w:eastAsia="Times New Roman" w:cs="Times New Roman"/>
          <w:spacing w:val="-2"/>
        </w:rPr>
        <w:t>n</w:t>
      </w:r>
      <w:r w:rsidRPr="00284A4F">
        <w:rPr>
          <w:rFonts w:eastAsia="Times New Roman" w:cs="Times New Roman"/>
        </w:rPr>
        <w:t>er</w:t>
      </w:r>
      <w:r w:rsidRPr="00284A4F">
        <w:rPr>
          <w:rFonts w:eastAsia="Times New Roman" w:cs="Times New Roman"/>
          <w:spacing w:val="-1"/>
        </w:rPr>
        <w:t xml:space="preserve"> </w:t>
      </w:r>
      <w:r w:rsidRPr="00284A4F">
        <w:rPr>
          <w:rFonts w:eastAsia="Times New Roman" w:cs="Times New Roman"/>
          <w:spacing w:val="1"/>
        </w:rPr>
        <w:t>s</w:t>
      </w:r>
      <w:r w:rsidRPr="00284A4F">
        <w:rPr>
          <w:rFonts w:eastAsia="Times New Roman" w:cs="Times New Roman"/>
        </w:rPr>
        <w:t>a</w:t>
      </w:r>
      <w:r w:rsidRPr="00284A4F">
        <w:rPr>
          <w:rFonts w:eastAsia="Times New Roman" w:cs="Times New Roman"/>
          <w:spacing w:val="-4"/>
        </w:rPr>
        <w:t>m</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v</w:t>
      </w:r>
      <w:r w:rsidRPr="00284A4F">
        <w:rPr>
          <w:rFonts w:eastAsia="Times New Roman" w:cs="Times New Roman"/>
          <w:spacing w:val="1"/>
        </w:rPr>
        <w:t>i</w:t>
      </w:r>
      <w:r w:rsidRPr="00284A4F">
        <w:rPr>
          <w:rFonts w:eastAsia="Times New Roman" w:cs="Times New Roman"/>
        </w:rPr>
        <w:t>d</w:t>
      </w:r>
      <w:r w:rsidRPr="00284A4F">
        <w:rPr>
          <w:rFonts w:eastAsia="Times New Roman" w:cs="Times New Roman"/>
          <w:spacing w:val="-2"/>
        </w:rPr>
        <w:t xml:space="preserve"> </w:t>
      </w:r>
      <w:r w:rsidRPr="00284A4F">
        <w:rPr>
          <w:rFonts w:eastAsia="Times New Roman" w:cs="Times New Roman"/>
        </w:rPr>
        <w:t xml:space="preserve">behov </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1"/>
        </w:rPr>
        <w:t>l</w:t>
      </w:r>
      <w:r w:rsidRPr="00284A4F">
        <w:rPr>
          <w:rFonts w:eastAsia="Times New Roman" w:cs="Times New Roman"/>
        </w:rPr>
        <w:t>ä</w:t>
      </w:r>
      <w:r w:rsidRPr="00284A4F">
        <w:rPr>
          <w:rFonts w:eastAsia="Times New Roman" w:cs="Times New Roman"/>
          <w:spacing w:val="-4"/>
        </w:rPr>
        <w:t>m</w:t>
      </w:r>
      <w:r w:rsidRPr="00284A4F">
        <w:rPr>
          <w:rFonts w:eastAsia="Times New Roman" w:cs="Times New Roman"/>
        </w:rPr>
        <w:t xml:space="preserve">na </w:t>
      </w:r>
      <w:r w:rsidRPr="00284A4F">
        <w:rPr>
          <w:rFonts w:eastAsia="Times New Roman" w:cs="Times New Roman"/>
          <w:spacing w:val="1"/>
        </w:rPr>
        <w:t>f</w:t>
      </w:r>
      <w:r w:rsidRPr="00284A4F">
        <w:rPr>
          <w:rFonts w:eastAsia="Times New Roman" w:cs="Times New Roman"/>
          <w:spacing w:val="-2"/>
        </w:rPr>
        <w:t>ä</w:t>
      </w:r>
      <w:r w:rsidRPr="00284A4F">
        <w:rPr>
          <w:rFonts w:eastAsia="Times New Roman" w:cs="Times New Roman"/>
          <w:spacing w:val="1"/>
        </w:rPr>
        <w:t>r</w:t>
      </w:r>
      <w:r w:rsidRPr="00284A4F">
        <w:rPr>
          <w:rFonts w:eastAsia="Times New Roman" w:cs="Times New Roman"/>
        </w:rPr>
        <w:t>d</w:t>
      </w:r>
      <w:r w:rsidRPr="00284A4F">
        <w:rPr>
          <w:rFonts w:eastAsia="Times New Roman" w:cs="Times New Roman"/>
          <w:spacing w:val="-2"/>
        </w:rPr>
        <w:t>p</w:t>
      </w:r>
      <w:r w:rsidRPr="00284A4F">
        <w:rPr>
          <w:rFonts w:eastAsia="Times New Roman" w:cs="Times New Roman"/>
          <w:spacing w:val="1"/>
        </w:rPr>
        <w:t>l</w:t>
      </w:r>
      <w:r w:rsidRPr="00284A4F">
        <w:rPr>
          <w:rFonts w:eastAsia="Times New Roman" w:cs="Times New Roman"/>
        </w:rPr>
        <w:t>an</w:t>
      </w:r>
      <w:r w:rsidRPr="00284A4F">
        <w:rPr>
          <w:rFonts w:eastAsia="Times New Roman" w:cs="Times New Roman"/>
          <w:spacing w:val="-2"/>
        </w:rPr>
        <w:t xml:space="preserve"> </w:t>
      </w:r>
      <w:r w:rsidRPr="00284A4F">
        <w:rPr>
          <w:rFonts w:eastAsia="Times New Roman" w:cs="Times New Roman"/>
        </w:rPr>
        <w:t xml:space="preserve">och </w:t>
      </w:r>
      <w:r w:rsidRPr="00284A4F">
        <w:rPr>
          <w:rFonts w:eastAsia="Times New Roman" w:cs="Times New Roman"/>
          <w:spacing w:val="1"/>
        </w:rPr>
        <w:t>i</w:t>
      </w:r>
      <w:r w:rsidRPr="00284A4F">
        <w:rPr>
          <w:rFonts w:eastAsia="Times New Roman" w:cs="Times New Roman"/>
          <w:spacing w:val="-2"/>
        </w:rPr>
        <w:t>n</w:t>
      </w:r>
      <w:r w:rsidRPr="00284A4F">
        <w:rPr>
          <w:rFonts w:eastAsia="Times New Roman" w:cs="Times New Roman"/>
        </w:rPr>
        <w:t>hä</w:t>
      </w:r>
      <w:r w:rsidRPr="00284A4F">
        <w:rPr>
          <w:rFonts w:eastAsia="Times New Roman" w:cs="Times New Roman"/>
          <w:spacing w:val="-4"/>
        </w:rPr>
        <w:t>m</w:t>
      </w:r>
      <w:r w:rsidRPr="00284A4F">
        <w:rPr>
          <w:rFonts w:eastAsia="Times New Roman" w:cs="Times New Roman"/>
          <w:spacing w:val="1"/>
        </w:rPr>
        <w:t>t</w:t>
      </w:r>
      <w:r w:rsidRPr="00284A4F">
        <w:rPr>
          <w:rFonts w:eastAsia="Times New Roman" w:cs="Times New Roman"/>
        </w:rPr>
        <w:t xml:space="preserve">a </w:t>
      </w:r>
      <w:r w:rsidRPr="00284A4F">
        <w:rPr>
          <w:rFonts w:eastAsia="Times New Roman" w:cs="Times New Roman"/>
          <w:spacing w:val="1"/>
        </w:rPr>
        <w:t>f</w:t>
      </w:r>
      <w:r w:rsidRPr="00284A4F">
        <w:rPr>
          <w:rFonts w:eastAsia="Times New Roman" w:cs="Times New Roman"/>
          <w:spacing w:val="-2"/>
        </w:rPr>
        <w:t>ä</w:t>
      </w:r>
      <w:r w:rsidRPr="00284A4F">
        <w:rPr>
          <w:rFonts w:eastAsia="Times New Roman" w:cs="Times New Roman"/>
          <w:spacing w:val="1"/>
        </w:rPr>
        <w:t>r</w:t>
      </w:r>
      <w:r w:rsidRPr="00284A4F">
        <w:rPr>
          <w:rFonts w:eastAsia="Times New Roman" w:cs="Times New Roman"/>
        </w:rPr>
        <w:t>d</w:t>
      </w:r>
      <w:r w:rsidRPr="00284A4F">
        <w:rPr>
          <w:rFonts w:eastAsia="Times New Roman" w:cs="Times New Roman"/>
          <w:spacing w:val="-1"/>
        </w:rPr>
        <w:t>ti</w:t>
      </w:r>
      <w:r w:rsidRPr="00284A4F">
        <w:rPr>
          <w:rFonts w:eastAsia="Times New Roman" w:cs="Times New Roman"/>
          <w:spacing w:val="1"/>
        </w:rPr>
        <w:t>ll</w:t>
      </w:r>
      <w:r w:rsidRPr="00284A4F">
        <w:rPr>
          <w:rFonts w:eastAsia="Times New Roman" w:cs="Times New Roman"/>
          <w:spacing w:val="-2"/>
        </w:rPr>
        <w:t>s</w:t>
      </w:r>
      <w:r w:rsidRPr="00284A4F">
        <w:rPr>
          <w:rFonts w:eastAsia="Times New Roman" w:cs="Times New Roman"/>
          <w:spacing w:val="1"/>
        </w:rPr>
        <w:t>t</w:t>
      </w:r>
      <w:r w:rsidRPr="00284A4F">
        <w:rPr>
          <w:rFonts w:eastAsia="Times New Roman" w:cs="Times New Roman"/>
        </w:rPr>
        <w:t>å</w:t>
      </w:r>
      <w:r w:rsidRPr="00284A4F">
        <w:rPr>
          <w:rFonts w:eastAsia="Times New Roman" w:cs="Times New Roman"/>
          <w:spacing w:val="-2"/>
        </w:rPr>
        <w:t>n</w:t>
      </w:r>
      <w:r w:rsidRPr="00284A4F">
        <w:rPr>
          <w:rFonts w:eastAsia="Times New Roman" w:cs="Times New Roman"/>
        </w:rPr>
        <w:t>d.</w:t>
      </w:r>
    </w:p>
    <w:p w14:paraId="2895BEB1" w14:textId="77777777" w:rsidR="00D0131F" w:rsidRPr="00284A4F" w:rsidRDefault="00D0131F" w:rsidP="001B2182">
      <w:pPr>
        <w:pStyle w:val="Liststycke"/>
        <w:numPr>
          <w:ilvl w:val="0"/>
          <w:numId w:val="4"/>
        </w:numPr>
        <w:spacing w:before="120" w:after="0" w:line="240" w:lineRule="auto"/>
        <w:ind w:right="-284"/>
        <w:jc w:val="both"/>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p</w:t>
      </w:r>
      <w:r w:rsidRPr="00284A4F">
        <w:rPr>
          <w:rFonts w:eastAsia="Times New Roman" w:cs="Times New Roman"/>
          <w:spacing w:val="-1"/>
        </w:rPr>
        <w:t>l</w:t>
      </w:r>
      <w:r w:rsidRPr="00284A4F">
        <w:rPr>
          <w:rFonts w:eastAsia="Times New Roman" w:cs="Times New Roman"/>
        </w:rPr>
        <w:t>an</w:t>
      </w:r>
      <w:r w:rsidRPr="00284A4F">
        <w:rPr>
          <w:rFonts w:eastAsia="Times New Roman" w:cs="Times New Roman"/>
          <w:spacing w:val="-2"/>
        </w:rPr>
        <w:t>e</w:t>
      </w:r>
      <w:r w:rsidRPr="00284A4F">
        <w:rPr>
          <w:rFonts w:eastAsia="Times New Roman" w:cs="Times New Roman"/>
          <w:spacing w:val="1"/>
        </w:rPr>
        <w:t>r</w:t>
      </w:r>
      <w:r w:rsidRPr="00284A4F">
        <w:rPr>
          <w:rFonts w:eastAsia="Times New Roman" w:cs="Times New Roman"/>
        </w:rPr>
        <w:t>a o</w:t>
      </w:r>
      <w:r w:rsidRPr="00284A4F">
        <w:rPr>
          <w:rFonts w:eastAsia="Times New Roman" w:cs="Times New Roman"/>
          <w:spacing w:val="-2"/>
        </w:rPr>
        <w:t>c</w:t>
      </w:r>
      <w:r w:rsidRPr="00284A4F">
        <w:rPr>
          <w:rFonts w:eastAsia="Times New Roman" w:cs="Times New Roman"/>
        </w:rPr>
        <w:t xml:space="preserve">h </w:t>
      </w:r>
      <w:r w:rsidRPr="00284A4F">
        <w:rPr>
          <w:rFonts w:eastAsia="Times New Roman" w:cs="Times New Roman"/>
          <w:spacing w:val="-2"/>
        </w:rPr>
        <w:t>g</w:t>
      </w:r>
      <w:r w:rsidRPr="00284A4F">
        <w:rPr>
          <w:rFonts w:eastAsia="Times New Roman" w:cs="Times New Roman"/>
        </w:rPr>
        <w:t>eno</w:t>
      </w:r>
      <w:r w:rsidRPr="00284A4F">
        <w:rPr>
          <w:rFonts w:eastAsia="Times New Roman" w:cs="Times New Roman"/>
          <w:spacing w:val="-4"/>
        </w:rPr>
        <w:t>m</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rPr>
        <w:t xml:space="preserve">a </w:t>
      </w:r>
      <w:r w:rsidRPr="00284A4F">
        <w:rPr>
          <w:rFonts w:eastAsia="Times New Roman" w:cs="Times New Roman"/>
          <w:spacing w:val="1"/>
        </w:rPr>
        <w:t>s</w:t>
      </w:r>
      <w:r w:rsidRPr="00284A4F">
        <w:rPr>
          <w:rFonts w:eastAsia="Times New Roman" w:cs="Times New Roman"/>
          <w:spacing w:val="-1"/>
        </w:rPr>
        <w:t>i</w:t>
      </w:r>
      <w:r w:rsidRPr="00284A4F">
        <w:rPr>
          <w:rFonts w:eastAsia="Times New Roman" w:cs="Times New Roman"/>
        </w:rPr>
        <w:t xml:space="preserve">na </w:t>
      </w:r>
      <w:r w:rsidRPr="00284A4F">
        <w:rPr>
          <w:rFonts w:eastAsia="Times New Roman" w:cs="Times New Roman"/>
          <w:spacing w:val="-2"/>
        </w:rPr>
        <w:t>f</w:t>
      </w:r>
      <w:r w:rsidRPr="00284A4F">
        <w:rPr>
          <w:rFonts w:eastAsia="Times New Roman" w:cs="Times New Roman"/>
          <w:spacing w:val="1"/>
        </w:rPr>
        <w:t>l</w:t>
      </w:r>
      <w:r w:rsidRPr="00284A4F">
        <w:rPr>
          <w:rFonts w:eastAsia="Times New Roman" w:cs="Times New Roman"/>
          <w:spacing w:val="-2"/>
        </w:rPr>
        <w:t>yg</w:t>
      </w:r>
      <w:r w:rsidRPr="00284A4F">
        <w:rPr>
          <w:rFonts w:eastAsia="Times New Roman" w:cs="Times New Roman"/>
        </w:rPr>
        <w:t>n</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g</w:t>
      </w:r>
      <w:r w:rsidRPr="00284A4F">
        <w:rPr>
          <w:rFonts w:eastAsia="Times New Roman" w:cs="Times New Roman"/>
        </w:rPr>
        <w:t>ar</w:t>
      </w:r>
      <w:r w:rsidRPr="00284A4F">
        <w:rPr>
          <w:rFonts w:eastAsia="Times New Roman" w:cs="Times New Roman"/>
          <w:spacing w:val="1"/>
        </w:rPr>
        <w:t xml:space="preserve"> </w:t>
      </w:r>
      <w:r w:rsidRPr="00284A4F">
        <w:rPr>
          <w:rFonts w:eastAsia="Times New Roman" w:cs="Times New Roman"/>
          <w:spacing w:val="-4"/>
        </w:rPr>
        <w:t>m</w:t>
      </w:r>
      <w:r w:rsidRPr="00284A4F">
        <w:rPr>
          <w:rFonts w:eastAsia="Times New Roman" w:cs="Times New Roman"/>
          <w:spacing w:val="3"/>
        </w:rPr>
        <w:t>e</w:t>
      </w:r>
      <w:r w:rsidRPr="00284A4F">
        <w:rPr>
          <w:rFonts w:eastAsia="Times New Roman" w:cs="Times New Roman"/>
        </w:rPr>
        <w:t xml:space="preserve">d </w:t>
      </w:r>
      <w:r w:rsidRPr="00284A4F">
        <w:rPr>
          <w:rFonts w:eastAsia="Times New Roman" w:cs="Times New Roman"/>
          <w:spacing w:val="1"/>
        </w:rPr>
        <w:t>l</w:t>
      </w:r>
      <w:r w:rsidRPr="00284A4F">
        <w:rPr>
          <w:rFonts w:eastAsia="Times New Roman" w:cs="Times New Roman"/>
        </w:rPr>
        <w:t>ä</w:t>
      </w:r>
      <w:r w:rsidRPr="00284A4F">
        <w:rPr>
          <w:rFonts w:eastAsia="Times New Roman" w:cs="Times New Roman"/>
          <w:spacing w:val="-4"/>
        </w:rPr>
        <w:t>m</w:t>
      </w:r>
      <w:r w:rsidRPr="00284A4F">
        <w:rPr>
          <w:rFonts w:eastAsia="Times New Roman" w:cs="Times New Roman"/>
        </w:rPr>
        <w:t>p</w:t>
      </w:r>
      <w:r w:rsidRPr="00284A4F">
        <w:rPr>
          <w:rFonts w:eastAsia="Times New Roman" w:cs="Times New Roman"/>
          <w:spacing w:val="1"/>
        </w:rPr>
        <w:t>li</w:t>
      </w:r>
      <w:r w:rsidRPr="00284A4F">
        <w:rPr>
          <w:rFonts w:eastAsia="Times New Roman" w:cs="Times New Roman"/>
          <w:spacing w:val="-2"/>
        </w:rPr>
        <w:t>g</w:t>
      </w:r>
      <w:r w:rsidRPr="00284A4F">
        <w:rPr>
          <w:rFonts w:eastAsia="Times New Roman" w:cs="Times New Roman"/>
        </w:rPr>
        <w:t xml:space="preserve">a </w:t>
      </w:r>
      <w:r w:rsidRPr="00284A4F">
        <w:rPr>
          <w:rFonts w:eastAsia="Times New Roman" w:cs="Times New Roman"/>
          <w:spacing w:val="1"/>
        </w:rPr>
        <w:t>s</w:t>
      </w:r>
      <w:r w:rsidRPr="00284A4F">
        <w:rPr>
          <w:rFonts w:eastAsia="Times New Roman" w:cs="Times New Roman"/>
        </w:rPr>
        <w:t>ä</w:t>
      </w:r>
      <w:r w:rsidRPr="00284A4F">
        <w:rPr>
          <w:rFonts w:eastAsia="Times New Roman" w:cs="Times New Roman"/>
          <w:spacing w:val="-2"/>
        </w:rPr>
        <w:t>k</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spacing w:val="-2"/>
        </w:rPr>
        <w:t>h</w:t>
      </w:r>
      <w:r w:rsidRPr="00284A4F">
        <w:rPr>
          <w:rFonts w:eastAsia="Times New Roman" w:cs="Times New Roman"/>
        </w:rPr>
        <w:t>e</w:t>
      </w:r>
      <w:r w:rsidRPr="00284A4F">
        <w:rPr>
          <w:rFonts w:eastAsia="Times New Roman" w:cs="Times New Roman"/>
          <w:spacing w:val="1"/>
        </w:rPr>
        <w:t>ts</w:t>
      </w:r>
      <w:r w:rsidRPr="00284A4F">
        <w:rPr>
          <w:rFonts w:eastAsia="Times New Roman" w:cs="Times New Roman"/>
          <w:spacing w:val="-4"/>
        </w:rPr>
        <w:t>m</w:t>
      </w:r>
      <w:r w:rsidRPr="00284A4F">
        <w:rPr>
          <w:rFonts w:eastAsia="Times New Roman" w:cs="Times New Roman"/>
        </w:rPr>
        <w:t>a</w:t>
      </w:r>
      <w:r w:rsidRPr="00284A4F">
        <w:rPr>
          <w:rFonts w:eastAsia="Times New Roman" w:cs="Times New Roman"/>
          <w:spacing w:val="1"/>
        </w:rPr>
        <w:t>r</w:t>
      </w:r>
      <w:r w:rsidRPr="00284A4F">
        <w:rPr>
          <w:rFonts w:eastAsia="Times New Roman" w:cs="Times New Roman"/>
          <w:spacing w:val="-2"/>
        </w:rPr>
        <w:t>g</w:t>
      </w:r>
      <w:r w:rsidRPr="00284A4F">
        <w:rPr>
          <w:rFonts w:eastAsia="Times New Roman" w:cs="Times New Roman"/>
          <w:spacing w:val="1"/>
        </w:rPr>
        <w:t>i</w:t>
      </w:r>
      <w:r w:rsidRPr="00284A4F">
        <w:rPr>
          <w:rFonts w:eastAsia="Times New Roman" w:cs="Times New Roman"/>
          <w:spacing w:val="-2"/>
        </w:rPr>
        <w:t>n</w:t>
      </w:r>
      <w:r w:rsidRPr="00284A4F">
        <w:rPr>
          <w:rFonts w:eastAsia="Times New Roman" w:cs="Times New Roman"/>
        </w:rPr>
        <w:t>a</w:t>
      </w:r>
      <w:r w:rsidRPr="00284A4F">
        <w:rPr>
          <w:rFonts w:eastAsia="Times New Roman" w:cs="Times New Roman"/>
          <w:spacing w:val="1"/>
        </w:rPr>
        <w:t>l</w:t>
      </w:r>
      <w:r w:rsidRPr="00284A4F">
        <w:rPr>
          <w:rFonts w:eastAsia="Times New Roman" w:cs="Times New Roman"/>
          <w:spacing w:val="-2"/>
        </w:rPr>
        <w:t>e</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rPr>
        <w:t>i</w:t>
      </w:r>
      <w:r w:rsidRPr="00284A4F">
        <w:rPr>
          <w:rFonts w:eastAsia="Times New Roman" w:cs="Times New Roman"/>
          <w:spacing w:val="-1"/>
        </w:rPr>
        <w:t xml:space="preserve"> </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2"/>
        </w:rPr>
        <w:t>r</w:t>
      </w:r>
      <w:r w:rsidRPr="00284A4F">
        <w:rPr>
          <w:rFonts w:eastAsia="Times New Roman" w:cs="Times New Roman"/>
        </w:rPr>
        <w:t>hå</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rPr>
        <w:t>a</w:t>
      </w:r>
      <w:r w:rsidRPr="00284A4F">
        <w:rPr>
          <w:rFonts w:eastAsia="Times New Roman" w:cs="Times New Roman"/>
          <w:spacing w:val="-2"/>
        </w:rPr>
        <w:t>n</w:t>
      </w:r>
      <w:r w:rsidRPr="00284A4F">
        <w:rPr>
          <w:rFonts w:eastAsia="Times New Roman" w:cs="Times New Roman"/>
        </w:rPr>
        <w:t>de</w:t>
      </w:r>
      <w:r w:rsidRPr="00284A4F">
        <w:rPr>
          <w:rFonts w:eastAsia="Times New Roman" w:cs="Times New Roman"/>
          <w:spacing w:val="-2"/>
        </w:rPr>
        <w:t xml:space="preserve"> </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spacing w:val="1"/>
        </w:rPr>
        <w:t>l</w:t>
      </w:r>
      <w:r w:rsidRPr="00284A4F">
        <w:rPr>
          <w:rFonts w:eastAsia="Times New Roman" w:cs="Times New Roman"/>
        </w:rPr>
        <w:t>l</w:t>
      </w:r>
      <w:r w:rsidRPr="00284A4F">
        <w:rPr>
          <w:rFonts w:eastAsia="Times New Roman" w:cs="Times New Roman"/>
          <w:spacing w:val="1"/>
        </w:rPr>
        <w:t xml:space="preserve"> </w:t>
      </w:r>
      <w:r w:rsidRPr="00284A4F">
        <w:rPr>
          <w:rFonts w:eastAsia="Times New Roman" w:cs="Times New Roman"/>
          <w:spacing w:val="-2"/>
        </w:rPr>
        <w:t>d</w:t>
      </w:r>
      <w:r w:rsidRPr="00284A4F">
        <w:rPr>
          <w:rFonts w:eastAsia="Times New Roman" w:cs="Times New Roman"/>
        </w:rPr>
        <w:t>e o</w:t>
      </w:r>
      <w:r w:rsidRPr="00284A4F">
        <w:rPr>
          <w:rFonts w:eastAsia="Times New Roman" w:cs="Times New Roman"/>
          <w:spacing w:val="-2"/>
        </w:rPr>
        <w:t>v</w:t>
      </w:r>
      <w:r w:rsidRPr="00284A4F">
        <w:rPr>
          <w:rFonts w:eastAsia="Times New Roman" w:cs="Times New Roman"/>
        </w:rPr>
        <w:t>an</w:t>
      </w:r>
      <w:r w:rsidRPr="00284A4F">
        <w:rPr>
          <w:rFonts w:eastAsia="Times New Roman" w:cs="Times New Roman"/>
          <w:spacing w:val="1"/>
        </w:rPr>
        <w:t>st</w:t>
      </w:r>
      <w:r w:rsidRPr="00284A4F">
        <w:rPr>
          <w:rFonts w:eastAsia="Times New Roman" w:cs="Times New Roman"/>
        </w:rPr>
        <w:t>åe</w:t>
      </w:r>
      <w:r w:rsidRPr="00284A4F">
        <w:rPr>
          <w:rFonts w:eastAsia="Times New Roman" w:cs="Times New Roman"/>
          <w:spacing w:val="-2"/>
        </w:rPr>
        <w:t>n</w:t>
      </w:r>
      <w:r w:rsidRPr="00284A4F">
        <w:rPr>
          <w:rFonts w:eastAsia="Times New Roman" w:cs="Times New Roman"/>
        </w:rPr>
        <w:t xml:space="preserve">de </w:t>
      </w:r>
      <w:r w:rsidRPr="00284A4F">
        <w:rPr>
          <w:rFonts w:eastAsia="Times New Roman" w:cs="Times New Roman"/>
          <w:spacing w:val="-2"/>
        </w:rPr>
        <w:t>f</w:t>
      </w:r>
      <w:r w:rsidRPr="00284A4F">
        <w:rPr>
          <w:rFonts w:eastAsia="Times New Roman" w:cs="Times New Roman"/>
        </w:rPr>
        <w:t>em</w:t>
      </w:r>
      <w:r w:rsidRPr="00284A4F">
        <w:rPr>
          <w:rFonts w:eastAsia="Times New Roman" w:cs="Times New Roman"/>
          <w:spacing w:val="-4"/>
        </w:rPr>
        <w:t xml:space="preserve"> </w:t>
      </w:r>
      <w:r w:rsidRPr="00284A4F">
        <w:rPr>
          <w:rFonts w:eastAsia="Times New Roman" w:cs="Times New Roman"/>
        </w:rPr>
        <w:t>pun</w:t>
      </w:r>
      <w:r w:rsidRPr="00284A4F">
        <w:rPr>
          <w:rFonts w:eastAsia="Times New Roman" w:cs="Times New Roman"/>
          <w:spacing w:val="-2"/>
        </w:rPr>
        <w:t>k</w:t>
      </w:r>
      <w:r w:rsidRPr="00284A4F">
        <w:rPr>
          <w:rFonts w:eastAsia="Times New Roman" w:cs="Times New Roman"/>
          <w:spacing w:val="1"/>
        </w:rPr>
        <w:t>t</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na</w:t>
      </w:r>
      <w:r w:rsidRPr="00284A4F">
        <w:rPr>
          <w:rFonts w:eastAsia="Times New Roman" w:cs="Times New Roman"/>
          <w:spacing w:val="-2"/>
        </w:rPr>
        <w:t xml:space="preserve"> </w:t>
      </w:r>
      <w:r w:rsidRPr="00284A4F">
        <w:rPr>
          <w:rFonts w:eastAsia="Times New Roman" w:cs="Times New Roman"/>
          <w:spacing w:val="1"/>
        </w:rPr>
        <w:t>s</w:t>
      </w:r>
      <w:r w:rsidRPr="00284A4F">
        <w:rPr>
          <w:rFonts w:eastAsia="Times New Roman" w:cs="Times New Roman"/>
        </w:rPr>
        <w:t>a</w:t>
      </w:r>
      <w:r w:rsidRPr="00284A4F">
        <w:rPr>
          <w:rFonts w:eastAsia="Times New Roman" w:cs="Times New Roman"/>
          <w:spacing w:val="-4"/>
        </w:rPr>
        <w:t>m</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luftskeppets</w:t>
      </w:r>
      <w:r w:rsidRPr="00284A4F">
        <w:rPr>
          <w:rFonts w:eastAsia="Times New Roman" w:cs="Times New Roman"/>
          <w:spacing w:val="1"/>
        </w:rPr>
        <w:t xml:space="preserve"> </w:t>
      </w:r>
      <w:r w:rsidRPr="00284A4F">
        <w:rPr>
          <w:rFonts w:eastAsia="Times New Roman" w:cs="Times New Roman"/>
          <w:spacing w:val="-2"/>
        </w:rPr>
        <w:t>p</w:t>
      </w:r>
      <w:r w:rsidRPr="00284A4F">
        <w:rPr>
          <w:rFonts w:eastAsia="Times New Roman" w:cs="Times New Roman"/>
          <w:spacing w:val="1"/>
        </w:rPr>
        <w:t>r</w:t>
      </w:r>
      <w:r w:rsidRPr="00284A4F">
        <w:rPr>
          <w:rFonts w:eastAsia="Times New Roman" w:cs="Times New Roman"/>
        </w:rPr>
        <w:t>e</w:t>
      </w:r>
      <w:r w:rsidRPr="00284A4F">
        <w:rPr>
          <w:rFonts w:eastAsia="Times New Roman" w:cs="Times New Roman"/>
          <w:spacing w:val="-2"/>
        </w:rPr>
        <w:t>s</w:t>
      </w:r>
      <w:r w:rsidRPr="00284A4F">
        <w:rPr>
          <w:rFonts w:eastAsia="Times New Roman" w:cs="Times New Roman"/>
          <w:spacing w:val="1"/>
        </w:rPr>
        <w:t>t</w:t>
      </w:r>
      <w:r w:rsidRPr="00284A4F">
        <w:rPr>
          <w:rFonts w:eastAsia="Times New Roman" w:cs="Times New Roman"/>
        </w:rPr>
        <w:t>an</w:t>
      </w:r>
      <w:r w:rsidRPr="00284A4F">
        <w:rPr>
          <w:rFonts w:eastAsia="Times New Roman" w:cs="Times New Roman"/>
          <w:spacing w:val="-2"/>
        </w:rPr>
        <w:t>d</w:t>
      </w:r>
      <w:r w:rsidRPr="00284A4F">
        <w:rPr>
          <w:rFonts w:eastAsia="Times New Roman" w:cs="Times New Roman"/>
        </w:rPr>
        <w:t>a,</w:t>
      </w:r>
      <w:r w:rsidRPr="00284A4F">
        <w:rPr>
          <w:rFonts w:eastAsia="Times New Roman" w:cs="Times New Roman"/>
          <w:spacing w:val="-2"/>
        </w:rPr>
        <w:t xml:space="preserve"> </w:t>
      </w:r>
      <w:r w:rsidRPr="00284A4F">
        <w:rPr>
          <w:rFonts w:eastAsia="Times New Roman" w:cs="Times New Roman"/>
          <w:spacing w:val="-4"/>
        </w:rPr>
        <w:t>m</w:t>
      </w:r>
      <w:r w:rsidRPr="00284A4F">
        <w:rPr>
          <w:rFonts w:eastAsia="Times New Roman" w:cs="Times New Roman"/>
        </w:rPr>
        <w:t>ed</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rPr>
        <w:t>d b</w:t>
      </w:r>
      <w:r w:rsidRPr="00284A4F">
        <w:rPr>
          <w:rFonts w:eastAsia="Times New Roman" w:cs="Times New Roman"/>
          <w:spacing w:val="-2"/>
        </w:rPr>
        <w:t>r</w:t>
      </w:r>
      <w:r w:rsidRPr="00284A4F">
        <w:rPr>
          <w:rFonts w:eastAsia="Times New Roman" w:cs="Times New Roman"/>
        </w:rPr>
        <w:t>än</w:t>
      </w:r>
      <w:r w:rsidRPr="00284A4F">
        <w:rPr>
          <w:rFonts w:eastAsia="Times New Roman" w:cs="Times New Roman"/>
          <w:spacing w:val="-2"/>
        </w:rPr>
        <w:t>s</w:t>
      </w:r>
      <w:r w:rsidRPr="00284A4F">
        <w:rPr>
          <w:rFonts w:eastAsia="Times New Roman" w:cs="Times New Roman"/>
          <w:spacing w:val="1"/>
        </w:rPr>
        <w:t>l</w:t>
      </w:r>
      <w:r w:rsidRPr="00284A4F">
        <w:rPr>
          <w:rFonts w:eastAsia="Times New Roman" w:cs="Times New Roman"/>
        </w:rPr>
        <w:t>e</w:t>
      </w:r>
      <w:r w:rsidRPr="00284A4F">
        <w:rPr>
          <w:rFonts w:eastAsia="Times New Roman" w:cs="Times New Roman"/>
          <w:spacing w:val="-4"/>
        </w:rPr>
        <w:t>m</w:t>
      </w:r>
      <w:r w:rsidRPr="00284A4F">
        <w:rPr>
          <w:rFonts w:eastAsia="Times New Roman" w:cs="Times New Roman"/>
        </w:rPr>
        <w:t>än</w:t>
      </w:r>
      <w:r w:rsidRPr="00284A4F">
        <w:rPr>
          <w:rFonts w:eastAsia="Times New Roman" w:cs="Times New Roman"/>
          <w:spacing w:val="-2"/>
        </w:rPr>
        <w:t>g</w:t>
      </w:r>
      <w:r w:rsidRPr="00284A4F">
        <w:rPr>
          <w:rFonts w:eastAsia="Times New Roman" w:cs="Times New Roman"/>
        </w:rPr>
        <w:t xml:space="preserve">d och </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spacing w:val="1"/>
        </w:rPr>
        <w:t>ll</w:t>
      </w:r>
      <w:r w:rsidRPr="00284A4F">
        <w:rPr>
          <w:rFonts w:eastAsia="Times New Roman" w:cs="Times New Roman"/>
          <w:spacing w:val="-2"/>
        </w:rPr>
        <w:t>g</w:t>
      </w:r>
      <w:r w:rsidRPr="00284A4F">
        <w:rPr>
          <w:rFonts w:eastAsia="Times New Roman" w:cs="Times New Roman"/>
        </w:rPr>
        <w:t>ån</w:t>
      </w:r>
      <w:r w:rsidRPr="00284A4F">
        <w:rPr>
          <w:rFonts w:eastAsia="Times New Roman" w:cs="Times New Roman"/>
          <w:spacing w:val="-2"/>
        </w:rPr>
        <w:t>g</w:t>
      </w:r>
      <w:r w:rsidRPr="00284A4F">
        <w:rPr>
          <w:rFonts w:eastAsia="Times New Roman" w:cs="Times New Roman"/>
        </w:rPr>
        <w:t>en på</w:t>
      </w:r>
      <w:r w:rsidRPr="00284A4F">
        <w:rPr>
          <w:rFonts w:eastAsia="Times New Roman" w:cs="Times New Roman"/>
          <w:spacing w:val="-2"/>
        </w:rPr>
        <w:t xml:space="preserve"> </w:t>
      </w:r>
      <w:r w:rsidRPr="00284A4F">
        <w:rPr>
          <w:rFonts w:eastAsia="Times New Roman" w:cs="Times New Roman"/>
          <w:spacing w:val="1"/>
        </w:rPr>
        <w:t>l</w:t>
      </w:r>
      <w:r w:rsidRPr="00284A4F">
        <w:rPr>
          <w:rFonts w:eastAsia="Times New Roman" w:cs="Times New Roman"/>
        </w:rPr>
        <w:t>ä</w:t>
      </w:r>
      <w:r w:rsidRPr="00284A4F">
        <w:rPr>
          <w:rFonts w:eastAsia="Times New Roman" w:cs="Times New Roman"/>
          <w:spacing w:val="-4"/>
        </w:rPr>
        <w:t>m</w:t>
      </w:r>
      <w:r w:rsidRPr="00284A4F">
        <w:rPr>
          <w:rFonts w:eastAsia="Times New Roman" w:cs="Times New Roman"/>
        </w:rPr>
        <w:t>p</w:t>
      </w:r>
      <w:r w:rsidRPr="00284A4F">
        <w:rPr>
          <w:rFonts w:eastAsia="Times New Roman" w:cs="Times New Roman"/>
          <w:spacing w:val="1"/>
        </w:rPr>
        <w:t>li</w:t>
      </w:r>
      <w:r w:rsidRPr="00284A4F">
        <w:rPr>
          <w:rFonts w:eastAsia="Times New Roman" w:cs="Times New Roman"/>
          <w:spacing w:val="-2"/>
        </w:rPr>
        <w:t>g</w:t>
      </w:r>
      <w:r w:rsidRPr="00284A4F">
        <w:rPr>
          <w:rFonts w:eastAsia="Times New Roman" w:cs="Times New Roman"/>
        </w:rPr>
        <w:t xml:space="preserve">a </w:t>
      </w:r>
      <w:r w:rsidRPr="00284A4F">
        <w:rPr>
          <w:rFonts w:eastAsia="Times New Roman" w:cs="Times New Roman"/>
          <w:spacing w:val="1"/>
        </w:rPr>
        <w:t>l</w:t>
      </w:r>
      <w:r w:rsidRPr="00284A4F">
        <w:rPr>
          <w:rFonts w:eastAsia="Times New Roman" w:cs="Times New Roman"/>
        </w:rPr>
        <w:t>and</w:t>
      </w:r>
      <w:r w:rsidRPr="00284A4F">
        <w:rPr>
          <w:rFonts w:eastAsia="Times New Roman" w:cs="Times New Roman"/>
          <w:spacing w:val="-2"/>
        </w:rPr>
        <w:t>n</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g</w:t>
      </w:r>
      <w:r w:rsidRPr="00284A4F">
        <w:rPr>
          <w:rFonts w:eastAsia="Times New Roman" w:cs="Times New Roman"/>
          <w:spacing w:val="1"/>
        </w:rPr>
        <w:t>sf</w:t>
      </w:r>
      <w:r w:rsidRPr="00284A4F">
        <w:rPr>
          <w:rFonts w:eastAsia="Times New Roman" w:cs="Times New Roman"/>
          <w:spacing w:val="-2"/>
        </w:rPr>
        <w:t>ä</w:t>
      </w:r>
      <w:r w:rsidRPr="00284A4F">
        <w:rPr>
          <w:rFonts w:eastAsia="Times New Roman" w:cs="Times New Roman"/>
          <w:spacing w:val="1"/>
        </w:rPr>
        <w:t>lt</w:t>
      </w:r>
      <w:r w:rsidRPr="00284A4F">
        <w:rPr>
          <w:rFonts w:eastAsia="Times New Roman" w:cs="Times New Roman"/>
        </w:rPr>
        <w:t>.</w:t>
      </w:r>
    </w:p>
    <w:p w14:paraId="13C15F2D" w14:textId="37A04709" w:rsidR="00D0131F" w:rsidRPr="00284A4F" w:rsidRDefault="00D0131F" w:rsidP="001B2182">
      <w:pPr>
        <w:pStyle w:val="Liststycke"/>
        <w:numPr>
          <w:ilvl w:val="0"/>
          <w:numId w:val="4"/>
        </w:numPr>
        <w:spacing w:before="120" w:after="0" w:line="240" w:lineRule="auto"/>
        <w:ind w:right="-284"/>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k</w:t>
      </w:r>
      <w:r w:rsidRPr="00284A4F">
        <w:rPr>
          <w:rFonts w:eastAsia="Times New Roman" w:cs="Times New Roman"/>
        </w:rPr>
        <w:t>on</w:t>
      </w:r>
      <w:r w:rsidRPr="00284A4F">
        <w:rPr>
          <w:rFonts w:eastAsia="Times New Roman" w:cs="Times New Roman"/>
          <w:spacing w:val="1"/>
        </w:rPr>
        <w:t>tr</w:t>
      </w:r>
      <w:r w:rsidRPr="00284A4F">
        <w:rPr>
          <w:rFonts w:eastAsia="Times New Roman" w:cs="Times New Roman"/>
          <w:spacing w:val="-2"/>
        </w:rPr>
        <w:t>o</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a</w:t>
      </w:r>
      <w:r w:rsidRPr="00284A4F">
        <w:rPr>
          <w:rFonts w:eastAsia="Times New Roman" w:cs="Times New Roman"/>
          <w:spacing w:val="-2"/>
        </w:rPr>
        <w:t xml:space="preserve"> </w:t>
      </w:r>
      <w:proofErr w:type="spellStart"/>
      <w:r w:rsidR="003732E1">
        <w:rPr>
          <w:rFonts w:eastAsia="Times New Roman" w:cs="Times New Roman"/>
          <w:spacing w:val="-2"/>
        </w:rPr>
        <w:t>VLS</w:t>
      </w:r>
      <w:r w:rsidR="00284A4F">
        <w:rPr>
          <w:rFonts w:eastAsia="Times New Roman" w:cs="Times New Roman"/>
          <w:spacing w:val="-2"/>
        </w:rPr>
        <w:t>:</w:t>
      </w:r>
      <w:r w:rsidRPr="00284A4F">
        <w:rPr>
          <w:rFonts w:eastAsia="Times New Roman" w:cs="Times New Roman"/>
        </w:rPr>
        <w:t>s</w:t>
      </w:r>
      <w:proofErr w:type="spellEnd"/>
      <w:r w:rsidRPr="00284A4F">
        <w:rPr>
          <w:rFonts w:eastAsia="Times New Roman" w:cs="Times New Roman"/>
          <w:spacing w:val="1"/>
        </w:rPr>
        <w:t xml:space="preserve"> </w:t>
      </w:r>
      <w:r w:rsidRPr="00284A4F">
        <w:rPr>
          <w:rFonts w:eastAsia="Times New Roman" w:cs="Times New Roman"/>
        </w:rPr>
        <w:t>do</w:t>
      </w:r>
      <w:r w:rsidRPr="00284A4F">
        <w:rPr>
          <w:rFonts w:eastAsia="Times New Roman" w:cs="Times New Roman"/>
          <w:spacing w:val="-2"/>
        </w:rPr>
        <w:t>k</w:t>
      </w:r>
      <w:r w:rsidRPr="00284A4F">
        <w:rPr>
          <w:rFonts w:eastAsia="Times New Roman" w:cs="Times New Roman"/>
        </w:rPr>
        <w:t>u</w:t>
      </w:r>
      <w:r w:rsidRPr="00284A4F">
        <w:rPr>
          <w:rFonts w:eastAsia="Times New Roman" w:cs="Times New Roman"/>
          <w:spacing w:val="-4"/>
        </w:rPr>
        <w:t>m</w:t>
      </w:r>
      <w:r w:rsidRPr="00284A4F">
        <w:rPr>
          <w:rFonts w:eastAsia="Times New Roman" w:cs="Times New Roman"/>
        </w:rPr>
        <w:t>en</w:t>
      </w:r>
      <w:r w:rsidRPr="00284A4F">
        <w:rPr>
          <w:rFonts w:eastAsia="Times New Roman" w:cs="Times New Roman"/>
          <w:spacing w:val="1"/>
        </w:rPr>
        <w:t>t</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rPr>
        <w:t xml:space="preserve">on </w:t>
      </w:r>
      <w:r w:rsidRPr="00284A4F">
        <w:rPr>
          <w:rFonts w:eastAsia="Times New Roman" w:cs="Times New Roman"/>
          <w:spacing w:val="-2"/>
        </w:rPr>
        <w:t>o</w:t>
      </w:r>
      <w:r w:rsidRPr="00284A4F">
        <w:rPr>
          <w:rFonts w:eastAsia="Times New Roman" w:cs="Times New Roman"/>
        </w:rPr>
        <w:t>ch</w:t>
      </w:r>
      <w:r w:rsidRPr="00284A4F">
        <w:rPr>
          <w:rFonts w:eastAsia="Times New Roman" w:cs="Times New Roman"/>
          <w:spacing w:val="-2"/>
        </w:rPr>
        <w:t xml:space="preserve"> g</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rPr>
        <w:t>a da</w:t>
      </w:r>
      <w:r w:rsidRPr="00284A4F">
        <w:rPr>
          <w:rFonts w:eastAsia="Times New Roman" w:cs="Times New Roman"/>
          <w:spacing w:val="-2"/>
        </w:rPr>
        <w:t>g</w:t>
      </w:r>
      <w:r w:rsidRPr="00284A4F">
        <w:rPr>
          <w:rFonts w:eastAsia="Times New Roman" w:cs="Times New Roman"/>
          <w:spacing w:val="1"/>
        </w:rPr>
        <w:t>li</w:t>
      </w:r>
      <w:r w:rsidRPr="00284A4F">
        <w:rPr>
          <w:rFonts w:eastAsia="Times New Roman" w:cs="Times New Roman"/>
        </w:rPr>
        <w:t>g</w:t>
      </w:r>
      <w:r w:rsidRPr="00284A4F">
        <w:rPr>
          <w:rFonts w:eastAsia="Times New Roman" w:cs="Times New Roman"/>
          <w:spacing w:val="-2"/>
        </w:rPr>
        <w:t xml:space="preserve"> </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spacing w:val="1"/>
        </w:rPr>
        <w:t>s</w:t>
      </w:r>
      <w:r w:rsidRPr="00284A4F">
        <w:rPr>
          <w:rFonts w:eastAsia="Times New Roman" w:cs="Times New Roman"/>
          <w:spacing w:val="-2"/>
        </w:rPr>
        <w:t>y</w:t>
      </w:r>
      <w:r w:rsidRPr="00284A4F">
        <w:rPr>
          <w:rFonts w:eastAsia="Times New Roman" w:cs="Times New Roman"/>
        </w:rPr>
        <w:t xml:space="preserve">n </w:t>
      </w:r>
      <w:r w:rsidRPr="00284A4F">
        <w:rPr>
          <w:rFonts w:eastAsia="Times New Roman" w:cs="Times New Roman"/>
          <w:spacing w:val="1"/>
        </w:rPr>
        <w:t>f</w:t>
      </w:r>
      <w:r w:rsidRPr="00284A4F">
        <w:rPr>
          <w:rFonts w:eastAsia="Times New Roman" w:cs="Times New Roman"/>
        </w:rPr>
        <w:t>ör</w:t>
      </w:r>
      <w:r w:rsidRPr="00284A4F">
        <w:rPr>
          <w:rFonts w:eastAsia="Times New Roman" w:cs="Times New Roman"/>
          <w:spacing w:val="-1"/>
        </w:rPr>
        <w:t xml:space="preserve"> </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f</w:t>
      </w:r>
      <w:r w:rsidRPr="00284A4F">
        <w:rPr>
          <w:rFonts w:eastAsia="Times New Roman" w:cs="Times New Roman"/>
        </w:rPr>
        <w:t>ö</w:t>
      </w:r>
      <w:r w:rsidRPr="00284A4F">
        <w:rPr>
          <w:rFonts w:eastAsia="Times New Roman" w:cs="Times New Roman"/>
          <w:spacing w:val="1"/>
        </w:rPr>
        <w:t>rs</w:t>
      </w:r>
      <w:r w:rsidRPr="00284A4F">
        <w:rPr>
          <w:rFonts w:eastAsia="Times New Roman" w:cs="Times New Roman"/>
        </w:rPr>
        <w:t>ä</w:t>
      </w:r>
      <w:r w:rsidRPr="00284A4F">
        <w:rPr>
          <w:rFonts w:eastAsia="Times New Roman" w:cs="Times New Roman"/>
          <w:spacing w:val="-2"/>
        </w:rPr>
        <w:t>k</w:t>
      </w:r>
      <w:r w:rsidRPr="00284A4F">
        <w:rPr>
          <w:rFonts w:eastAsia="Times New Roman" w:cs="Times New Roman"/>
          <w:spacing w:val="1"/>
        </w:rPr>
        <w:t>r</w:t>
      </w:r>
      <w:r w:rsidRPr="00284A4F">
        <w:rPr>
          <w:rFonts w:eastAsia="Times New Roman" w:cs="Times New Roman"/>
        </w:rPr>
        <w:t>a</w:t>
      </w:r>
      <w:r w:rsidRPr="00284A4F">
        <w:rPr>
          <w:rFonts w:eastAsia="Times New Roman" w:cs="Times New Roman"/>
          <w:spacing w:val="-2"/>
        </w:rPr>
        <w:t xml:space="preserve"> </w:t>
      </w:r>
      <w:r w:rsidRPr="00284A4F">
        <w:rPr>
          <w:rFonts w:eastAsia="Times New Roman" w:cs="Times New Roman"/>
          <w:spacing w:val="1"/>
        </w:rPr>
        <w:t>si</w:t>
      </w:r>
      <w:r w:rsidRPr="00284A4F">
        <w:rPr>
          <w:rFonts w:eastAsia="Times New Roman" w:cs="Times New Roman"/>
        </w:rPr>
        <w:t>g</w:t>
      </w:r>
      <w:r w:rsidRPr="00284A4F">
        <w:rPr>
          <w:rFonts w:eastAsia="Times New Roman" w:cs="Times New Roman"/>
          <w:spacing w:val="-2"/>
        </w:rPr>
        <w:t xml:space="preserve"> </w:t>
      </w:r>
      <w:r w:rsidRPr="00284A4F">
        <w:rPr>
          <w:rFonts w:eastAsia="Times New Roman" w:cs="Times New Roman"/>
        </w:rPr>
        <w:t>om</w:t>
      </w:r>
      <w:r w:rsidRPr="00284A4F">
        <w:rPr>
          <w:rFonts w:eastAsia="Times New Roman" w:cs="Times New Roman"/>
          <w:spacing w:val="-4"/>
        </w:rPr>
        <w:t xml:space="preserve"> </w:t>
      </w:r>
      <w:r w:rsidRPr="00284A4F">
        <w:rPr>
          <w:rFonts w:eastAsia="Times New Roman" w:cs="Times New Roman"/>
        </w:rPr>
        <w:t>a</w:t>
      </w:r>
      <w:r w:rsidRPr="00284A4F">
        <w:rPr>
          <w:rFonts w:eastAsia="Times New Roman" w:cs="Times New Roman"/>
          <w:spacing w:val="1"/>
        </w:rPr>
        <w:t xml:space="preserve">tt </w:t>
      </w:r>
      <w:r w:rsidRPr="00284A4F">
        <w:rPr>
          <w:rFonts w:eastAsia="Times New Roman" w:cs="Times New Roman"/>
        </w:rPr>
        <w:t>luftskeppet är</w:t>
      </w:r>
      <w:r w:rsidRPr="00284A4F">
        <w:rPr>
          <w:rFonts w:eastAsia="Times New Roman" w:cs="Times New Roman"/>
          <w:spacing w:val="-1"/>
        </w:rPr>
        <w:t xml:space="preserve"> </w:t>
      </w:r>
      <w:r w:rsidRPr="00284A4F">
        <w:rPr>
          <w:rFonts w:eastAsia="Times New Roman" w:cs="Times New Roman"/>
          <w:spacing w:val="1"/>
        </w:rPr>
        <w:t>fl</w:t>
      </w:r>
      <w:r w:rsidRPr="00284A4F">
        <w:rPr>
          <w:rFonts w:eastAsia="Times New Roman" w:cs="Times New Roman"/>
          <w:spacing w:val="-2"/>
        </w:rPr>
        <w:t>yg</w:t>
      </w:r>
      <w:r w:rsidRPr="00284A4F">
        <w:rPr>
          <w:rFonts w:eastAsia="Times New Roman" w:cs="Times New Roman"/>
        </w:rPr>
        <w:t>du</w:t>
      </w:r>
      <w:r w:rsidRPr="00284A4F">
        <w:rPr>
          <w:rFonts w:eastAsia="Times New Roman" w:cs="Times New Roman"/>
          <w:spacing w:val="-2"/>
        </w:rPr>
        <w:t>g</w:t>
      </w:r>
      <w:r w:rsidRPr="00284A4F">
        <w:rPr>
          <w:rFonts w:eastAsia="Times New Roman" w:cs="Times New Roman"/>
          <w:spacing w:val="1"/>
        </w:rPr>
        <w:t>li</w:t>
      </w:r>
      <w:r w:rsidRPr="00284A4F">
        <w:rPr>
          <w:rFonts w:eastAsia="Times New Roman" w:cs="Times New Roman"/>
          <w:spacing w:val="-2"/>
        </w:rPr>
        <w:t>g</w:t>
      </w:r>
      <w:r w:rsidRPr="00284A4F">
        <w:rPr>
          <w:rFonts w:eastAsia="Times New Roman" w:cs="Times New Roman"/>
        </w:rPr>
        <w:t>.</w:t>
      </w:r>
    </w:p>
    <w:p w14:paraId="7C6CF0C6" w14:textId="77777777" w:rsidR="00D0131F" w:rsidRPr="00284A4F" w:rsidRDefault="00D0131F" w:rsidP="001B2182">
      <w:pPr>
        <w:pStyle w:val="Liststycke"/>
        <w:numPr>
          <w:ilvl w:val="0"/>
          <w:numId w:val="4"/>
        </w:numPr>
        <w:spacing w:before="120" w:after="0" w:line="240" w:lineRule="auto"/>
        <w:ind w:right="-284"/>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s</w:t>
      </w:r>
      <w:r w:rsidRPr="00284A4F">
        <w:rPr>
          <w:rFonts w:eastAsia="Times New Roman" w:cs="Times New Roman"/>
          <w:spacing w:val="1"/>
        </w:rPr>
        <w:t>j</w:t>
      </w:r>
      <w:r w:rsidRPr="00284A4F">
        <w:rPr>
          <w:rFonts w:eastAsia="Times New Roman" w:cs="Times New Roman"/>
        </w:rPr>
        <w:t>ä</w:t>
      </w:r>
      <w:r w:rsidRPr="00284A4F">
        <w:rPr>
          <w:rFonts w:eastAsia="Times New Roman" w:cs="Times New Roman"/>
          <w:spacing w:val="1"/>
        </w:rPr>
        <w:t>l</w:t>
      </w:r>
      <w:r w:rsidRPr="00284A4F">
        <w:rPr>
          <w:rFonts w:eastAsia="Times New Roman" w:cs="Times New Roman"/>
          <w:spacing w:val="-2"/>
        </w:rPr>
        <w:t>v</w:t>
      </w:r>
      <w:r w:rsidRPr="00284A4F">
        <w:rPr>
          <w:rFonts w:eastAsia="Times New Roman" w:cs="Times New Roman"/>
          <w:spacing w:val="1"/>
        </w:rPr>
        <w:t>s</w:t>
      </w:r>
      <w:r w:rsidRPr="00284A4F">
        <w:rPr>
          <w:rFonts w:eastAsia="Times New Roman" w:cs="Times New Roman"/>
          <w:spacing w:val="-1"/>
        </w:rPr>
        <w:t>t</w:t>
      </w:r>
      <w:r w:rsidRPr="00284A4F">
        <w:rPr>
          <w:rFonts w:eastAsia="Times New Roman" w:cs="Times New Roman"/>
        </w:rPr>
        <w:t>än</w:t>
      </w:r>
      <w:r w:rsidRPr="00284A4F">
        <w:rPr>
          <w:rFonts w:eastAsia="Times New Roman" w:cs="Times New Roman"/>
          <w:spacing w:val="-2"/>
        </w:rPr>
        <w:t>d</w:t>
      </w:r>
      <w:r w:rsidRPr="00284A4F">
        <w:rPr>
          <w:rFonts w:eastAsia="Times New Roman" w:cs="Times New Roman"/>
          <w:spacing w:val="1"/>
        </w:rPr>
        <w:t>i</w:t>
      </w:r>
      <w:r w:rsidRPr="00284A4F">
        <w:rPr>
          <w:rFonts w:eastAsia="Times New Roman" w:cs="Times New Roman"/>
          <w:spacing w:val="-2"/>
        </w:rPr>
        <w:t>g</w:t>
      </w:r>
      <w:r w:rsidRPr="00284A4F">
        <w:rPr>
          <w:rFonts w:eastAsia="Times New Roman" w:cs="Times New Roman"/>
        </w:rPr>
        <w:t>t</w:t>
      </w:r>
      <w:r w:rsidRPr="00284A4F">
        <w:rPr>
          <w:rFonts w:eastAsia="Times New Roman" w:cs="Times New Roman"/>
          <w:spacing w:val="1"/>
        </w:rPr>
        <w:t xml:space="preserve"> l</w:t>
      </w:r>
      <w:r w:rsidRPr="00284A4F">
        <w:rPr>
          <w:rFonts w:eastAsia="Times New Roman" w:cs="Times New Roman"/>
          <w:spacing w:val="-2"/>
        </w:rPr>
        <w:t>e</w:t>
      </w:r>
      <w:r w:rsidRPr="00284A4F">
        <w:rPr>
          <w:rFonts w:eastAsia="Times New Roman" w:cs="Times New Roman"/>
        </w:rPr>
        <w:t>da a</w:t>
      </w:r>
      <w:r w:rsidRPr="00284A4F">
        <w:rPr>
          <w:rFonts w:eastAsia="Times New Roman" w:cs="Times New Roman"/>
          <w:spacing w:val="-2"/>
        </w:rPr>
        <w:t>r</w:t>
      </w:r>
      <w:r w:rsidRPr="00284A4F">
        <w:rPr>
          <w:rFonts w:eastAsia="Times New Roman" w:cs="Times New Roman"/>
        </w:rPr>
        <w:t>be</w:t>
      </w:r>
      <w:r w:rsidRPr="00284A4F">
        <w:rPr>
          <w:rFonts w:eastAsia="Times New Roman" w:cs="Times New Roman"/>
          <w:spacing w:val="-1"/>
        </w:rPr>
        <w:t>t</w:t>
      </w:r>
      <w:r w:rsidRPr="00284A4F">
        <w:rPr>
          <w:rFonts w:eastAsia="Times New Roman" w:cs="Times New Roman"/>
        </w:rPr>
        <w:t>et</w:t>
      </w:r>
      <w:r w:rsidRPr="00284A4F">
        <w:rPr>
          <w:rFonts w:eastAsia="Times New Roman" w:cs="Times New Roman"/>
          <w:spacing w:val="1"/>
        </w:rPr>
        <w:t xml:space="preserve"> </w:t>
      </w:r>
      <w:r w:rsidRPr="00284A4F">
        <w:rPr>
          <w:rFonts w:eastAsia="Times New Roman" w:cs="Times New Roman"/>
          <w:spacing w:val="-4"/>
        </w:rPr>
        <w:t>m</w:t>
      </w:r>
      <w:r w:rsidRPr="00284A4F">
        <w:rPr>
          <w:rFonts w:eastAsia="Times New Roman" w:cs="Times New Roman"/>
        </w:rPr>
        <w:t>ed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r</w:t>
      </w:r>
      <w:r w:rsidRPr="00284A4F">
        <w:rPr>
          <w:rFonts w:eastAsia="Times New Roman" w:cs="Times New Roman"/>
          <w:spacing w:val="1"/>
        </w:rPr>
        <w:t>i</w:t>
      </w:r>
      <w:r w:rsidRPr="00284A4F">
        <w:rPr>
          <w:rFonts w:eastAsia="Times New Roman" w:cs="Times New Roman"/>
          <w:spacing w:val="-2"/>
        </w:rPr>
        <w:t>gg</w:t>
      </w:r>
      <w:r w:rsidRPr="00284A4F">
        <w:rPr>
          <w:rFonts w:eastAsia="Times New Roman" w:cs="Times New Roman"/>
        </w:rPr>
        <w:t xml:space="preserve">a och </w:t>
      </w:r>
      <w:r w:rsidRPr="00284A4F">
        <w:rPr>
          <w:rFonts w:eastAsia="Times New Roman" w:cs="Times New Roman"/>
          <w:spacing w:val="1"/>
        </w:rPr>
        <w:t>f</w:t>
      </w:r>
      <w:r w:rsidRPr="00284A4F">
        <w:rPr>
          <w:rFonts w:eastAsia="Times New Roman" w:cs="Times New Roman"/>
          <w:spacing w:val="-2"/>
        </w:rPr>
        <w:t>y</w:t>
      </w:r>
      <w:r w:rsidRPr="00284A4F">
        <w:rPr>
          <w:rFonts w:eastAsia="Times New Roman" w:cs="Times New Roman"/>
          <w:spacing w:val="1"/>
        </w:rPr>
        <w:t>ll</w:t>
      </w:r>
      <w:r w:rsidRPr="00284A4F">
        <w:rPr>
          <w:rFonts w:eastAsia="Times New Roman" w:cs="Times New Roman"/>
        </w:rPr>
        <w:t xml:space="preserve">a </w:t>
      </w:r>
      <w:r w:rsidRPr="00284A4F">
        <w:rPr>
          <w:rFonts w:eastAsia="Times New Roman" w:cs="Times New Roman"/>
          <w:spacing w:val="-2"/>
        </w:rPr>
        <w:t>luftskeppet</w:t>
      </w:r>
      <w:r w:rsidRPr="00284A4F">
        <w:rPr>
          <w:rFonts w:eastAsia="Times New Roman" w:cs="Times New Roman"/>
        </w:rPr>
        <w:t xml:space="preserve"> </w:t>
      </w:r>
      <w:r w:rsidRPr="00284A4F">
        <w:rPr>
          <w:rFonts w:eastAsia="Times New Roman" w:cs="Times New Roman"/>
          <w:spacing w:val="1"/>
        </w:rPr>
        <w:t>f</w:t>
      </w:r>
      <w:r w:rsidRPr="00284A4F">
        <w:rPr>
          <w:rFonts w:eastAsia="Times New Roman" w:cs="Times New Roman"/>
          <w:spacing w:val="-2"/>
        </w:rPr>
        <w:t>ö</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spacing w:val="-2"/>
        </w:rPr>
        <w:t>f</w:t>
      </w:r>
      <w:r w:rsidRPr="00284A4F">
        <w:rPr>
          <w:rFonts w:eastAsia="Times New Roman" w:cs="Times New Roman"/>
          <w:spacing w:val="1"/>
        </w:rPr>
        <w:t>l</w:t>
      </w:r>
      <w:r w:rsidRPr="00284A4F">
        <w:rPr>
          <w:rFonts w:eastAsia="Times New Roman" w:cs="Times New Roman"/>
          <w:spacing w:val="-2"/>
        </w:rPr>
        <w:t>yg</w:t>
      </w:r>
      <w:r w:rsidRPr="00284A4F">
        <w:rPr>
          <w:rFonts w:eastAsia="Times New Roman" w:cs="Times New Roman"/>
        </w:rPr>
        <w:t>n</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g</w:t>
      </w:r>
      <w:r w:rsidRPr="00284A4F">
        <w:rPr>
          <w:rFonts w:eastAsia="Times New Roman" w:cs="Times New Roman"/>
        </w:rPr>
        <w:t xml:space="preserve">, </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k</w:t>
      </w:r>
      <w:r w:rsidRPr="00284A4F">
        <w:rPr>
          <w:rFonts w:eastAsia="Times New Roman" w:cs="Times New Roman"/>
          <w:spacing w:val="1"/>
        </w:rPr>
        <w:t>l</w:t>
      </w:r>
      <w:r w:rsidRPr="00284A4F">
        <w:rPr>
          <w:rFonts w:eastAsia="Times New Roman" w:cs="Times New Roman"/>
        </w:rPr>
        <w:t>u</w:t>
      </w:r>
      <w:r w:rsidRPr="00284A4F">
        <w:rPr>
          <w:rFonts w:eastAsia="Times New Roman" w:cs="Times New Roman"/>
          <w:spacing w:val="1"/>
        </w:rPr>
        <w:t>si</w:t>
      </w:r>
      <w:r w:rsidRPr="00284A4F">
        <w:rPr>
          <w:rFonts w:eastAsia="Times New Roman" w:cs="Times New Roman"/>
          <w:spacing w:val="-2"/>
        </w:rPr>
        <w:t>v</w:t>
      </w:r>
      <w:r w:rsidRPr="00284A4F">
        <w:rPr>
          <w:rFonts w:eastAsia="Times New Roman" w:cs="Times New Roman"/>
        </w:rPr>
        <w:t>e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g</w:t>
      </w:r>
      <w:r w:rsidRPr="00284A4F">
        <w:rPr>
          <w:rFonts w:eastAsia="Times New Roman" w:cs="Times New Roman"/>
        </w:rPr>
        <w:t xml:space="preserve">e </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s</w:t>
      </w:r>
      <w:r w:rsidRPr="00284A4F">
        <w:rPr>
          <w:rFonts w:eastAsia="Times New Roman" w:cs="Times New Roman"/>
          <w:spacing w:val="1"/>
        </w:rPr>
        <w:t>tr</w:t>
      </w:r>
      <w:r w:rsidRPr="00284A4F">
        <w:rPr>
          <w:rFonts w:eastAsia="Times New Roman" w:cs="Times New Roman"/>
        </w:rPr>
        <w:t>u</w:t>
      </w:r>
      <w:r w:rsidRPr="00284A4F">
        <w:rPr>
          <w:rFonts w:eastAsia="Times New Roman" w:cs="Times New Roman"/>
          <w:spacing w:val="-2"/>
        </w:rPr>
        <w:t>k</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rPr>
        <w:t>on</w:t>
      </w:r>
      <w:r w:rsidRPr="00284A4F">
        <w:rPr>
          <w:rFonts w:eastAsia="Times New Roman" w:cs="Times New Roman"/>
          <w:spacing w:val="-2"/>
        </w:rPr>
        <w:t>e</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rPr>
        <w:t>och</w:t>
      </w:r>
      <w:r w:rsidRPr="00284A4F">
        <w:rPr>
          <w:rFonts w:eastAsia="Times New Roman" w:cs="Times New Roman"/>
          <w:spacing w:val="-2"/>
        </w:rPr>
        <w:t xml:space="preserve"> </w:t>
      </w:r>
      <w:r w:rsidRPr="00284A4F">
        <w:rPr>
          <w:rFonts w:eastAsia="Times New Roman" w:cs="Times New Roman"/>
          <w:spacing w:val="1"/>
        </w:rPr>
        <w:t>s</w:t>
      </w:r>
      <w:r w:rsidRPr="00284A4F">
        <w:rPr>
          <w:rFonts w:eastAsia="Times New Roman" w:cs="Times New Roman"/>
        </w:rPr>
        <w:t>ä</w:t>
      </w:r>
      <w:r w:rsidRPr="00284A4F">
        <w:rPr>
          <w:rFonts w:eastAsia="Times New Roman" w:cs="Times New Roman"/>
          <w:spacing w:val="-2"/>
        </w:rPr>
        <w:t>k</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h</w:t>
      </w:r>
      <w:r w:rsidRPr="00284A4F">
        <w:rPr>
          <w:rFonts w:eastAsia="Times New Roman" w:cs="Times New Roman"/>
          <w:spacing w:val="-2"/>
        </w:rPr>
        <w:t>e</w:t>
      </w:r>
      <w:r w:rsidRPr="00284A4F">
        <w:rPr>
          <w:rFonts w:eastAsia="Times New Roman" w:cs="Times New Roman"/>
          <w:spacing w:val="1"/>
        </w:rPr>
        <w:t>t</w:t>
      </w:r>
      <w:r w:rsidRPr="00284A4F">
        <w:rPr>
          <w:rFonts w:eastAsia="Times New Roman" w:cs="Times New Roman"/>
          <w:spacing w:val="-2"/>
        </w:rPr>
        <w:t>s</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1"/>
        </w:rPr>
        <w:t>f</w:t>
      </w:r>
      <w:r w:rsidRPr="00284A4F">
        <w:rPr>
          <w:rFonts w:eastAsia="Times New Roman" w:cs="Times New Roman"/>
        </w:rPr>
        <w:t>o</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a</w:t>
      </w:r>
      <w:r w:rsidRPr="00284A4F">
        <w:rPr>
          <w:rFonts w:eastAsia="Times New Roman" w:cs="Times New Roman"/>
          <w:spacing w:val="1"/>
        </w:rPr>
        <w:t>ti</w:t>
      </w:r>
      <w:r w:rsidRPr="00284A4F">
        <w:rPr>
          <w:rFonts w:eastAsia="Times New Roman" w:cs="Times New Roman"/>
          <w:spacing w:val="-2"/>
        </w:rPr>
        <w:t>o</w:t>
      </w:r>
      <w:r w:rsidRPr="00284A4F">
        <w:rPr>
          <w:rFonts w:eastAsia="Times New Roman" w:cs="Times New Roman"/>
        </w:rPr>
        <w:t xml:space="preserve">n </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spacing w:val="-1"/>
        </w:rPr>
        <w:t>l</w:t>
      </w:r>
      <w:r w:rsidRPr="00284A4F">
        <w:rPr>
          <w:rFonts w:eastAsia="Times New Roman" w:cs="Times New Roman"/>
        </w:rPr>
        <w:t>l</w:t>
      </w:r>
      <w:r w:rsidRPr="00284A4F">
        <w:rPr>
          <w:rFonts w:eastAsia="Times New Roman" w:cs="Times New Roman"/>
          <w:spacing w:val="1"/>
        </w:rPr>
        <w:t xml:space="preserve"> </w:t>
      </w:r>
      <w:r w:rsidRPr="00284A4F">
        <w:rPr>
          <w:rFonts w:eastAsia="Times New Roman" w:cs="Times New Roman"/>
        </w:rPr>
        <w:t>o</w:t>
      </w:r>
      <w:r w:rsidRPr="00284A4F">
        <w:rPr>
          <w:rFonts w:eastAsia="Times New Roman" w:cs="Times New Roman"/>
          <w:spacing w:val="-2"/>
        </w:rPr>
        <w:t>e</w:t>
      </w:r>
      <w:r w:rsidRPr="00284A4F">
        <w:rPr>
          <w:rFonts w:eastAsia="Times New Roman" w:cs="Times New Roman"/>
          <w:spacing w:val="1"/>
        </w:rPr>
        <w:t>r</w:t>
      </w:r>
      <w:r w:rsidRPr="00284A4F">
        <w:rPr>
          <w:rFonts w:eastAsia="Times New Roman" w:cs="Times New Roman"/>
          <w:spacing w:val="-2"/>
        </w:rPr>
        <w:t>f</w:t>
      </w:r>
      <w:r w:rsidRPr="00284A4F">
        <w:rPr>
          <w:rFonts w:eastAsia="Times New Roman" w:cs="Times New Roman"/>
        </w:rPr>
        <w:t>a</w:t>
      </w:r>
      <w:r w:rsidRPr="00284A4F">
        <w:rPr>
          <w:rFonts w:eastAsia="Times New Roman" w:cs="Times New Roman"/>
          <w:spacing w:val="1"/>
        </w:rPr>
        <w:t>r</w:t>
      </w:r>
      <w:r w:rsidRPr="00284A4F">
        <w:rPr>
          <w:rFonts w:eastAsia="Times New Roman" w:cs="Times New Roman"/>
          <w:spacing w:val="-2"/>
        </w:rPr>
        <w:t>n</w:t>
      </w:r>
      <w:r w:rsidRPr="00284A4F">
        <w:rPr>
          <w:rFonts w:eastAsia="Times New Roman" w:cs="Times New Roman"/>
        </w:rPr>
        <w:t xml:space="preserve">a </w:t>
      </w:r>
      <w:r w:rsidRPr="00284A4F">
        <w:rPr>
          <w:rFonts w:eastAsia="Times New Roman" w:cs="Times New Roman"/>
          <w:spacing w:val="-4"/>
        </w:rPr>
        <w:t>m</w:t>
      </w:r>
      <w:r w:rsidRPr="00284A4F">
        <w:rPr>
          <w:rFonts w:eastAsia="Times New Roman" w:cs="Times New Roman"/>
        </w:rPr>
        <w:t>ed</w:t>
      </w:r>
      <w:r w:rsidRPr="00284A4F">
        <w:rPr>
          <w:rFonts w:eastAsia="Times New Roman" w:cs="Times New Roman"/>
          <w:spacing w:val="-2"/>
        </w:rPr>
        <w:t>h</w:t>
      </w:r>
      <w:r w:rsidRPr="00284A4F">
        <w:rPr>
          <w:rFonts w:eastAsia="Times New Roman" w:cs="Times New Roman"/>
          <w:spacing w:val="3"/>
        </w:rPr>
        <w:t>j</w:t>
      </w:r>
      <w:r w:rsidRPr="00284A4F">
        <w:rPr>
          <w:rFonts w:eastAsia="Times New Roman" w:cs="Times New Roman"/>
          <w:spacing w:val="-2"/>
        </w:rPr>
        <w:t>ä</w:t>
      </w:r>
      <w:r w:rsidRPr="00284A4F">
        <w:rPr>
          <w:rFonts w:eastAsia="Times New Roman" w:cs="Times New Roman"/>
          <w:spacing w:val="1"/>
        </w:rPr>
        <w:t>l</w:t>
      </w:r>
      <w:r w:rsidRPr="00284A4F">
        <w:rPr>
          <w:rFonts w:eastAsia="Times New Roman" w:cs="Times New Roman"/>
        </w:rPr>
        <w:t>p</w:t>
      </w:r>
      <w:r w:rsidRPr="00284A4F">
        <w:rPr>
          <w:rFonts w:eastAsia="Times New Roman" w:cs="Times New Roman"/>
          <w:spacing w:val="-2"/>
        </w:rPr>
        <w:t>a</w:t>
      </w:r>
      <w:r w:rsidRPr="00284A4F">
        <w:rPr>
          <w:rFonts w:eastAsia="Times New Roman" w:cs="Times New Roman"/>
          <w:spacing w:val="1"/>
        </w:rPr>
        <w:t>r</w:t>
      </w:r>
      <w:r w:rsidRPr="00284A4F">
        <w:rPr>
          <w:rFonts w:eastAsia="Times New Roman" w:cs="Times New Roman"/>
        </w:rPr>
        <w:t>e.</w:t>
      </w:r>
    </w:p>
    <w:p w14:paraId="7A5DDB4E" w14:textId="03B5595E" w:rsidR="00D0131F" w:rsidRPr="00284A4F" w:rsidRDefault="00D0131F" w:rsidP="001B2182">
      <w:pPr>
        <w:pStyle w:val="Liststycke"/>
        <w:numPr>
          <w:ilvl w:val="0"/>
          <w:numId w:val="4"/>
        </w:numPr>
        <w:spacing w:before="120" w:after="0" w:line="240" w:lineRule="auto"/>
        <w:ind w:right="-284"/>
        <w:jc w:val="both"/>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4"/>
        </w:rPr>
        <w:t>m</w:t>
      </w:r>
      <w:r w:rsidRPr="00284A4F">
        <w:rPr>
          <w:rFonts w:eastAsia="Times New Roman" w:cs="Times New Roman"/>
        </w:rPr>
        <w:t>anö</w:t>
      </w:r>
      <w:r w:rsidRPr="00284A4F">
        <w:rPr>
          <w:rFonts w:eastAsia="Times New Roman" w:cs="Times New Roman"/>
          <w:spacing w:val="-2"/>
        </w:rPr>
        <w:t>v</w:t>
      </w:r>
      <w:r w:rsidRPr="00284A4F">
        <w:rPr>
          <w:rFonts w:eastAsia="Times New Roman" w:cs="Times New Roman"/>
          <w:spacing w:val="1"/>
        </w:rPr>
        <w:t>r</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 xml:space="preserve">a </w:t>
      </w:r>
      <w:r w:rsidR="003732E1">
        <w:rPr>
          <w:rFonts w:eastAsia="Times New Roman" w:cs="Times New Roman"/>
        </w:rPr>
        <w:t>VLS</w:t>
      </w:r>
      <w:r w:rsidR="00284A4F">
        <w:rPr>
          <w:rFonts w:eastAsia="Times New Roman" w:cs="Times New Roman"/>
        </w:rPr>
        <w:t xml:space="preserve"> </w:t>
      </w:r>
      <w:r w:rsidRPr="00284A4F">
        <w:rPr>
          <w:rFonts w:eastAsia="Times New Roman" w:cs="Times New Roman"/>
        </w:rPr>
        <w:t>på e</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s</w:t>
      </w:r>
      <w:r w:rsidRPr="00284A4F">
        <w:rPr>
          <w:rFonts w:eastAsia="Times New Roman" w:cs="Times New Roman"/>
        </w:rPr>
        <w:t>ä</w:t>
      </w:r>
      <w:r w:rsidRPr="00284A4F">
        <w:rPr>
          <w:rFonts w:eastAsia="Times New Roman" w:cs="Times New Roman"/>
          <w:spacing w:val="-2"/>
        </w:rPr>
        <w:t>k</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1"/>
        </w:rPr>
        <w:t>s</w:t>
      </w:r>
      <w:r w:rsidRPr="00284A4F">
        <w:rPr>
          <w:rFonts w:eastAsia="Times New Roman" w:cs="Times New Roman"/>
        </w:rPr>
        <w:t>ä</w:t>
      </w:r>
      <w:r w:rsidRPr="00284A4F">
        <w:rPr>
          <w:rFonts w:eastAsia="Times New Roman" w:cs="Times New Roman"/>
          <w:spacing w:val="-1"/>
        </w:rPr>
        <w:t>t</w:t>
      </w:r>
      <w:r w:rsidRPr="00284A4F">
        <w:rPr>
          <w:rFonts w:eastAsia="Times New Roman" w:cs="Times New Roman"/>
          <w:spacing w:val="1"/>
        </w:rPr>
        <w:t>t</w:t>
      </w:r>
      <w:r w:rsidRPr="00284A4F">
        <w:rPr>
          <w:rFonts w:eastAsia="Times New Roman" w:cs="Times New Roman"/>
        </w:rPr>
        <w:t>.</w:t>
      </w:r>
    </w:p>
    <w:p w14:paraId="7DB33771" w14:textId="77777777" w:rsidR="00D0131F" w:rsidRPr="00284A4F" w:rsidRDefault="00D0131F" w:rsidP="001B2182">
      <w:pPr>
        <w:pStyle w:val="Liststycke"/>
        <w:numPr>
          <w:ilvl w:val="0"/>
          <w:numId w:val="4"/>
        </w:numPr>
        <w:spacing w:before="120" w:after="0" w:line="240" w:lineRule="auto"/>
        <w:ind w:right="-284"/>
        <w:jc w:val="both"/>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und</w:t>
      </w:r>
      <w:r w:rsidRPr="00284A4F">
        <w:rPr>
          <w:rFonts w:eastAsia="Times New Roman" w:cs="Times New Roman"/>
          <w:spacing w:val="-2"/>
        </w:rPr>
        <w:t>e</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rPr>
        <w:t>på</w:t>
      </w:r>
      <w:r w:rsidRPr="00284A4F">
        <w:rPr>
          <w:rFonts w:eastAsia="Times New Roman" w:cs="Times New Roman"/>
          <w:spacing w:val="-2"/>
        </w:rPr>
        <w:t>g</w:t>
      </w:r>
      <w:r w:rsidRPr="00284A4F">
        <w:rPr>
          <w:rFonts w:eastAsia="Times New Roman" w:cs="Times New Roman"/>
        </w:rPr>
        <w:t>åe</w:t>
      </w:r>
      <w:r w:rsidRPr="00284A4F">
        <w:rPr>
          <w:rFonts w:eastAsia="Times New Roman" w:cs="Times New Roman"/>
          <w:spacing w:val="-2"/>
        </w:rPr>
        <w:t>nd</w:t>
      </w:r>
      <w:r w:rsidRPr="00284A4F">
        <w:rPr>
          <w:rFonts w:eastAsia="Times New Roman" w:cs="Times New Roman"/>
        </w:rPr>
        <w:t xml:space="preserve">e </w:t>
      </w:r>
      <w:r w:rsidRPr="00284A4F">
        <w:rPr>
          <w:rFonts w:eastAsia="Times New Roman" w:cs="Times New Roman"/>
          <w:spacing w:val="1"/>
        </w:rPr>
        <w:t>fl</w:t>
      </w:r>
      <w:r w:rsidRPr="00284A4F">
        <w:rPr>
          <w:rFonts w:eastAsia="Times New Roman" w:cs="Times New Roman"/>
          <w:spacing w:val="-2"/>
        </w:rPr>
        <w:t>yg</w:t>
      </w:r>
      <w:r w:rsidRPr="00284A4F">
        <w:rPr>
          <w:rFonts w:eastAsia="Times New Roman" w:cs="Times New Roman"/>
        </w:rPr>
        <w:t>n</w:t>
      </w:r>
      <w:r w:rsidRPr="00284A4F">
        <w:rPr>
          <w:rFonts w:eastAsia="Times New Roman" w:cs="Times New Roman"/>
          <w:spacing w:val="1"/>
        </w:rPr>
        <w:t>i</w:t>
      </w:r>
      <w:r w:rsidRPr="00284A4F">
        <w:rPr>
          <w:rFonts w:eastAsia="Times New Roman" w:cs="Times New Roman"/>
        </w:rPr>
        <w:t>ng</w:t>
      </w:r>
      <w:r w:rsidRPr="00284A4F">
        <w:rPr>
          <w:rFonts w:eastAsia="Times New Roman" w:cs="Times New Roman"/>
          <w:spacing w:val="-2"/>
        </w:rPr>
        <w:t xml:space="preserve"> </w:t>
      </w:r>
      <w:r w:rsidRPr="00284A4F">
        <w:rPr>
          <w:rFonts w:eastAsia="Times New Roman" w:cs="Times New Roman"/>
        </w:rPr>
        <w:t>na</w:t>
      </w:r>
      <w:r w:rsidRPr="00284A4F">
        <w:rPr>
          <w:rFonts w:eastAsia="Times New Roman" w:cs="Times New Roman"/>
          <w:spacing w:val="-2"/>
        </w:rPr>
        <w:t>v</w:t>
      </w:r>
      <w:r w:rsidRPr="00284A4F">
        <w:rPr>
          <w:rFonts w:eastAsia="Times New Roman" w:cs="Times New Roman"/>
          <w:spacing w:val="1"/>
        </w:rPr>
        <w:t>i</w:t>
      </w:r>
      <w:r w:rsidRPr="00284A4F">
        <w:rPr>
          <w:rFonts w:eastAsia="Times New Roman" w:cs="Times New Roman"/>
          <w:spacing w:val="-2"/>
        </w:rPr>
        <w:t>g</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a och</w:t>
      </w:r>
      <w:r w:rsidRPr="00284A4F">
        <w:rPr>
          <w:rFonts w:eastAsia="Times New Roman" w:cs="Times New Roman"/>
          <w:spacing w:val="-2"/>
        </w:rPr>
        <w:t xml:space="preserve"> </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1"/>
        </w:rPr>
        <w:t>lj</w:t>
      </w:r>
      <w:r w:rsidRPr="00284A4F">
        <w:rPr>
          <w:rFonts w:eastAsia="Times New Roman" w:cs="Times New Roman"/>
        </w:rPr>
        <w:t xml:space="preserve">a upp </w:t>
      </w:r>
      <w:r w:rsidRPr="00284A4F">
        <w:rPr>
          <w:rFonts w:eastAsia="Times New Roman" w:cs="Times New Roman"/>
          <w:spacing w:val="-2"/>
        </w:rPr>
        <w:t>f</w:t>
      </w:r>
      <w:r w:rsidRPr="00284A4F">
        <w:rPr>
          <w:rFonts w:eastAsia="Times New Roman" w:cs="Times New Roman"/>
        </w:rPr>
        <w:t>ä</w:t>
      </w:r>
      <w:r w:rsidRPr="00284A4F">
        <w:rPr>
          <w:rFonts w:eastAsia="Times New Roman" w:cs="Times New Roman"/>
          <w:spacing w:val="1"/>
        </w:rPr>
        <w:t>r</w:t>
      </w:r>
      <w:r w:rsidRPr="00284A4F">
        <w:rPr>
          <w:rFonts w:eastAsia="Times New Roman" w:cs="Times New Roman"/>
          <w:spacing w:val="-2"/>
        </w:rPr>
        <w:t>d</w:t>
      </w:r>
      <w:r w:rsidRPr="00284A4F">
        <w:rPr>
          <w:rFonts w:eastAsia="Times New Roman" w:cs="Times New Roman"/>
        </w:rPr>
        <w:t>p</w:t>
      </w:r>
      <w:r w:rsidRPr="00284A4F">
        <w:rPr>
          <w:rFonts w:eastAsia="Times New Roman" w:cs="Times New Roman"/>
          <w:spacing w:val="1"/>
        </w:rPr>
        <w:t>l</w:t>
      </w:r>
      <w:r w:rsidRPr="00284A4F">
        <w:rPr>
          <w:rFonts w:eastAsia="Times New Roman" w:cs="Times New Roman"/>
          <w:spacing w:val="-2"/>
        </w:rPr>
        <w:t>a</w:t>
      </w:r>
      <w:r w:rsidRPr="00284A4F">
        <w:rPr>
          <w:rFonts w:eastAsia="Times New Roman" w:cs="Times New Roman"/>
        </w:rPr>
        <w:t>nen.</w:t>
      </w:r>
    </w:p>
    <w:p w14:paraId="5F62F0D8" w14:textId="77777777" w:rsidR="00D0131F" w:rsidRPr="00284A4F" w:rsidRDefault="00D0131F" w:rsidP="001B2182">
      <w:pPr>
        <w:pStyle w:val="Liststycke"/>
        <w:numPr>
          <w:ilvl w:val="0"/>
          <w:numId w:val="4"/>
        </w:numPr>
        <w:spacing w:before="120" w:after="0" w:line="240" w:lineRule="auto"/>
        <w:ind w:right="-284"/>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4"/>
        </w:rPr>
        <w:t xml:space="preserve"> </w:t>
      </w:r>
      <w:r w:rsidRPr="00284A4F">
        <w:rPr>
          <w:rFonts w:eastAsia="Times New Roman" w:cs="Times New Roman"/>
        </w:rPr>
        <w:t>i</w:t>
      </w:r>
      <w:r w:rsidRPr="00284A4F">
        <w:rPr>
          <w:rFonts w:eastAsia="Times New Roman" w:cs="Times New Roman"/>
          <w:spacing w:val="4"/>
        </w:rPr>
        <w:t xml:space="preserve"> </w:t>
      </w:r>
      <w:r w:rsidRPr="00284A4F">
        <w:rPr>
          <w:rFonts w:eastAsia="Times New Roman" w:cs="Times New Roman"/>
          <w:spacing w:val="-2"/>
        </w:rPr>
        <w:t>g</w:t>
      </w:r>
      <w:r w:rsidRPr="00284A4F">
        <w:rPr>
          <w:rFonts w:eastAsia="Times New Roman" w:cs="Times New Roman"/>
        </w:rPr>
        <w:t>od</w:t>
      </w:r>
      <w:r w:rsidRPr="00284A4F">
        <w:rPr>
          <w:rFonts w:eastAsia="Times New Roman" w:cs="Times New Roman"/>
          <w:spacing w:val="3"/>
        </w:rPr>
        <w:t xml:space="preserve"> </w:t>
      </w:r>
      <w:r w:rsidRPr="00284A4F">
        <w:rPr>
          <w:rFonts w:eastAsia="Times New Roman" w:cs="Times New Roman"/>
          <w:spacing w:val="1"/>
        </w:rPr>
        <w:t>ti</w:t>
      </w:r>
      <w:r w:rsidRPr="00284A4F">
        <w:rPr>
          <w:rFonts w:eastAsia="Times New Roman" w:cs="Times New Roman"/>
        </w:rPr>
        <w:t xml:space="preserve">d </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1"/>
        </w:rPr>
        <w:t>s</w:t>
      </w:r>
      <w:r w:rsidRPr="00284A4F">
        <w:rPr>
          <w:rFonts w:eastAsia="Times New Roman" w:cs="Times New Roman"/>
        </w:rPr>
        <w:t xml:space="preserve">e </w:t>
      </w:r>
      <w:r w:rsidRPr="00284A4F">
        <w:rPr>
          <w:rFonts w:eastAsia="Times New Roman" w:cs="Times New Roman"/>
          <w:spacing w:val="-2"/>
        </w:rPr>
        <w:t>ev</w:t>
      </w:r>
      <w:r w:rsidRPr="00284A4F">
        <w:rPr>
          <w:rFonts w:eastAsia="Times New Roman" w:cs="Times New Roman"/>
        </w:rPr>
        <w:t>en</w:t>
      </w:r>
      <w:r w:rsidRPr="00284A4F">
        <w:rPr>
          <w:rFonts w:eastAsia="Times New Roman" w:cs="Times New Roman"/>
          <w:spacing w:val="1"/>
        </w:rPr>
        <w:t>t</w:t>
      </w:r>
      <w:r w:rsidRPr="00284A4F">
        <w:rPr>
          <w:rFonts w:eastAsia="Times New Roman" w:cs="Times New Roman"/>
        </w:rPr>
        <w:t>ue</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rPr>
        <w:t>a</w:t>
      </w:r>
      <w:r w:rsidRPr="00284A4F">
        <w:rPr>
          <w:rFonts w:eastAsia="Times New Roman" w:cs="Times New Roman"/>
          <w:spacing w:val="-2"/>
        </w:rPr>
        <w:t>vv</w:t>
      </w:r>
      <w:r w:rsidRPr="00284A4F">
        <w:rPr>
          <w:rFonts w:eastAsia="Times New Roman" w:cs="Times New Roman"/>
          <w:spacing w:val="1"/>
        </w:rPr>
        <w:t>i</w:t>
      </w:r>
      <w:r w:rsidRPr="00284A4F">
        <w:rPr>
          <w:rFonts w:eastAsia="Times New Roman" w:cs="Times New Roman"/>
          <w:spacing w:val="-2"/>
        </w:rPr>
        <w:t>k</w:t>
      </w:r>
      <w:r w:rsidRPr="00284A4F">
        <w:rPr>
          <w:rFonts w:eastAsia="Times New Roman" w:cs="Times New Roman"/>
        </w:rPr>
        <w:t>e</w:t>
      </w:r>
      <w:r w:rsidRPr="00284A4F">
        <w:rPr>
          <w:rFonts w:eastAsia="Times New Roman" w:cs="Times New Roman"/>
          <w:spacing w:val="1"/>
        </w:rPr>
        <w:t>ls</w:t>
      </w:r>
      <w:r w:rsidRPr="00284A4F">
        <w:rPr>
          <w:rFonts w:eastAsia="Times New Roman" w:cs="Times New Roman"/>
        </w:rPr>
        <w:t>er</w:t>
      </w:r>
      <w:r w:rsidRPr="00284A4F">
        <w:rPr>
          <w:rFonts w:eastAsia="Times New Roman" w:cs="Times New Roman"/>
          <w:spacing w:val="1"/>
        </w:rPr>
        <w:t xml:space="preserve"> </w:t>
      </w:r>
      <w:r w:rsidRPr="00284A4F">
        <w:rPr>
          <w:rFonts w:eastAsia="Times New Roman" w:cs="Times New Roman"/>
        </w:rPr>
        <w:t>i</w:t>
      </w:r>
      <w:r w:rsidRPr="00284A4F">
        <w:rPr>
          <w:rFonts w:eastAsia="Times New Roman" w:cs="Times New Roman"/>
          <w:spacing w:val="4"/>
        </w:rPr>
        <w:t xml:space="preserve"> </w:t>
      </w:r>
      <w:r w:rsidRPr="00284A4F">
        <w:rPr>
          <w:rFonts w:eastAsia="Times New Roman" w:cs="Times New Roman"/>
          <w:spacing w:val="1"/>
        </w:rPr>
        <w:t>t</w:t>
      </w:r>
      <w:r w:rsidRPr="00284A4F">
        <w:rPr>
          <w:rFonts w:eastAsia="Times New Roman" w:cs="Times New Roman"/>
        </w:rPr>
        <w:t>.e</w:t>
      </w:r>
      <w:r w:rsidRPr="00284A4F">
        <w:rPr>
          <w:rFonts w:eastAsia="Times New Roman" w:cs="Times New Roman"/>
          <w:spacing w:val="-2"/>
        </w:rPr>
        <w:t>x</w:t>
      </w:r>
      <w:r w:rsidRPr="00284A4F">
        <w:rPr>
          <w:rFonts w:eastAsia="Times New Roman" w:cs="Times New Roman"/>
        </w:rPr>
        <w:t>.</w:t>
      </w:r>
      <w:r w:rsidRPr="00284A4F">
        <w:rPr>
          <w:rFonts w:eastAsia="Times New Roman" w:cs="Times New Roman"/>
          <w:spacing w:val="3"/>
        </w:rPr>
        <w:t xml:space="preserve"> </w:t>
      </w:r>
      <w:r w:rsidRPr="00284A4F">
        <w:rPr>
          <w:rFonts w:eastAsia="Times New Roman" w:cs="Times New Roman"/>
          <w:spacing w:val="-2"/>
        </w:rPr>
        <w:t>v</w:t>
      </w:r>
      <w:r w:rsidRPr="00284A4F">
        <w:rPr>
          <w:rFonts w:eastAsia="Times New Roman" w:cs="Times New Roman"/>
        </w:rPr>
        <w:t>äd</w:t>
      </w:r>
      <w:r w:rsidRPr="00284A4F">
        <w:rPr>
          <w:rFonts w:eastAsia="Times New Roman" w:cs="Times New Roman"/>
          <w:spacing w:val="1"/>
        </w:rPr>
        <w:t>r</w:t>
      </w:r>
      <w:r w:rsidRPr="00284A4F">
        <w:rPr>
          <w:rFonts w:eastAsia="Times New Roman" w:cs="Times New Roman"/>
        </w:rPr>
        <w:t>et</w:t>
      </w:r>
      <w:r w:rsidRPr="00284A4F">
        <w:rPr>
          <w:rFonts w:eastAsia="Times New Roman" w:cs="Times New Roman"/>
          <w:spacing w:val="4"/>
        </w:rPr>
        <w:t xml:space="preserve"> </w:t>
      </w:r>
      <w:r w:rsidRPr="00284A4F">
        <w:rPr>
          <w:rFonts w:eastAsia="Times New Roman" w:cs="Times New Roman"/>
        </w:rPr>
        <w:t>och</w:t>
      </w:r>
      <w:r w:rsidRPr="00284A4F">
        <w:rPr>
          <w:rFonts w:eastAsia="Times New Roman" w:cs="Times New Roman"/>
          <w:spacing w:val="3"/>
        </w:rPr>
        <w:t xml:space="preserve"> </w:t>
      </w:r>
      <w:r w:rsidRPr="00284A4F">
        <w:rPr>
          <w:rFonts w:eastAsia="Times New Roman" w:cs="Times New Roman"/>
          <w:spacing w:val="-2"/>
        </w:rPr>
        <w:t>v</w:t>
      </w:r>
      <w:r w:rsidRPr="00284A4F">
        <w:rPr>
          <w:rFonts w:eastAsia="Times New Roman" w:cs="Times New Roman"/>
          <w:spacing w:val="1"/>
        </w:rPr>
        <w:t>i</w:t>
      </w:r>
      <w:r w:rsidRPr="00284A4F">
        <w:rPr>
          <w:rFonts w:eastAsia="Times New Roman" w:cs="Times New Roman"/>
        </w:rPr>
        <w:t>d</w:t>
      </w:r>
      <w:r w:rsidRPr="00284A4F">
        <w:rPr>
          <w:rFonts w:eastAsia="Times New Roman" w:cs="Times New Roman"/>
          <w:spacing w:val="3"/>
        </w:rPr>
        <w:t xml:space="preserve"> </w:t>
      </w:r>
      <w:r w:rsidRPr="00284A4F">
        <w:rPr>
          <w:rFonts w:eastAsia="Times New Roman" w:cs="Times New Roman"/>
        </w:rPr>
        <w:t>b</w:t>
      </w:r>
      <w:r w:rsidRPr="00284A4F">
        <w:rPr>
          <w:rFonts w:eastAsia="Times New Roman" w:cs="Times New Roman"/>
          <w:spacing w:val="-2"/>
        </w:rPr>
        <w:t>e</w:t>
      </w:r>
      <w:r w:rsidRPr="00284A4F">
        <w:rPr>
          <w:rFonts w:eastAsia="Times New Roman" w:cs="Times New Roman"/>
        </w:rPr>
        <w:t>hov uppd</w:t>
      </w:r>
      <w:r w:rsidRPr="00284A4F">
        <w:rPr>
          <w:rFonts w:eastAsia="Times New Roman" w:cs="Times New Roman"/>
          <w:spacing w:val="-2"/>
        </w:rPr>
        <w:t>a</w:t>
      </w:r>
      <w:r w:rsidRPr="00284A4F">
        <w:rPr>
          <w:rFonts w:eastAsia="Times New Roman" w:cs="Times New Roman"/>
          <w:spacing w:val="1"/>
        </w:rPr>
        <w:t>t</w:t>
      </w:r>
      <w:r w:rsidRPr="00284A4F">
        <w:rPr>
          <w:rFonts w:eastAsia="Times New Roman" w:cs="Times New Roman"/>
        </w:rPr>
        <w:t>e</w:t>
      </w:r>
      <w:r w:rsidRPr="00284A4F">
        <w:rPr>
          <w:rFonts w:eastAsia="Times New Roman" w:cs="Times New Roman"/>
          <w:spacing w:val="-2"/>
        </w:rPr>
        <w:t>r</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rPr>
        <w:t>p</w:t>
      </w:r>
      <w:r w:rsidRPr="00284A4F">
        <w:rPr>
          <w:rFonts w:eastAsia="Times New Roman" w:cs="Times New Roman"/>
          <w:spacing w:val="1"/>
        </w:rPr>
        <w:t>l</w:t>
      </w:r>
      <w:r w:rsidRPr="00284A4F">
        <w:rPr>
          <w:rFonts w:eastAsia="Times New Roman" w:cs="Times New Roman"/>
          <w:spacing w:val="-2"/>
        </w:rPr>
        <w:t>a</w:t>
      </w:r>
      <w:r w:rsidRPr="00284A4F">
        <w:rPr>
          <w:rFonts w:eastAsia="Times New Roman" w:cs="Times New Roman"/>
        </w:rPr>
        <w:t>nen</w:t>
      </w:r>
      <w:r w:rsidRPr="00284A4F">
        <w:rPr>
          <w:rFonts w:eastAsia="Times New Roman" w:cs="Times New Roman"/>
          <w:spacing w:val="3"/>
        </w:rPr>
        <w:t xml:space="preserve"> </w:t>
      </w:r>
      <w:r w:rsidRPr="00284A4F">
        <w:rPr>
          <w:rFonts w:eastAsia="Times New Roman" w:cs="Times New Roman"/>
          <w:spacing w:val="-2"/>
        </w:rPr>
        <w:t>f</w:t>
      </w:r>
      <w:r w:rsidRPr="00284A4F">
        <w:rPr>
          <w:rFonts w:eastAsia="Times New Roman" w:cs="Times New Roman"/>
        </w:rPr>
        <w:t>ör</w:t>
      </w:r>
      <w:r w:rsidRPr="00284A4F">
        <w:rPr>
          <w:rFonts w:eastAsia="Times New Roman" w:cs="Times New Roman"/>
          <w:spacing w:val="3"/>
        </w:rPr>
        <w:t xml:space="preserve"> </w:t>
      </w:r>
      <w:r w:rsidRPr="00284A4F">
        <w:rPr>
          <w:rFonts w:eastAsia="Times New Roman" w:cs="Times New Roman"/>
          <w:spacing w:val="-2"/>
        </w:rPr>
        <w:t>f</w:t>
      </w:r>
      <w:r w:rsidRPr="00284A4F">
        <w:rPr>
          <w:rFonts w:eastAsia="Times New Roman" w:cs="Times New Roman"/>
          <w:spacing w:val="1"/>
        </w:rPr>
        <w:t>l</w:t>
      </w:r>
      <w:r w:rsidRPr="00284A4F">
        <w:rPr>
          <w:rFonts w:eastAsia="Times New Roman" w:cs="Times New Roman"/>
          <w:spacing w:val="-2"/>
        </w:rPr>
        <w:t>yg</w:t>
      </w:r>
      <w:r w:rsidRPr="00284A4F">
        <w:rPr>
          <w:rFonts w:eastAsia="Times New Roman" w:cs="Times New Roman"/>
        </w:rPr>
        <w:t>n</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g</w:t>
      </w:r>
      <w:r w:rsidRPr="00284A4F">
        <w:rPr>
          <w:rFonts w:eastAsia="Times New Roman" w:cs="Times New Roman"/>
        </w:rPr>
        <w:t>en. 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a</w:t>
      </w:r>
      <w:r w:rsidRPr="00284A4F">
        <w:rPr>
          <w:rFonts w:eastAsia="Times New Roman" w:cs="Times New Roman"/>
          <w:spacing w:val="-2"/>
        </w:rPr>
        <w:t>g</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a</w:t>
      </w:r>
      <w:r w:rsidRPr="00284A4F">
        <w:rPr>
          <w:rFonts w:eastAsia="Times New Roman" w:cs="Times New Roman"/>
          <w:spacing w:val="-2"/>
        </w:rPr>
        <w:t xml:space="preserve"> </w:t>
      </w:r>
      <w:r w:rsidRPr="00284A4F">
        <w:rPr>
          <w:rFonts w:eastAsia="Times New Roman" w:cs="Times New Roman"/>
          <w:spacing w:val="1"/>
        </w:rPr>
        <w:t>ri</w:t>
      </w:r>
      <w:r w:rsidRPr="00284A4F">
        <w:rPr>
          <w:rFonts w:eastAsia="Times New Roman" w:cs="Times New Roman"/>
          <w:spacing w:val="-2"/>
        </w:rPr>
        <w:t>k</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spacing w:val="-2"/>
        </w:rPr>
        <w:t>g</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o</w:t>
      </w:r>
      <w:r w:rsidRPr="00284A4F">
        <w:rPr>
          <w:rFonts w:eastAsia="Times New Roman" w:cs="Times New Roman"/>
          <w:spacing w:val="-2"/>
        </w:rPr>
        <w:t>c</w:t>
      </w:r>
      <w:r w:rsidRPr="00284A4F">
        <w:rPr>
          <w:rFonts w:eastAsia="Times New Roman" w:cs="Times New Roman"/>
        </w:rPr>
        <w:t xml:space="preserve">h </w:t>
      </w:r>
      <w:r w:rsidRPr="00284A4F">
        <w:rPr>
          <w:rFonts w:eastAsia="Times New Roman" w:cs="Times New Roman"/>
          <w:spacing w:val="1"/>
        </w:rPr>
        <w:t>s</w:t>
      </w:r>
      <w:r w:rsidRPr="00284A4F">
        <w:rPr>
          <w:rFonts w:eastAsia="Times New Roman" w:cs="Times New Roman"/>
        </w:rPr>
        <w:t>nab</w:t>
      </w:r>
      <w:r w:rsidRPr="00284A4F">
        <w:rPr>
          <w:rFonts w:eastAsia="Times New Roman" w:cs="Times New Roman"/>
          <w:spacing w:val="-2"/>
        </w:rPr>
        <w:t>b</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i</w:t>
      </w:r>
      <w:r w:rsidRPr="00284A4F">
        <w:rPr>
          <w:rFonts w:eastAsia="Times New Roman" w:cs="Times New Roman"/>
          <w:spacing w:val="1"/>
        </w:rPr>
        <w:t xml:space="preserve"> </w:t>
      </w:r>
      <w:r w:rsidRPr="00284A4F">
        <w:rPr>
          <w:rFonts w:eastAsia="Times New Roman" w:cs="Times New Roman"/>
        </w:rPr>
        <w:t>e</w:t>
      </w:r>
      <w:r w:rsidRPr="00284A4F">
        <w:rPr>
          <w:rFonts w:eastAsia="Times New Roman" w:cs="Times New Roman"/>
          <w:spacing w:val="-2"/>
        </w:rPr>
        <w:t>v</w:t>
      </w:r>
      <w:r w:rsidRPr="00284A4F">
        <w:rPr>
          <w:rFonts w:eastAsia="Times New Roman" w:cs="Times New Roman"/>
        </w:rPr>
        <w:t>en</w:t>
      </w:r>
      <w:r w:rsidRPr="00284A4F">
        <w:rPr>
          <w:rFonts w:eastAsia="Times New Roman" w:cs="Times New Roman"/>
          <w:spacing w:val="1"/>
        </w:rPr>
        <w:t>t</w:t>
      </w:r>
      <w:r w:rsidRPr="00284A4F">
        <w:rPr>
          <w:rFonts w:eastAsia="Times New Roman" w:cs="Times New Roman"/>
          <w:spacing w:val="-2"/>
        </w:rPr>
        <w:t>u</w:t>
      </w:r>
      <w:r w:rsidRPr="00284A4F">
        <w:rPr>
          <w:rFonts w:eastAsia="Times New Roman" w:cs="Times New Roman"/>
        </w:rPr>
        <w:t>e</w:t>
      </w:r>
      <w:r w:rsidRPr="00284A4F">
        <w:rPr>
          <w:rFonts w:eastAsia="Times New Roman" w:cs="Times New Roman"/>
          <w:spacing w:val="-1"/>
        </w:rPr>
        <w:t>l</w:t>
      </w:r>
      <w:r w:rsidRPr="00284A4F">
        <w:rPr>
          <w:rFonts w:eastAsia="Times New Roman" w:cs="Times New Roman"/>
          <w:spacing w:val="1"/>
        </w:rPr>
        <w:t>l</w:t>
      </w:r>
      <w:r w:rsidRPr="00284A4F">
        <w:rPr>
          <w:rFonts w:eastAsia="Times New Roman" w:cs="Times New Roman"/>
        </w:rPr>
        <w:t>a nö</w:t>
      </w:r>
      <w:r w:rsidRPr="00284A4F">
        <w:rPr>
          <w:rFonts w:eastAsia="Times New Roman" w:cs="Times New Roman"/>
          <w:spacing w:val="-2"/>
        </w:rPr>
        <w:t>d</w:t>
      </w:r>
      <w:r w:rsidRPr="00284A4F">
        <w:rPr>
          <w:rFonts w:eastAsia="Times New Roman" w:cs="Times New Roman"/>
          <w:spacing w:val="1"/>
        </w:rPr>
        <w:t>s</w:t>
      </w:r>
      <w:r w:rsidRPr="00284A4F">
        <w:rPr>
          <w:rFonts w:eastAsia="Times New Roman" w:cs="Times New Roman"/>
          <w:spacing w:val="-1"/>
        </w:rPr>
        <w:t>it</w:t>
      </w:r>
      <w:r w:rsidRPr="00284A4F">
        <w:rPr>
          <w:rFonts w:eastAsia="Times New Roman" w:cs="Times New Roman"/>
        </w:rPr>
        <w:t>ua</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rPr>
        <w:t>on</w:t>
      </w:r>
      <w:r w:rsidRPr="00284A4F">
        <w:rPr>
          <w:rFonts w:eastAsia="Times New Roman" w:cs="Times New Roman"/>
          <w:spacing w:val="-2"/>
        </w:rPr>
        <w:t>e</w:t>
      </w:r>
      <w:r w:rsidRPr="00284A4F">
        <w:rPr>
          <w:rFonts w:eastAsia="Times New Roman" w:cs="Times New Roman"/>
          <w:spacing w:val="1"/>
        </w:rPr>
        <w:t>r</w:t>
      </w:r>
      <w:r w:rsidRPr="00284A4F">
        <w:rPr>
          <w:rFonts w:eastAsia="Times New Roman" w:cs="Times New Roman"/>
        </w:rPr>
        <w:t>.</w:t>
      </w:r>
    </w:p>
    <w:p w14:paraId="71BE85FA" w14:textId="201B79D1" w:rsidR="00D0131F" w:rsidRPr="00284A4F" w:rsidRDefault="00D0131F" w:rsidP="001B2182">
      <w:pPr>
        <w:pStyle w:val="Liststycke"/>
        <w:numPr>
          <w:ilvl w:val="0"/>
          <w:numId w:val="4"/>
        </w:numPr>
        <w:spacing w:before="120" w:after="0" w:line="240" w:lineRule="auto"/>
        <w:ind w:right="-284"/>
        <w:rPr>
          <w:rFonts w:eastAsia="Times New Roman" w:cs="Times New Roman"/>
        </w:rPr>
      </w:pPr>
      <w:r w:rsidRPr="00284A4F">
        <w:rPr>
          <w:rFonts w:eastAsia="Times New Roman" w:cs="Times New Roman"/>
        </w:rPr>
        <w:t>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f</w:t>
      </w:r>
      <w:r w:rsidRPr="00284A4F">
        <w:rPr>
          <w:rFonts w:eastAsia="Times New Roman" w:cs="Times New Roman"/>
        </w:rPr>
        <w:t>ö</w:t>
      </w:r>
      <w:r w:rsidRPr="00284A4F">
        <w:rPr>
          <w:rFonts w:eastAsia="Times New Roman" w:cs="Times New Roman"/>
          <w:spacing w:val="-2"/>
        </w:rPr>
        <w:t>r</w:t>
      </w:r>
      <w:r w:rsidRPr="00284A4F">
        <w:rPr>
          <w:rFonts w:eastAsia="Times New Roman" w:cs="Times New Roman"/>
        </w:rPr>
        <w:t>u</w:t>
      </w:r>
      <w:r w:rsidRPr="00284A4F">
        <w:rPr>
          <w:rFonts w:eastAsia="Times New Roman" w:cs="Times New Roman"/>
          <w:spacing w:val="1"/>
        </w:rPr>
        <w:t>t</w:t>
      </w:r>
      <w:r w:rsidRPr="00284A4F">
        <w:rPr>
          <w:rFonts w:eastAsia="Times New Roman" w:cs="Times New Roman"/>
          <w:spacing w:val="-2"/>
        </w:rPr>
        <w:t>s</w:t>
      </w:r>
      <w:r w:rsidRPr="00284A4F">
        <w:rPr>
          <w:rFonts w:eastAsia="Times New Roman" w:cs="Times New Roman"/>
        </w:rPr>
        <w:t>e</w:t>
      </w:r>
      <w:r w:rsidRPr="00284A4F">
        <w:rPr>
          <w:rFonts w:eastAsia="Times New Roman" w:cs="Times New Roman"/>
          <w:spacing w:val="3"/>
        </w:rPr>
        <w:t xml:space="preserve"> </w:t>
      </w:r>
      <w:r w:rsidRPr="00284A4F">
        <w:rPr>
          <w:rFonts w:eastAsia="Times New Roman" w:cs="Times New Roman"/>
          <w:spacing w:val="-2"/>
        </w:rPr>
        <w:t>o</w:t>
      </w:r>
      <w:r w:rsidRPr="00284A4F">
        <w:rPr>
          <w:rFonts w:eastAsia="Times New Roman" w:cs="Times New Roman"/>
        </w:rPr>
        <w:t>ch</w:t>
      </w:r>
      <w:r w:rsidRPr="00284A4F">
        <w:rPr>
          <w:rFonts w:eastAsia="Times New Roman" w:cs="Times New Roman"/>
          <w:spacing w:val="3"/>
        </w:rPr>
        <w:t xml:space="preserve"> </w:t>
      </w:r>
      <w:r w:rsidRPr="00284A4F">
        <w:rPr>
          <w:rFonts w:eastAsia="Times New Roman" w:cs="Times New Roman"/>
          <w:spacing w:val="-2"/>
        </w:rPr>
        <w:t>un</w:t>
      </w:r>
      <w:r w:rsidRPr="00284A4F">
        <w:rPr>
          <w:rFonts w:eastAsia="Times New Roman" w:cs="Times New Roman"/>
        </w:rPr>
        <w:t>d</w:t>
      </w:r>
      <w:r w:rsidRPr="00284A4F">
        <w:rPr>
          <w:rFonts w:eastAsia="Times New Roman" w:cs="Times New Roman"/>
          <w:spacing w:val="-2"/>
        </w:rPr>
        <w:t>v</w:t>
      </w:r>
      <w:r w:rsidRPr="00284A4F">
        <w:rPr>
          <w:rFonts w:eastAsia="Times New Roman" w:cs="Times New Roman"/>
          <w:spacing w:val="1"/>
        </w:rPr>
        <w:t>i</w:t>
      </w:r>
      <w:r w:rsidRPr="00284A4F">
        <w:rPr>
          <w:rFonts w:eastAsia="Times New Roman" w:cs="Times New Roman"/>
          <w:spacing w:val="-2"/>
        </w:rPr>
        <w:t>k</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spacing w:val="1"/>
        </w:rPr>
        <w:t>ris</w:t>
      </w:r>
      <w:r w:rsidRPr="00284A4F">
        <w:rPr>
          <w:rFonts w:eastAsia="Times New Roman" w:cs="Times New Roman"/>
          <w:spacing w:val="-2"/>
        </w:rPr>
        <w:t>k</w:t>
      </w:r>
      <w:r w:rsidRPr="00284A4F">
        <w:rPr>
          <w:rFonts w:eastAsia="Times New Roman" w:cs="Times New Roman"/>
        </w:rPr>
        <w:t>er</w:t>
      </w:r>
      <w:r w:rsidRPr="00284A4F">
        <w:rPr>
          <w:rFonts w:eastAsia="Times New Roman" w:cs="Times New Roman"/>
          <w:spacing w:val="1"/>
        </w:rPr>
        <w:t xml:space="preserve"> f</w:t>
      </w:r>
      <w:r w:rsidRPr="00284A4F">
        <w:rPr>
          <w:rFonts w:eastAsia="Times New Roman" w:cs="Times New Roman"/>
          <w:spacing w:val="-2"/>
        </w:rPr>
        <w:t>ö</w:t>
      </w:r>
      <w:r w:rsidRPr="00284A4F">
        <w:rPr>
          <w:rFonts w:eastAsia="Times New Roman" w:cs="Times New Roman"/>
        </w:rPr>
        <w:t>r</w:t>
      </w:r>
      <w:r w:rsidRPr="00284A4F">
        <w:rPr>
          <w:rFonts w:eastAsia="Times New Roman" w:cs="Times New Roman"/>
          <w:spacing w:val="3"/>
        </w:rPr>
        <w:t xml:space="preserve"> </w:t>
      </w:r>
      <w:r w:rsidRPr="00284A4F">
        <w:rPr>
          <w:rFonts w:eastAsia="Times New Roman" w:cs="Times New Roman"/>
          <w:spacing w:val="-2"/>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s</w:t>
      </w:r>
      <w:r w:rsidRPr="00284A4F">
        <w:rPr>
          <w:rFonts w:eastAsia="Times New Roman" w:cs="Times New Roman"/>
          <w:spacing w:val="1"/>
        </w:rPr>
        <w:t>t</w:t>
      </w:r>
      <w:r w:rsidRPr="00284A4F">
        <w:rPr>
          <w:rFonts w:eastAsia="Times New Roman" w:cs="Times New Roman"/>
        </w:rPr>
        <w:t>ö</w:t>
      </w:r>
      <w:r w:rsidRPr="00284A4F">
        <w:rPr>
          <w:rFonts w:eastAsia="Times New Roman" w:cs="Times New Roman"/>
          <w:spacing w:val="-2"/>
        </w:rPr>
        <w:t>r</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rPr>
        <w:t>a</w:t>
      </w:r>
      <w:r w:rsidRPr="00284A4F">
        <w:rPr>
          <w:rFonts w:eastAsia="Times New Roman" w:cs="Times New Roman"/>
          <w:spacing w:val="-2"/>
        </w:rPr>
        <w:t>n</w:t>
      </w:r>
      <w:r w:rsidRPr="00284A4F">
        <w:rPr>
          <w:rFonts w:eastAsia="Times New Roman" w:cs="Times New Roman"/>
        </w:rPr>
        <w:t>d</w:t>
      </w:r>
      <w:r w:rsidRPr="00284A4F">
        <w:rPr>
          <w:rFonts w:eastAsia="Times New Roman" w:cs="Times New Roman"/>
          <w:spacing w:val="1"/>
        </w:rPr>
        <w:t>r</w:t>
      </w:r>
      <w:r w:rsidRPr="00284A4F">
        <w:rPr>
          <w:rFonts w:eastAsia="Times New Roman" w:cs="Times New Roman"/>
        </w:rPr>
        <w:t>a, och a</w:t>
      </w:r>
      <w:r w:rsidRPr="00284A4F">
        <w:rPr>
          <w:rFonts w:eastAsia="Times New Roman" w:cs="Times New Roman"/>
          <w:spacing w:val="-2"/>
        </w:rPr>
        <w:t>g</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 xml:space="preserve">a </w:t>
      </w:r>
      <w:r w:rsidRPr="00284A4F">
        <w:rPr>
          <w:rFonts w:eastAsia="Times New Roman" w:cs="Times New Roman"/>
          <w:spacing w:val="1"/>
        </w:rPr>
        <w:t>s</w:t>
      </w:r>
      <w:r w:rsidRPr="00284A4F">
        <w:rPr>
          <w:rFonts w:eastAsia="Times New Roman" w:cs="Times New Roman"/>
        </w:rPr>
        <w:t>å</w:t>
      </w:r>
      <w:r w:rsidRPr="00284A4F">
        <w:rPr>
          <w:rFonts w:eastAsia="Times New Roman" w:cs="Times New Roman"/>
          <w:spacing w:val="1"/>
        </w:rPr>
        <w:t xml:space="preserve"> </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4"/>
        </w:rPr>
        <w:t xml:space="preserve"> </w:t>
      </w:r>
      <w:r w:rsidRPr="00284A4F">
        <w:rPr>
          <w:rFonts w:eastAsia="Times New Roman" w:cs="Times New Roman"/>
          <w:spacing w:val="-2"/>
        </w:rPr>
        <w:t>o</w:t>
      </w:r>
      <w:r w:rsidRPr="00284A4F">
        <w:rPr>
          <w:rFonts w:eastAsia="Times New Roman" w:cs="Times New Roman"/>
        </w:rPr>
        <w:t>und</w:t>
      </w:r>
      <w:r w:rsidRPr="00284A4F">
        <w:rPr>
          <w:rFonts w:eastAsia="Times New Roman" w:cs="Times New Roman"/>
          <w:spacing w:val="-2"/>
        </w:rPr>
        <w:t>v</w:t>
      </w:r>
      <w:r w:rsidRPr="00284A4F">
        <w:rPr>
          <w:rFonts w:eastAsia="Times New Roman" w:cs="Times New Roman"/>
          <w:spacing w:val="-1"/>
        </w:rPr>
        <w:t>i</w:t>
      </w:r>
      <w:r w:rsidRPr="00284A4F">
        <w:rPr>
          <w:rFonts w:eastAsia="Times New Roman" w:cs="Times New Roman"/>
          <w:spacing w:val="-2"/>
        </w:rPr>
        <w:t>k</w:t>
      </w:r>
      <w:r w:rsidRPr="00284A4F">
        <w:rPr>
          <w:rFonts w:eastAsia="Times New Roman" w:cs="Times New Roman"/>
          <w:spacing w:val="1"/>
        </w:rPr>
        <w:t>li</w:t>
      </w:r>
      <w:r w:rsidRPr="00284A4F">
        <w:rPr>
          <w:rFonts w:eastAsia="Times New Roman" w:cs="Times New Roman"/>
          <w:spacing w:val="-2"/>
        </w:rPr>
        <w:t>g</w:t>
      </w:r>
      <w:r w:rsidRPr="00284A4F">
        <w:rPr>
          <w:rFonts w:eastAsia="Times New Roman" w:cs="Times New Roman"/>
        </w:rPr>
        <w:t>a</w:t>
      </w:r>
      <w:r w:rsidRPr="00284A4F">
        <w:rPr>
          <w:rFonts w:eastAsia="Times New Roman" w:cs="Times New Roman"/>
          <w:spacing w:val="3"/>
        </w:rPr>
        <w:t xml:space="preserve"> </w:t>
      </w:r>
      <w:r w:rsidRPr="00284A4F">
        <w:rPr>
          <w:rFonts w:eastAsia="Times New Roman" w:cs="Times New Roman"/>
          <w:spacing w:val="1"/>
        </w:rPr>
        <w:t>st</w:t>
      </w:r>
      <w:r w:rsidRPr="00284A4F">
        <w:rPr>
          <w:rFonts w:eastAsia="Times New Roman" w:cs="Times New Roman"/>
          <w:spacing w:val="-2"/>
        </w:rPr>
        <w:t>ö</w:t>
      </w:r>
      <w:r w:rsidRPr="00284A4F">
        <w:rPr>
          <w:rFonts w:eastAsia="Times New Roman" w:cs="Times New Roman"/>
          <w:spacing w:val="1"/>
        </w:rPr>
        <w:t>r</w:t>
      </w:r>
      <w:r w:rsidRPr="00284A4F">
        <w:rPr>
          <w:rFonts w:eastAsia="Times New Roman" w:cs="Times New Roman"/>
        </w:rPr>
        <w:t>n</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g</w:t>
      </w:r>
      <w:r w:rsidRPr="00284A4F">
        <w:rPr>
          <w:rFonts w:eastAsia="Times New Roman" w:cs="Times New Roman"/>
        </w:rPr>
        <w:t>ar</w:t>
      </w:r>
      <w:r w:rsidRPr="00284A4F">
        <w:rPr>
          <w:rFonts w:eastAsia="Times New Roman" w:cs="Times New Roman"/>
          <w:spacing w:val="1"/>
        </w:rPr>
        <w:t xml:space="preserve"> </w:t>
      </w:r>
      <w:r w:rsidRPr="00284A4F">
        <w:rPr>
          <w:rFonts w:eastAsia="Times New Roman" w:cs="Times New Roman"/>
          <w:spacing w:val="-4"/>
        </w:rPr>
        <w:t>m</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1"/>
        </w:rPr>
        <w:t>i</w:t>
      </w:r>
      <w:r w:rsidRPr="00284A4F">
        <w:rPr>
          <w:rFonts w:eastAsia="Times New Roman" w:cs="Times New Roman"/>
          <w:spacing w:val="-4"/>
        </w:rPr>
        <w:t>m</w:t>
      </w:r>
      <w:r w:rsidRPr="00284A4F">
        <w:rPr>
          <w:rFonts w:eastAsia="Times New Roman" w:cs="Times New Roman"/>
        </w:rPr>
        <w:t>e</w:t>
      </w:r>
      <w:r w:rsidRPr="00284A4F">
        <w:rPr>
          <w:rFonts w:eastAsia="Times New Roman" w:cs="Times New Roman"/>
          <w:spacing w:val="1"/>
        </w:rPr>
        <w:t>r</w:t>
      </w:r>
      <w:r w:rsidRPr="00284A4F">
        <w:rPr>
          <w:rFonts w:eastAsia="Times New Roman" w:cs="Times New Roman"/>
        </w:rPr>
        <w:t>a</w:t>
      </w:r>
      <w:r w:rsidRPr="00284A4F">
        <w:rPr>
          <w:rFonts w:eastAsia="Times New Roman" w:cs="Times New Roman"/>
          <w:spacing w:val="-2"/>
        </w:rPr>
        <w:t>s</w:t>
      </w:r>
      <w:r w:rsidRPr="00284A4F">
        <w:rPr>
          <w:rFonts w:eastAsia="Times New Roman" w:cs="Times New Roman"/>
        </w:rPr>
        <w:t>. Fö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på</w:t>
      </w:r>
      <w:r w:rsidRPr="00284A4F">
        <w:rPr>
          <w:rFonts w:eastAsia="Times New Roman" w:cs="Times New Roman"/>
          <w:spacing w:val="-2"/>
        </w:rPr>
        <w:t xml:space="preserve"> </w:t>
      </w:r>
      <w:r w:rsidRPr="00284A4F">
        <w:rPr>
          <w:rFonts w:eastAsia="Times New Roman" w:cs="Times New Roman"/>
        </w:rPr>
        <w:t>e</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s</w:t>
      </w:r>
      <w:r w:rsidRPr="00284A4F">
        <w:rPr>
          <w:rFonts w:eastAsia="Times New Roman" w:cs="Times New Roman"/>
        </w:rPr>
        <w:t>ä</w:t>
      </w:r>
      <w:r w:rsidRPr="00284A4F">
        <w:rPr>
          <w:rFonts w:eastAsia="Times New Roman" w:cs="Times New Roman"/>
          <w:spacing w:val="-2"/>
        </w:rPr>
        <w:t>k</w:t>
      </w:r>
      <w:r w:rsidRPr="00284A4F">
        <w:rPr>
          <w:rFonts w:eastAsia="Times New Roman" w:cs="Times New Roman"/>
        </w:rPr>
        <w:t>e</w:t>
      </w:r>
      <w:r w:rsidRPr="00284A4F">
        <w:rPr>
          <w:rFonts w:eastAsia="Times New Roman" w:cs="Times New Roman"/>
          <w:spacing w:val="-2"/>
        </w:rPr>
        <w:t>r</w:t>
      </w:r>
      <w:r w:rsidRPr="00284A4F">
        <w:rPr>
          <w:rFonts w:eastAsia="Times New Roman" w:cs="Times New Roman"/>
        </w:rPr>
        <w:t>t</w:t>
      </w:r>
      <w:r w:rsidRPr="00284A4F">
        <w:rPr>
          <w:rFonts w:eastAsia="Times New Roman" w:cs="Times New Roman"/>
          <w:spacing w:val="1"/>
        </w:rPr>
        <w:t xml:space="preserve"> s</w:t>
      </w:r>
      <w:r w:rsidRPr="00284A4F">
        <w:rPr>
          <w:rFonts w:eastAsia="Times New Roman" w:cs="Times New Roman"/>
          <w:spacing w:val="-2"/>
        </w:rPr>
        <w:t>ä</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1"/>
        </w:rPr>
        <w:t>t</w:t>
      </w:r>
      <w:r w:rsidRPr="00284A4F">
        <w:rPr>
          <w:rFonts w:eastAsia="Times New Roman" w:cs="Times New Roman"/>
        </w:rPr>
        <w:t>an</w:t>
      </w:r>
      <w:r w:rsidRPr="00284A4F">
        <w:rPr>
          <w:rFonts w:eastAsia="Times New Roman" w:cs="Times New Roman"/>
          <w:spacing w:val="-2"/>
        </w:rPr>
        <w:t>k</w:t>
      </w:r>
      <w:r w:rsidRPr="00284A4F">
        <w:rPr>
          <w:rFonts w:eastAsia="Times New Roman" w:cs="Times New Roman"/>
        </w:rPr>
        <w:t xml:space="preserve">a </w:t>
      </w:r>
      <w:r w:rsidR="003732E1">
        <w:rPr>
          <w:rFonts w:eastAsia="Times New Roman" w:cs="Times New Roman"/>
        </w:rPr>
        <w:t>VLS</w:t>
      </w:r>
      <w:r w:rsidRPr="00284A4F">
        <w:rPr>
          <w:rFonts w:eastAsia="Times New Roman" w:cs="Times New Roman"/>
        </w:rPr>
        <w:t>.</w:t>
      </w:r>
    </w:p>
    <w:p w14:paraId="3526BD29" w14:textId="77777777" w:rsidR="00D0131F" w:rsidRPr="00284A4F" w:rsidRDefault="00D0131F" w:rsidP="001B2182">
      <w:pPr>
        <w:pStyle w:val="Liststycke"/>
        <w:numPr>
          <w:ilvl w:val="0"/>
          <w:numId w:val="4"/>
        </w:numPr>
        <w:spacing w:before="120" w:after="0" w:line="240" w:lineRule="auto"/>
        <w:ind w:right="-284"/>
        <w:rPr>
          <w:rFonts w:eastAsia="Times New Roman" w:cs="Times New Roman"/>
        </w:rPr>
      </w:pPr>
      <w:r w:rsidRPr="00284A4F">
        <w:rPr>
          <w:rFonts w:eastAsia="Times New Roman" w:cs="Times New Roman"/>
          <w:spacing w:val="-4"/>
        </w:rPr>
        <w:t>I</w:t>
      </w:r>
      <w:r w:rsidRPr="00284A4F">
        <w:rPr>
          <w:rFonts w:eastAsia="Times New Roman" w:cs="Times New Roman"/>
        </w:rPr>
        <w:t>n</w:t>
      </w:r>
      <w:r w:rsidRPr="00284A4F">
        <w:rPr>
          <w:rFonts w:eastAsia="Times New Roman" w:cs="Times New Roman"/>
          <w:spacing w:val="1"/>
        </w:rPr>
        <w:t>si</w:t>
      </w:r>
      <w:r w:rsidRPr="00284A4F">
        <w:rPr>
          <w:rFonts w:eastAsia="Times New Roman" w:cs="Times New Roman"/>
          <w:spacing w:val="-2"/>
        </w:rPr>
        <w:t>k</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o</w:t>
      </w:r>
      <w:r w:rsidRPr="00284A4F">
        <w:rPr>
          <w:rFonts w:eastAsia="Times New Roman" w:cs="Times New Roman"/>
        </w:rPr>
        <w:t>m</w:t>
      </w:r>
      <w:r w:rsidRPr="00284A4F">
        <w:rPr>
          <w:rFonts w:eastAsia="Times New Roman" w:cs="Times New Roman"/>
          <w:spacing w:val="-4"/>
        </w:rPr>
        <w:t xml:space="preserve"> </w:t>
      </w:r>
      <w:r w:rsidRPr="00284A4F">
        <w:rPr>
          <w:rFonts w:eastAsia="Times New Roman" w:cs="Times New Roman"/>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4"/>
        </w:rPr>
        <w:t>m</w:t>
      </w:r>
      <w:r w:rsidRPr="00284A4F">
        <w:rPr>
          <w:rFonts w:eastAsia="Times New Roman" w:cs="Times New Roman"/>
        </w:rPr>
        <w:t xml:space="preserve">an </w:t>
      </w:r>
      <w:r w:rsidRPr="00284A4F">
        <w:rPr>
          <w:rFonts w:eastAsia="Times New Roman" w:cs="Times New Roman"/>
          <w:spacing w:val="-2"/>
        </w:rPr>
        <w:t>s</w:t>
      </w:r>
      <w:r w:rsidRPr="00284A4F">
        <w:rPr>
          <w:rFonts w:eastAsia="Times New Roman" w:cs="Times New Roman"/>
          <w:spacing w:val="3"/>
        </w:rPr>
        <w:t>j</w:t>
      </w:r>
      <w:r w:rsidRPr="00284A4F">
        <w:rPr>
          <w:rFonts w:eastAsia="Times New Roman" w:cs="Times New Roman"/>
          <w:spacing w:val="-2"/>
        </w:rPr>
        <w:t>ä</w:t>
      </w:r>
      <w:r w:rsidRPr="00284A4F">
        <w:rPr>
          <w:rFonts w:eastAsia="Times New Roman" w:cs="Times New Roman"/>
          <w:spacing w:val="1"/>
        </w:rPr>
        <w:t>l</w:t>
      </w:r>
      <w:r w:rsidRPr="00284A4F">
        <w:rPr>
          <w:rFonts w:eastAsia="Times New Roman" w:cs="Times New Roman"/>
        </w:rPr>
        <w:t>v</w:t>
      </w:r>
      <w:r w:rsidRPr="00284A4F">
        <w:rPr>
          <w:rFonts w:eastAsia="Times New Roman" w:cs="Times New Roman"/>
          <w:spacing w:val="-2"/>
        </w:rPr>
        <w:t xml:space="preserve"> </w:t>
      </w:r>
      <w:r w:rsidRPr="00284A4F">
        <w:rPr>
          <w:rFonts w:eastAsia="Times New Roman" w:cs="Times New Roman"/>
        </w:rPr>
        <w:t>har</w:t>
      </w:r>
      <w:r w:rsidRPr="00284A4F">
        <w:rPr>
          <w:rFonts w:eastAsia="Times New Roman" w:cs="Times New Roman"/>
          <w:spacing w:val="-1"/>
        </w:rPr>
        <w:t xml:space="preserve"> </w:t>
      </w:r>
      <w:r w:rsidRPr="00284A4F">
        <w:rPr>
          <w:rFonts w:eastAsia="Times New Roman" w:cs="Times New Roman"/>
        </w:rPr>
        <w:t>an</w:t>
      </w:r>
      <w:r w:rsidRPr="00284A4F">
        <w:rPr>
          <w:rFonts w:eastAsia="Times New Roman" w:cs="Times New Roman"/>
          <w:spacing w:val="1"/>
        </w:rPr>
        <w:t>s</w:t>
      </w:r>
      <w:r w:rsidRPr="00284A4F">
        <w:rPr>
          <w:rFonts w:eastAsia="Times New Roman" w:cs="Times New Roman"/>
          <w:spacing w:val="-2"/>
        </w:rPr>
        <w:t>v</w:t>
      </w:r>
      <w:r w:rsidRPr="00284A4F">
        <w:rPr>
          <w:rFonts w:eastAsia="Times New Roman" w:cs="Times New Roman"/>
        </w:rPr>
        <w:t>a</w:t>
      </w:r>
      <w:r w:rsidRPr="00284A4F">
        <w:rPr>
          <w:rFonts w:eastAsia="Times New Roman" w:cs="Times New Roman"/>
          <w:spacing w:val="1"/>
        </w:rPr>
        <w:t>r</w:t>
      </w:r>
      <w:r w:rsidRPr="00284A4F">
        <w:rPr>
          <w:rFonts w:eastAsia="Times New Roman" w:cs="Times New Roman"/>
          <w:spacing w:val="-2"/>
        </w:rPr>
        <w:t>e</w:t>
      </w:r>
      <w:r w:rsidRPr="00284A4F">
        <w:rPr>
          <w:rFonts w:eastAsia="Times New Roman" w:cs="Times New Roman"/>
        </w:rPr>
        <w:t>t</w:t>
      </w:r>
      <w:r w:rsidRPr="00284A4F">
        <w:rPr>
          <w:rFonts w:eastAsia="Times New Roman" w:cs="Times New Roman"/>
          <w:spacing w:val="1"/>
        </w:rPr>
        <w:t xml:space="preserve"> f</w:t>
      </w:r>
      <w:r w:rsidRPr="00284A4F">
        <w:rPr>
          <w:rFonts w:eastAsia="Times New Roman" w:cs="Times New Roman"/>
          <w:spacing w:val="-2"/>
        </w:rPr>
        <w:t>ö</w:t>
      </w:r>
      <w:r w:rsidRPr="00284A4F">
        <w:rPr>
          <w:rFonts w:eastAsia="Times New Roman" w:cs="Times New Roman"/>
        </w:rPr>
        <w:t>r</w:t>
      </w:r>
      <w:r w:rsidRPr="00284A4F">
        <w:rPr>
          <w:rFonts w:eastAsia="Times New Roman" w:cs="Times New Roman"/>
          <w:spacing w:val="1"/>
        </w:rPr>
        <w:t xml:space="preserve"> </w:t>
      </w:r>
      <w:r w:rsidRPr="00284A4F">
        <w:rPr>
          <w:rFonts w:eastAsia="Times New Roman" w:cs="Times New Roman"/>
          <w:spacing w:val="-2"/>
        </w:rPr>
        <w:t>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k</w:t>
      </w:r>
      <w:r w:rsidRPr="00284A4F">
        <w:rPr>
          <w:rFonts w:eastAsia="Times New Roman" w:cs="Times New Roman"/>
        </w:rPr>
        <w:t>on</w:t>
      </w:r>
      <w:r w:rsidRPr="00284A4F">
        <w:rPr>
          <w:rFonts w:eastAsia="Times New Roman" w:cs="Times New Roman"/>
          <w:spacing w:val="-1"/>
        </w:rPr>
        <w:t>t</w:t>
      </w:r>
      <w:r w:rsidRPr="00284A4F">
        <w:rPr>
          <w:rFonts w:eastAsia="Times New Roman" w:cs="Times New Roman"/>
          <w:spacing w:val="1"/>
        </w:rPr>
        <w:t>i</w:t>
      </w:r>
      <w:r w:rsidRPr="00284A4F">
        <w:rPr>
          <w:rFonts w:eastAsia="Times New Roman" w:cs="Times New Roman"/>
        </w:rPr>
        <w:t>nu</w:t>
      </w:r>
      <w:r w:rsidRPr="00284A4F">
        <w:rPr>
          <w:rFonts w:eastAsia="Times New Roman" w:cs="Times New Roman"/>
          <w:spacing w:val="-2"/>
        </w:rPr>
        <w:t>e</w:t>
      </w:r>
      <w:r w:rsidRPr="00284A4F">
        <w:rPr>
          <w:rFonts w:eastAsia="Times New Roman" w:cs="Times New Roman"/>
          <w:spacing w:val="1"/>
        </w:rPr>
        <w:t>r</w:t>
      </w:r>
      <w:r w:rsidRPr="00284A4F">
        <w:rPr>
          <w:rFonts w:eastAsia="Times New Roman" w:cs="Times New Roman"/>
          <w:spacing w:val="-1"/>
        </w:rPr>
        <w:t>l</w:t>
      </w:r>
      <w:r w:rsidRPr="00284A4F">
        <w:rPr>
          <w:rFonts w:eastAsia="Times New Roman" w:cs="Times New Roman"/>
          <w:spacing w:val="1"/>
        </w:rPr>
        <w:t>i</w:t>
      </w:r>
      <w:r w:rsidRPr="00284A4F">
        <w:rPr>
          <w:rFonts w:eastAsia="Times New Roman" w:cs="Times New Roman"/>
          <w:spacing w:val="-2"/>
        </w:rPr>
        <w:t>g</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rPr>
        <w:t>och</w:t>
      </w:r>
      <w:r w:rsidRPr="00284A4F">
        <w:rPr>
          <w:rFonts w:eastAsia="Times New Roman" w:cs="Times New Roman"/>
          <w:spacing w:val="-2"/>
        </w:rPr>
        <w:t xml:space="preserve"> </w:t>
      </w:r>
      <w:r w:rsidRPr="00284A4F">
        <w:rPr>
          <w:rFonts w:eastAsia="Times New Roman" w:cs="Times New Roman"/>
          <w:spacing w:val="1"/>
        </w:rPr>
        <w:t>st</w:t>
      </w:r>
      <w:r w:rsidRPr="00284A4F">
        <w:rPr>
          <w:rFonts w:eastAsia="Times New Roman" w:cs="Times New Roman"/>
          <w:spacing w:val="-2"/>
        </w:rPr>
        <w:t>ä</w:t>
      </w:r>
      <w:r w:rsidRPr="00284A4F">
        <w:rPr>
          <w:rFonts w:eastAsia="Times New Roman" w:cs="Times New Roman"/>
        </w:rPr>
        <w:t>nd</w:t>
      </w:r>
      <w:r w:rsidRPr="00284A4F">
        <w:rPr>
          <w:rFonts w:eastAsia="Times New Roman" w:cs="Times New Roman"/>
          <w:spacing w:val="1"/>
        </w:rPr>
        <w:t>i</w:t>
      </w:r>
      <w:r w:rsidRPr="00284A4F">
        <w:rPr>
          <w:rFonts w:eastAsia="Times New Roman" w:cs="Times New Roman"/>
          <w:spacing w:val="-2"/>
        </w:rPr>
        <w:t>g</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u</w:t>
      </w:r>
      <w:r w:rsidRPr="00284A4F">
        <w:rPr>
          <w:rFonts w:eastAsia="Times New Roman" w:cs="Times New Roman"/>
          <w:spacing w:val="1"/>
        </w:rPr>
        <w:t>t</w:t>
      </w:r>
      <w:r w:rsidRPr="00284A4F">
        <w:rPr>
          <w:rFonts w:eastAsia="Times New Roman" w:cs="Times New Roman"/>
          <w:spacing w:val="-2"/>
        </w:rPr>
        <w:t>v</w:t>
      </w:r>
      <w:r w:rsidRPr="00284A4F">
        <w:rPr>
          <w:rFonts w:eastAsia="Times New Roman" w:cs="Times New Roman"/>
        </w:rPr>
        <w:t>ec</w:t>
      </w:r>
      <w:r w:rsidRPr="00284A4F">
        <w:rPr>
          <w:rFonts w:eastAsia="Times New Roman" w:cs="Times New Roman"/>
          <w:spacing w:val="-2"/>
        </w:rPr>
        <w:t>k</w:t>
      </w:r>
      <w:r w:rsidRPr="00284A4F">
        <w:rPr>
          <w:rFonts w:eastAsia="Times New Roman" w:cs="Times New Roman"/>
          <w:spacing w:val="1"/>
        </w:rPr>
        <w:t>l</w:t>
      </w:r>
      <w:r w:rsidRPr="00284A4F">
        <w:rPr>
          <w:rFonts w:eastAsia="Times New Roman" w:cs="Times New Roman"/>
        </w:rPr>
        <w:t xml:space="preserve">a </w:t>
      </w:r>
      <w:r w:rsidRPr="00284A4F">
        <w:rPr>
          <w:rFonts w:eastAsia="Times New Roman" w:cs="Times New Roman"/>
          <w:spacing w:val="-2"/>
        </w:rPr>
        <w:t>s</w:t>
      </w:r>
      <w:r w:rsidRPr="00284A4F">
        <w:rPr>
          <w:rFonts w:eastAsia="Times New Roman" w:cs="Times New Roman"/>
          <w:spacing w:val="1"/>
        </w:rPr>
        <w:t>i</w:t>
      </w:r>
      <w:r w:rsidRPr="00284A4F">
        <w:rPr>
          <w:rFonts w:eastAsia="Times New Roman" w:cs="Times New Roman"/>
        </w:rPr>
        <w:t>n</w:t>
      </w:r>
      <w:r w:rsidRPr="00284A4F">
        <w:rPr>
          <w:rFonts w:eastAsia="Times New Roman" w:cs="Times New Roman"/>
          <w:spacing w:val="-2"/>
        </w:rPr>
        <w:t xml:space="preserve"> k</w:t>
      </w:r>
      <w:r w:rsidRPr="00284A4F">
        <w:rPr>
          <w:rFonts w:eastAsia="Times New Roman" w:cs="Times New Roman"/>
        </w:rPr>
        <w:t>un</w:t>
      </w:r>
      <w:r w:rsidRPr="00284A4F">
        <w:rPr>
          <w:rFonts w:eastAsia="Times New Roman" w:cs="Times New Roman"/>
          <w:spacing w:val="1"/>
        </w:rPr>
        <w:t>s</w:t>
      </w:r>
      <w:r w:rsidRPr="00284A4F">
        <w:rPr>
          <w:rFonts w:eastAsia="Times New Roman" w:cs="Times New Roman"/>
          <w:spacing w:val="-2"/>
        </w:rPr>
        <w:t>k</w:t>
      </w:r>
      <w:r w:rsidRPr="00284A4F">
        <w:rPr>
          <w:rFonts w:eastAsia="Times New Roman" w:cs="Times New Roman"/>
        </w:rPr>
        <w:t xml:space="preserve">ap, </w:t>
      </w:r>
      <w:r w:rsidRPr="00284A4F">
        <w:rPr>
          <w:rFonts w:eastAsia="Times New Roman" w:cs="Times New Roman"/>
          <w:spacing w:val="-2"/>
        </w:rPr>
        <w:t>k</w:t>
      </w:r>
      <w:r w:rsidRPr="00284A4F">
        <w:rPr>
          <w:rFonts w:eastAsia="Times New Roman" w:cs="Times New Roman"/>
          <w:spacing w:val="2"/>
        </w:rPr>
        <w:t>o</w:t>
      </w:r>
      <w:r w:rsidRPr="00284A4F">
        <w:rPr>
          <w:rFonts w:eastAsia="Times New Roman" w:cs="Times New Roman"/>
          <w:spacing w:val="-4"/>
        </w:rPr>
        <w:t>m</w:t>
      </w:r>
      <w:r w:rsidRPr="00284A4F">
        <w:rPr>
          <w:rFonts w:eastAsia="Times New Roman" w:cs="Times New Roman"/>
        </w:rPr>
        <w:t>pe</w:t>
      </w:r>
      <w:r w:rsidRPr="00284A4F">
        <w:rPr>
          <w:rFonts w:eastAsia="Times New Roman" w:cs="Times New Roman"/>
          <w:spacing w:val="1"/>
        </w:rPr>
        <w:t>t</w:t>
      </w:r>
      <w:r w:rsidRPr="00284A4F">
        <w:rPr>
          <w:rFonts w:eastAsia="Times New Roman" w:cs="Times New Roman"/>
        </w:rPr>
        <w:t>ens</w:t>
      </w:r>
      <w:r w:rsidRPr="00284A4F">
        <w:rPr>
          <w:rFonts w:eastAsia="Times New Roman" w:cs="Times New Roman"/>
          <w:spacing w:val="1"/>
        </w:rPr>
        <w:t xml:space="preserve"> </w:t>
      </w:r>
      <w:r w:rsidRPr="00284A4F">
        <w:rPr>
          <w:rFonts w:eastAsia="Times New Roman" w:cs="Times New Roman"/>
        </w:rPr>
        <w:t xml:space="preserve">och </w:t>
      </w:r>
      <w:r w:rsidRPr="00284A4F">
        <w:rPr>
          <w:rFonts w:eastAsia="Times New Roman" w:cs="Times New Roman"/>
          <w:spacing w:val="1"/>
        </w:rPr>
        <w:t>f</w:t>
      </w:r>
      <w:r w:rsidRPr="00284A4F">
        <w:rPr>
          <w:rFonts w:eastAsia="Times New Roman" w:cs="Times New Roman"/>
        </w:rPr>
        <w:t>ö</w:t>
      </w:r>
      <w:r w:rsidRPr="00284A4F">
        <w:rPr>
          <w:rFonts w:eastAsia="Times New Roman" w:cs="Times New Roman"/>
          <w:spacing w:val="1"/>
        </w:rPr>
        <w:t>r</w:t>
      </w:r>
      <w:r w:rsidRPr="00284A4F">
        <w:rPr>
          <w:rFonts w:eastAsia="Times New Roman" w:cs="Times New Roman"/>
          <w:spacing w:val="-4"/>
        </w:rPr>
        <w:t>m</w:t>
      </w:r>
      <w:r w:rsidRPr="00284A4F">
        <w:rPr>
          <w:rFonts w:eastAsia="Times New Roman" w:cs="Times New Roman"/>
        </w:rPr>
        <w:t>å</w:t>
      </w:r>
      <w:r w:rsidRPr="00284A4F">
        <w:rPr>
          <w:rFonts w:eastAsia="Times New Roman" w:cs="Times New Roman"/>
          <w:spacing w:val="-2"/>
        </w:rPr>
        <w:t>g</w:t>
      </w:r>
      <w:r w:rsidRPr="00284A4F">
        <w:rPr>
          <w:rFonts w:eastAsia="Times New Roman" w:cs="Times New Roman"/>
        </w:rPr>
        <w:t>a a</w:t>
      </w:r>
      <w:r w:rsidRPr="00284A4F">
        <w:rPr>
          <w:rFonts w:eastAsia="Times New Roman" w:cs="Times New Roman"/>
          <w:spacing w:val="1"/>
        </w:rPr>
        <w:t>t</w:t>
      </w:r>
      <w:r w:rsidRPr="00284A4F">
        <w:rPr>
          <w:rFonts w:eastAsia="Times New Roman" w:cs="Times New Roman"/>
        </w:rPr>
        <w:t>t</w:t>
      </w:r>
      <w:r w:rsidRPr="00284A4F">
        <w:rPr>
          <w:rFonts w:eastAsia="Times New Roman" w:cs="Times New Roman"/>
          <w:spacing w:val="1"/>
        </w:rPr>
        <w:t xml:space="preserve"> </w:t>
      </w:r>
      <w:r w:rsidRPr="00284A4F">
        <w:rPr>
          <w:rFonts w:eastAsia="Times New Roman" w:cs="Times New Roman"/>
          <w:spacing w:val="-2"/>
        </w:rPr>
        <w:t>v</w:t>
      </w:r>
      <w:r w:rsidRPr="00284A4F">
        <w:rPr>
          <w:rFonts w:eastAsia="Times New Roman" w:cs="Times New Roman"/>
        </w:rPr>
        <w:t>a</w:t>
      </w:r>
      <w:r w:rsidRPr="00284A4F">
        <w:rPr>
          <w:rFonts w:eastAsia="Times New Roman" w:cs="Times New Roman"/>
          <w:spacing w:val="1"/>
        </w:rPr>
        <w:t>r</w:t>
      </w:r>
      <w:r w:rsidRPr="00284A4F">
        <w:rPr>
          <w:rFonts w:eastAsia="Times New Roman" w:cs="Times New Roman"/>
        </w:rPr>
        <w:t>a</w:t>
      </w:r>
      <w:r w:rsidRPr="00284A4F">
        <w:rPr>
          <w:rFonts w:eastAsia="Times New Roman" w:cs="Times New Roman"/>
          <w:spacing w:val="-2"/>
        </w:rPr>
        <w:t xml:space="preserve"> </w:t>
      </w:r>
      <w:r w:rsidRPr="00284A4F">
        <w:rPr>
          <w:rFonts w:eastAsia="Times New Roman" w:cs="Times New Roman"/>
        </w:rPr>
        <w:t xml:space="preserve">en </w:t>
      </w:r>
      <w:r w:rsidRPr="00284A4F">
        <w:rPr>
          <w:rFonts w:eastAsia="Times New Roman" w:cs="Times New Roman"/>
          <w:spacing w:val="-2"/>
        </w:rPr>
        <w:t>b</w:t>
      </w:r>
      <w:r w:rsidRPr="00284A4F">
        <w:rPr>
          <w:rFonts w:eastAsia="Times New Roman" w:cs="Times New Roman"/>
          <w:spacing w:val="1"/>
        </w:rPr>
        <w:t>r</w:t>
      </w:r>
      <w:r w:rsidRPr="00284A4F">
        <w:rPr>
          <w:rFonts w:eastAsia="Times New Roman" w:cs="Times New Roman"/>
        </w:rPr>
        <w:t xml:space="preserve">a </w:t>
      </w:r>
      <w:r w:rsidRPr="00284A4F">
        <w:rPr>
          <w:rFonts w:eastAsia="Times New Roman" w:cs="Times New Roman"/>
          <w:spacing w:val="-2"/>
        </w:rPr>
        <w:t>o</w:t>
      </w:r>
      <w:r w:rsidRPr="00284A4F">
        <w:rPr>
          <w:rFonts w:eastAsia="Times New Roman" w:cs="Times New Roman"/>
        </w:rPr>
        <w:t>ch</w:t>
      </w:r>
      <w:r w:rsidRPr="00284A4F">
        <w:rPr>
          <w:rFonts w:eastAsia="Times New Roman" w:cs="Times New Roman"/>
          <w:spacing w:val="-2"/>
        </w:rPr>
        <w:t xml:space="preserve"> </w:t>
      </w:r>
      <w:r w:rsidRPr="00284A4F">
        <w:rPr>
          <w:rFonts w:eastAsia="Times New Roman" w:cs="Times New Roman"/>
          <w:spacing w:val="1"/>
        </w:rPr>
        <w:t>s</w:t>
      </w:r>
      <w:r w:rsidRPr="00284A4F">
        <w:rPr>
          <w:rFonts w:eastAsia="Times New Roman" w:cs="Times New Roman"/>
        </w:rPr>
        <w:t>ä</w:t>
      </w:r>
      <w:r w:rsidRPr="00284A4F">
        <w:rPr>
          <w:rFonts w:eastAsia="Times New Roman" w:cs="Times New Roman"/>
          <w:spacing w:val="-2"/>
        </w:rPr>
        <w:t>k</w:t>
      </w:r>
      <w:r w:rsidRPr="00284A4F">
        <w:rPr>
          <w:rFonts w:eastAsia="Times New Roman" w:cs="Times New Roman"/>
        </w:rPr>
        <w:t>er</w:t>
      </w:r>
      <w:r w:rsidRPr="00284A4F">
        <w:rPr>
          <w:rFonts w:eastAsia="Times New Roman" w:cs="Times New Roman"/>
          <w:spacing w:val="1"/>
        </w:rPr>
        <w:t xml:space="preserve"> </w:t>
      </w:r>
      <w:r w:rsidRPr="00284A4F">
        <w:rPr>
          <w:rFonts w:eastAsia="Times New Roman" w:cs="Times New Roman"/>
        </w:rPr>
        <w:t>p</w:t>
      </w:r>
      <w:r w:rsidRPr="00284A4F">
        <w:rPr>
          <w:rFonts w:eastAsia="Times New Roman" w:cs="Times New Roman"/>
          <w:spacing w:val="1"/>
        </w:rPr>
        <w:t>il</w:t>
      </w:r>
      <w:r w:rsidRPr="00284A4F">
        <w:rPr>
          <w:rFonts w:eastAsia="Times New Roman" w:cs="Times New Roman"/>
          <w:spacing w:val="-2"/>
        </w:rPr>
        <w:t>o</w:t>
      </w:r>
      <w:r w:rsidRPr="00284A4F">
        <w:rPr>
          <w:rFonts w:eastAsia="Times New Roman" w:cs="Times New Roman"/>
          <w:spacing w:val="1"/>
        </w:rPr>
        <w:t>t</w:t>
      </w:r>
      <w:r w:rsidRPr="00284A4F">
        <w:rPr>
          <w:rFonts w:eastAsia="Times New Roman" w:cs="Times New Roman"/>
        </w:rPr>
        <w:t>.</w:t>
      </w:r>
    </w:p>
    <w:p w14:paraId="2A3392C1" w14:textId="77777777" w:rsidR="00D0131F" w:rsidRPr="00B07417" w:rsidRDefault="00D0131F" w:rsidP="00284A4F">
      <w:pPr>
        <w:spacing w:before="120" w:after="0" w:line="240" w:lineRule="auto"/>
        <w:ind w:left="138" w:right="-284"/>
        <w:rPr>
          <w:rFonts w:eastAsia="Times New Roman" w:cs="Times New Roman"/>
        </w:rPr>
      </w:pPr>
      <w:r>
        <w:rPr>
          <w:rFonts w:eastAsia="Times New Roman" w:cs="Times New Roman"/>
          <w:spacing w:val="-1"/>
        </w:rPr>
        <w:br/>
      </w:r>
      <w:r w:rsidRPr="00B07417">
        <w:rPr>
          <w:rFonts w:eastAsia="Times New Roman" w:cs="Times New Roman"/>
          <w:spacing w:val="-1"/>
        </w:rPr>
        <w:t>E</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2"/>
        </w:rPr>
        <w:t>a</w:t>
      </w:r>
      <w:r w:rsidRPr="00B07417">
        <w:rPr>
          <w:rFonts w:eastAsia="Times New Roman" w:cs="Times New Roman"/>
        </w:rPr>
        <w:t>nn</w:t>
      </w:r>
      <w:r w:rsidRPr="00B07417">
        <w:rPr>
          <w:rFonts w:eastAsia="Times New Roman" w:cs="Times New Roman"/>
          <w:spacing w:val="-2"/>
        </w:rPr>
        <w:t>a</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2"/>
        </w:rPr>
        <w:t>v</w:t>
      </w:r>
      <w:r w:rsidRPr="00B07417">
        <w:rPr>
          <w:rFonts w:eastAsia="Times New Roman" w:cs="Times New Roman"/>
          <w:spacing w:val="1"/>
        </w:rPr>
        <w:t>i</w:t>
      </w:r>
      <w:r w:rsidRPr="00B07417">
        <w:rPr>
          <w:rFonts w:eastAsia="Times New Roman" w:cs="Times New Roman"/>
          <w:spacing w:val="-2"/>
        </w:rPr>
        <w:t>k</w:t>
      </w:r>
      <w:r w:rsidRPr="00B07417">
        <w:rPr>
          <w:rFonts w:eastAsia="Times New Roman" w:cs="Times New Roman"/>
          <w:spacing w:val="1"/>
        </w:rPr>
        <w:t>ti</w:t>
      </w:r>
      <w:r w:rsidRPr="00B07417">
        <w:rPr>
          <w:rFonts w:eastAsia="Times New Roman" w:cs="Times New Roman"/>
          <w:spacing w:val="-2"/>
        </w:rPr>
        <w:t>g</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rPr>
        <w:t>ö</w:t>
      </w:r>
      <w:r w:rsidRPr="00B07417">
        <w:rPr>
          <w:rFonts w:eastAsia="Times New Roman" w:cs="Times New Roman"/>
          <w:spacing w:val="-2"/>
        </w:rPr>
        <w:t>v</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spacing w:val="-2"/>
        </w:rPr>
        <w:t>g</w:t>
      </w:r>
      <w:r w:rsidRPr="00B07417">
        <w:rPr>
          <w:rFonts w:eastAsia="Times New Roman" w:cs="Times New Roman"/>
          <w:spacing w:val="1"/>
        </w:rPr>
        <w:t>ri</w:t>
      </w:r>
      <w:r w:rsidRPr="00B07417">
        <w:rPr>
          <w:rFonts w:eastAsia="Times New Roman" w:cs="Times New Roman"/>
        </w:rPr>
        <w:t>pa</w:t>
      </w:r>
      <w:r w:rsidRPr="00B07417">
        <w:rPr>
          <w:rFonts w:eastAsia="Times New Roman" w:cs="Times New Roman"/>
          <w:spacing w:val="-2"/>
        </w:rPr>
        <w:t>n</w:t>
      </w:r>
      <w:r w:rsidRPr="00B07417">
        <w:rPr>
          <w:rFonts w:eastAsia="Times New Roman" w:cs="Times New Roman"/>
        </w:rPr>
        <w:t xml:space="preserve">de </w:t>
      </w:r>
      <w:r w:rsidRPr="00B07417">
        <w:rPr>
          <w:rFonts w:eastAsia="Times New Roman" w:cs="Times New Roman"/>
          <w:spacing w:val="-4"/>
        </w:rPr>
        <w:t>m</w:t>
      </w:r>
      <w:r w:rsidRPr="00B07417">
        <w:rPr>
          <w:rFonts w:eastAsia="Times New Roman" w:cs="Times New Roman"/>
        </w:rPr>
        <w:t>ål</w:t>
      </w:r>
      <w:r w:rsidRPr="00B07417">
        <w:rPr>
          <w:rFonts w:eastAsia="Times New Roman" w:cs="Times New Roman"/>
          <w:spacing w:val="1"/>
        </w:rPr>
        <w:t xml:space="preserve"> </w:t>
      </w:r>
      <w:r w:rsidRPr="00B07417">
        <w:rPr>
          <w:rFonts w:eastAsia="Times New Roman" w:cs="Times New Roman"/>
        </w:rPr>
        <w:t>är</w:t>
      </w:r>
      <w:r w:rsidRPr="00B07417">
        <w:rPr>
          <w:rFonts w:eastAsia="Times New Roman" w:cs="Times New Roman"/>
          <w:spacing w:val="1"/>
        </w:rPr>
        <w:t xml:space="preserve"> </w:t>
      </w:r>
      <w:r w:rsidRPr="00B07417">
        <w:rPr>
          <w:rFonts w:eastAsia="Times New Roman" w:cs="Times New Roman"/>
          <w:spacing w:val="-2"/>
        </w:rPr>
        <w:t>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1"/>
        </w:rPr>
        <w:t>s</w:t>
      </w:r>
      <w:r w:rsidRPr="00B07417">
        <w:rPr>
          <w:rFonts w:eastAsia="Times New Roman" w:cs="Times New Roman"/>
        </w:rPr>
        <w:t>p</w:t>
      </w:r>
      <w:r w:rsidRPr="00B07417">
        <w:rPr>
          <w:rFonts w:eastAsia="Times New Roman" w:cs="Times New Roman"/>
          <w:spacing w:val="-2"/>
        </w:rPr>
        <w:t>r</w:t>
      </w:r>
      <w:r w:rsidRPr="00B07417">
        <w:rPr>
          <w:rFonts w:eastAsia="Times New Roman" w:cs="Times New Roman"/>
          <w:spacing w:val="1"/>
        </w:rPr>
        <w:t>i</w:t>
      </w:r>
      <w:r w:rsidRPr="00B07417">
        <w:rPr>
          <w:rFonts w:eastAsia="Times New Roman" w:cs="Times New Roman"/>
        </w:rPr>
        <w:t>da</w:t>
      </w:r>
      <w:r w:rsidRPr="00B07417">
        <w:rPr>
          <w:rFonts w:eastAsia="Times New Roman" w:cs="Times New Roman"/>
          <w:spacing w:val="-2"/>
        </w:rPr>
        <w:t xml:space="preserve"> </w:t>
      </w:r>
      <w:r w:rsidRPr="00B07417">
        <w:rPr>
          <w:rFonts w:eastAsia="Times New Roman" w:cs="Times New Roman"/>
        </w:rPr>
        <w:t xml:space="preserve">en </w:t>
      </w:r>
      <w:r w:rsidRPr="00B07417">
        <w:rPr>
          <w:rFonts w:eastAsia="Times New Roman" w:cs="Times New Roman"/>
          <w:spacing w:val="-2"/>
        </w:rPr>
        <w:t>h</w:t>
      </w:r>
      <w:r w:rsidRPr="00B07417">
        <w:rPr>
          <w:rFonts w:eastAsia="Times New Roman" w:cs="Times New Roman"/>
        </w:rPr>
        <w:t>än</w:t>
      </w:r>
      <w:r w:rsidRPr="00B07417">
        <w:rPr>
          <w:rFonts w:eastAsia="Times New Roman" w:cs="Times New Roman"/>
          <w:spacing w:val="-2"/>
        </w:rPr>
        <w:t>sy</w:t>
      </w:r>
      <w:r w:rsidRPr="00B07417">
        <w:rPr>
          <w:rFonts w:eastAsia="Times New Roman" w:cs="Times New Roman"/>
        </w:rPr>
        <w:t>n</w:t>
      </w:r>
      <w:r w:rsidRPr="00B07417">
        <w:rPr>
          <w:rFonts w:eastAsia="Times New Roman" w:cs="Times New Roman"/>
          <w:spacing w:val="1"/>
        </w:rPr>
        <w:t>sf</w:t>
      </w:r>
      <w:r w:rsidRPr="00B07417">
        <w:rPr>
          <w:rFonts w:eastAsia="Times New Roman" w:cs="Times New Roman"/>
        </w:rPr>
        <w:t>u</w:t>
      </w:r>
      <w:r w:rsidRPr="00B07417">
        <w:rPr>
          <w:rFonts w:eastAsia="Times New Roman" w:cs="Times New Roman"/>
          <w:spacing w:val="1"/>
        </w:rPr>
        <w:t>l</w:t>
      </w:r>
      <w:r w:rsidRPr="00B07417">
        <w:rPr>
          <w:rFonts w:eastAsia="Times New Roman" w:cs="Times New Roman"/>
        </w:rPr>
        <w:t>l</w:t>
      </w:r>
      <w:r w:rsidRPr="00B07417">
        <w:rPr>
          <w:rFonts w:eastAsia="Times New Roman" w:cs="Times New Roman"/>
          <w:spacing w:val="-1"/>
        </w:rPr>
        <w:t xml:space="preserve"> </w:t>
      </w:r>
      <w:r w:rsidRPr="00B07417">
        <w:rPr>
          <w:rFonts w:eastAsia="Times New Roman" w:cs="Times New Roman"/>
        </w:rPr>
        <w:t>a</w:t>
      </w:r>
      <w:r w:rsidRPr="00B07417">
        <w:rPr>
          <w:rFonts w:eastAsia="Times New Roman" w:cs="Times New Roman"/>
          <w:spacing w:val="-1"/>
        </w:rPr>
        <w:t>t</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spacing w:val="1"/>
        </w:rPr>
        <w:t>t</w:t>
      </w:r>
      <w:r w:rsidRPr="00B07417">
        <w:rPr>
          <w:rFonts w:eastAsia="Times New Roman" w:cs="Times New Roman"/>
          <w:spacing w:val="-2"/>
        </w:rPr>
        <w:t>y</w:t>
      </w:r>
      <w:r w:rsidRPr="00B07417">
        <w:rPr>
          <w:rFonts w:eastAsia="Times New Roman" w:cs="Times New Roman"/>
        </w:rPr>
        <w:t xml:space="preserve">d </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rPr>
        <w:t>l</w:t>
      </w:r>
      <w:r w:rsidRPr="00B07417">
        <w:rPr>
          <w:rFonts w:eastAsia="Times New Roman" w:cs="Times New Roman"/>
          <w:spacing w:val="1"/>
        </w:rPr>
        <w:t xml:space="preserve"> </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spacing w:val="-2"/>
        </w:rPr>
        <w:t>k</w:t>
      </w:r>
      <w:r w:rsidRPr="00B07417">
        <w:rPr>
          <w:rFonts w:eastAsia="Times New Roman" w:cs="Times New Roman"/>
        </w:rPr>
        <w:t>ä</w:t>
      </w:r>
      <w:r w:rsidRPr="00B07417">
        <w:rPr>
          <w:rFonts w:eastAsia="Times New Roman" w:cs="Times New Roman"/>
          <w:spacing w:val="-2"/>
        </w:rPr>
        <w:t>g</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 xml:space="preserve">e, </w:t>
      </w:r>
      <w:r w:rsidRPr="00B07417">
        <w:rPr>
          <w:rFonts w:eastAsia="Times New Roman" w:cs="Times New Roman"/>
          <w:spacing w:val="-4"/>
        </w:rPr>
        <w:t>-</w:t>
      </w:r>
      <w:r w:rsidRPr="00B07417">
        <w:rPr>
          <w:rFonts w:eastAsia="Times New Roman" w:cs="Times New Roman"/>
        </w:rPr>
        <w:t>b</w:t>
      </w:r>
      <w:r w:rsidRPr="00B07417">
        <w:rPr>
          <w:rFonts w:eastAsia="Times New Roman" w:cs="Times New Roman"/>
          <w:spacing w:val="1"/>
        </w:rPr>
        <w:t>r</w:t>
      </w:r>
      <w:r w:rsidRPr="00B07417">
        <w:rPr>
          <w:rFonts w:eastAsia="Times New Roman" w:cs="Times New Roman"/>
        </w:rPr>
        <w:t>u</w:t>
      </w:r>
      <w:r w:rsidRPr="00B07417">
        <w:rPr>
          <w:rFonts w:eastAsia="Times New Roman" w:cs="Times New Roman"/>
          <w:spacing w:val="-2"/>
        </w:rPr>
        <w:t>k</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e och an</w:t>
      </w:r>
      <w:r w:rsidRPr="00B07417">
        <w:rPr>
          <w:rFonts w:eastAsia="Times New Roman" w:cs="Times New Roman"/>
          <w:spacing w:val="-2"/>
        </w:rPr>
        <w:t>d</w:t>
      </w:r>
      <w:r w:rsidRPr="00B07417">
        <w:rPr>
          <w:rFonts w:eastAsia="Times New Roman" w:cs="Times New Roman"/>
          <w:spacing w:val="1"/>
        </w:rPr>
        <w:t>r</w:t>
      </w:r>
      <w:r w:rsidRPr="00B07417">
        <w:rPr>
          <w:rFonts w:eastAsia="Times New Roman" w:cs="Times New Roman"/>
        </w:rPr>
        <w:t xml:space="preserve">a </w:t>
      </w:r>
      <w:r w:rsidRPr="00B07417">
        <w:rPr>
          <w:rFonts w:eastAsia="Times New Roman" w:cs="Times New Roman"/>
          <w:spacing w:val="-2"/>
        </w:rPr>
        <w:t>p</w:t>
      </w:r>
      <w:r w:rsidRPr="00B07417">
        <w:rPr>
          <w:rFonts w:eastAsia="Times New Roman" w:cs="Times New Roman"/>
        </w:rPr>
        <w:t xml:space="preserve">å </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spacing w:val="-2"/>
        </w:rPr>
        <w:t>k</w:t>
      </w:r>
      <w:r w:rsidRPr="00B07417">
        <w:rPr>
          <w:rFonts w:eastAsia="Times New Roman" w:cs="Times New Roman"/>
        </w:rPr>
        <w:t xml:space="preserve">en, </w:t>
      </w:r>
      <w:r w:rsidRPr="00B07417">
        <w:rPr>
          <w:rFonts w:eastAsia="Times New Roman" w:cs="Times New Roman"/>
          <w:spacing w:val="1"/>
        </w:rPr>
        <w:t>li</w:t>
      </w:r>
      <w:r w:rsidRPr="00B07417">
        <w:rPr>
          <w:rFonts w:eastAsia="Times New Roman" w:cs="Times New Roman"/>
          <w:spacing w:val="-2"/>
        </w:rPr>
        <w:t>k</w:t>
      </w:r>
      <w:r w:rsidRPr="00B07417">
        <w:rPr>
          <w:rFonts w:eastAsia="Times New Roman" w:cs="Times New Roman"/>
          <w:spacing w:val="1"/>
        </w:rPr>
        <w:t>s</w:t>
      </w:r>
      <w:r w:rsidRPr="00B07417">
        <w:rPr>
          <w:rFonts w:eastAsia="Times New Roman" w:cs="Times New Roman"/>
        </w:rPr>
        <w:t>om</w:t>
      </w:r>
      <w:r w:rsidRPr="00B07417">
        <w:rPr>
          <w:rFonts w:eastAsia="Times New Roman" w:cs="Times New Roman"/>
          <w:spacing w:val="-1"/>
        </w:rPr>
        <w:t xml:space="preserve"> </w:t>
      </w:r>
      <w:r w:rsidRPr="00B07417">
        <w:rPr>
          <w:rFonts w:eastAsia="Times New Roman" w:cs="Times New Roman"/>
          <w:spacing w:val="-2"/>
        </w:rPr>
        <w:t>k</w:t>
      </w:r>
      <w:r w:rsidRPr="00B07417">
        <w:rPr>
          <w:rFonts w:eastAsia="Times New Roman" w:cs="Times New Roman"/>
        </w:rPr>
        <w:t>un</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 xml:space="preserve">ap </w:t>
      </w:r>
      <w:r w:rsidRPr="00B07417">
        <w:rPr>
          <w:rFonts w:eastAsia="Times New Roman" w:cs="Times New Roman"/>
          <w:spacing w:val="2"/>
        </w:rPr>
        <w:t>o</w:t>
      </w:r>
      <w:r w:rsidRPr="00B07417">
        <w:rPr>
          <w:rFonts w:eastAsia="Times New Roman" w:cs="Times New Roman"/>
        </w:rPr>
        <w:t>m</w:t>
      </w:r>
      <w:r w:rsidRPr="00B07417">
        <w:rPr>
          <w:rFonts w:eastAsia="Times New Roman" w:cs="Times New Roman"/>
          <w:spacing w:val="-4"/>
        </w:rPr>
        <w:t xml:space="preserve"> </w:t>
      </w:r>
      <w:r w:rsidRPr="00B07417">
        <w:rPr>
          <w:rFonts w:eastAsia="Times New Roman" w:cs="Times New Roman"/>
        </w:rPr>
        <w:t xml:space="preserve">och </w:t>
      </w:r>
      <w:r w:rsidRPr="00B07417">
        <w:rPr>
          <w:rFonts w:eastAsia="Times New Roman" w:cs="Times New Roman"/>
          <w:spacing w:val="1"/>
        </w:rPr>
        <w:t>f</w:t>
      </w:r>
      <w:r w:rsidRPr="00B07417">
        <w:rPr>
          <w:rFonts w:eastAsia="Times New Roman" w:cs="Times New Roman"/>
        </w:rPr>
        <w:t>ö</w:t>
      </w:r>
      <w:r w:rsidRPr="00B07417">
        <w:rPr>
          <w:rFonts w:eastAsia="Times New Roman" w:cs="Times New Roman"/>
          <w:spacing w:val="1"/>
        </w:rPr>
        <w:t>r</w:t>
      </w:r>
      <w:r w:rsidRPr="00B07417">
        <w:rPr>
          <w:rFonts w:eastAsia="Times New Roman" w:cs="Times New Roman"/>
          <w:spacing w:val="-4"/>
        </w:rPr>
        <w:t>m</w:t>
      </w:r>
      <w:r w:rsidRPr="00B07417">
        <w:rPr>
          <w:rFonts w:eastAsia="Times New Roman" w:cs="Times New Roman"/>
        </w:rPr>
        <w:t>å</w:t>
      </w:r>
      <w:r w:rsidRPr="00B07417">
        <w:rPr>
          <w:rFonts w:eastAsia="Times New Roman" w:cs="Times New Roman"/>
          <w:spacing w:val="-2"/>
        </w:rPr>
        <w:t>g</w:t>
      </w:r>
      <w:r w:rsidRPr="00B07417">
        <w:rPr>
          <w:rFonts w:eastAsia="Times New Roman" w:cs="Times New Roman"/>
        </w:rPr>
        <w:t>a 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spacing w:val="1"/>
        </w:rPr>
        <w:t>l</w:t>
      </w:r>
      <w:r w:rsidRPr="00B07417">
        <w:rPr>
          <w:rFonts w:eastAsia="Times New Roman" w:cs="Times New Roman"/>
        </w:rPr>
        <w:t>ä</w:t>
      </w:r>
      <w:r w:rsidRPr="00B07417">
        <w:rPr>
          <w:rFonts w:eastAsia="Times New Roman" w:cs="Times New Roman"/>
          <w:spacing w:val="-4"/>
        </w:rPr>
        <w:t>m</w:t>
      </w:r>
      <w:r w:rsidRPr="00B07417">
        <w:rPr>
          <w:rFonts w:eastAsia="Times New Roman" w:cs="Times New Roman"/>
        </w:rPr>
        <w:t>pa S</w:t>
      </w:r>
      <w:r w:rsidRPr="00B07417">
        <w:rPr>
          <w:rFonts w:eastAsia="Times New Roman" w:cs="Times New Roman"/>
          <w:spacing w:val="-2"/>
        </w:rPr>
        <w:t>v</w:t>
      </w:r>
      <w:r w:rsidRPr="00B07417">
        <w:rPr>
          <w:rFonts w:eastAsia="Times New Roman" w:cs="Times New Roman"/>
        </w:rPr>
        <w:t>en</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 xml:space="preserve">a </w:t>
      </w:r>
      <w:r w:rsidRPr="00B07417">
        <w:rPr>
          <w:rFonts w:eastAsia="Times New Roman" w:cs="Times New Roman"/>
          <w:spacing w:val="-1"/>
        </w:rPr>
        <w:t>B</w:t>
      </w:r>
      <w:r w:rsidRPr="00B07417">
        <w:rPr>
          <w:rFonts w:eastAsia="Times New Roman" w:cs="Times New Roman"/>
        </w:rPr>
        <w:t>a</w:t>
      </w:r>
      <w:r w:rsidRPr="00B07417">
        <w:rPr>
          <w:rFonts w:eastAsia="Times New Roman" w:cs="Times New Roman"/>
          <w:spacing w:val="1"/>
        </w:rPr>
        <w:t>ll</w:t>
      </w:r>
      <w:r w:rsidRPr="00B07417">
        <w:rPr>
          <w:rFonts w:eastAsia="Times New Roman" w:cs="Times New Roman"/>
        </w:rPr>
        <w:t>on</w:t>
      </w:r>
      <w:r w:rsidRPr="00B07417">
        <w:rPr>
          <w:rFonts w:eastAsia="Times New Roman" w:cs="Times New Roman"/>
          <w:spacing w:val="-2"/>
        </w:rPr>
        <w:t>g</w:t>
      </w:r>
      <w:r w:rsidRPr="00B07417">
        <w:rPr>
          <w:rFonts w:eastAsia="Times New Roman" w:cs="Times New Roman"/>
          <w:spacing w:val="1"/>
        </w:rPr>
        <w:t>f</w:t>
      </w:r>
      <w:r w:rsidRPr="00B07417">
        <w:rPr>
          <w:rFonts w:eastAsia="Times New Roman" w:cs="Times New Roman"/>
        </w:rPr>
        <w:t>e</w:t>
      </w:r>
      <w:r w:rsidRPr="00B07417">
        <w:rPr>
          <w:rFonts w:eastAsia="Times New Roman" w:cs="Times New Roman"/>
          <w:spacing w:val="-2"/>
        </w:rPr>
        <w:t>d</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spacing w:val="-2"/>
        </w:rPr>
        <w:t>a</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rPr>
        <w:t>o</w:t>
      </w:r>
      <w:r w:rsidRPr="00B07417">
        <w:rPr>
          <w:rFonts w:eastAsia="Times New Roman" w:cs="Times New Roman"/>
          <w:spacing w:val="-2"/>
        </w:rPr>
        <w:t>n</w:t>
      </w:r>
      <w:r w:rsidRPr="00B07417">
        <w:rPr>
          <w:rFonts w:eastAsia="Times New Roman" w:cs="Times New Roman"/>
        </w:rPr>
        <w:t>ens</w:t>
      </w:r>
      <w:r w:rsidRPr="00B07417">
        <w:rPr>
          <w:rFonts w:eastAsia="Times New Roman" w:cs="Times New Roman"/>
          <w:spacing w:val="1"/>
        </w:rPr>
        <w:t xml:space="preserve"> </w:t>
      </w:r>
      <w:r w:rsidRPr="00B07417">
        <w:rPr>
          <w:rFonts w:eastAsia="Times New Roman" w:cs="Times New Roman"/>
          <w:spacing w:val="-2"/>
        </w:rPr>
        <w:t>r</w:t>
      </w:r>
      <w:r w:rsidRPr="00B07417">
        <w:rPr>
          <w:rFonts w:eastAsia="Times New Roman" w:cs="Times New Roman"/>
          <w:spacing w:val="1"/>
        </w:rPr>
        <w:t>i</w:t>
      </w:r>
      <w:r w:rsidRPr="00B07417">
        <w:rPr>
          <w:rFonts w:eastAsia="Times New Roman" w:cs="Times New Roman"/>
          <w:spacing w:val="-2"/>
        </w:rPr>
        <w:t>k</w:t>
      </w:r>
      <w:r w:rsidRPr="00B07417">
        <w:rPr>
          <w:rFonts w:eastAsia="Times New Roman" w:cs="Times New Roman"/>
          <w:spacing w:val="1"/>
        </w:rPr>
        <w:t>t</w:t>
      </w:r>
      <w:r w:rsidRPr="00B07417">
        <w:rPr>
          <w:rFonts w:eastAsia="Times New Roman" w:cs="Times New Roman"/>
          <w:spacing w:val="-1"/>
        </w:rPr>
        <w:t>l</w:t>
      </w:r>
      <w:r w:rsidRPr="00B07417">
        <w:rPr>
          <w:rFonts w:eastAsia="Times New Roman" w:cs="Times New Roman"/>
          <w:spacing w:val="1"/>
        </w:rPr>
        <w:t>i</w:t>
      </w:r>
      <w:r w:rsidRPr="00B07417">
        <w:rPr>
          <w:rFonts w:eastAsia="Times New Roman" w:cs="Times New Roman"/>
          <w:spacing w:val="-2"/>
        </w:rPr>
        <w:t>n</w:t>
      </w:r>
      <w:r w:rsidRPr="00B07417">
        <w:rPr>
          <w:rFonts w:eastAsia="Times New Roman" w:cs="Times New Roman"/>
          <w:spacing w:val="1"/>
        </w:rPr>
        <w:t>j</w:t>
      </w:r>
      <w:r w:rsidRPr="00B07417">
        <w:rPr>
          <w:rFonts w:eastAsia="Times New Roman" w:cs="Times New Roman"/>
        </w:rPr>
        <w:t>er</w:t>
      </w:r>
      <w:r w:rsidRPr="00B07417">
        <w:rPr>
          <w:rFonts w:eastAsia="Times New Roman" w:cs="Times New Roman"/>
          <w:spacing w:val="1"/>
        </w:rPr>
        <w:t xml:space="preserve"> </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spacing w:val="1"/>
        </w:rPr>
        <w:t>s</w:t>
      </w:r>
      <w:r w:rsidRPr="00B07417">
        <w:rPr>
          <w:rFonts w:eastAsia="Times New Roman" w:cs="Times New Roman"/>
        </w:rPr>
        <w:t>a</w:t>
      </w:r>
      <w:r w:rsidRPr="00B07417">
        <w:rPr>
          <w:rFonts w:eastAsia="Times New Roman" w:cs="Times New Roman"/>
          <w:spacing w:val="-4"/>
        </w:rPr>
        <w:t>m</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be</w:t>
      </w:r>
      <w:r w:rsidRPr="00B07417">
        <w:rPr>
          <w:rFonts w:eastAsia="Times New Roman" w:cs="Times New Roman"/>
          <w:spacing w:val="-1"/>
        </w:rPr>
        <w:t>t</w:t>
      </w:r>
      <w:r w:rsidRPr="00B07417">
        <w:rPr>
          <w:rFonts w:eastAsia="Times New Roman" w:cs="Times New Roman"/>
        </w:rPr>
        <w:t xml:space="preserve">e </w:t>
      </w:r>
      <w:r w:rsidRPr="00B07417">
        <w:rPr>
          <w:rFonts w:eastAsia="Times New Roman" w:cs="Times New Roman"/>
          <w:spacing w:val="-4"/>
        </w:rPr>
        <w:t>m</w:t>
      </w:r>
      <w:r w:rsidRPr="00B07417">
        <w:rPr>
          <w:rFonts w:eastAsia="Times New Roman" w:cs="Times New Roman"/>
        </w:rPr>
        <w:t>ed de</w:t>
      </w:r>
      <w:r w:rsidRPr="00B07417">
        <w:rPr>
          <w:rFonts w:eastAsia="Times New Roman" w:cs="Times New Roman"/>
          <w:spacing w:val="1"/>
        </w:rPr>
        <w:t>ss</w:t>
      </w:r>
      <w:r w:rsidRPr="00B07417">
        <w:rPr>
          <w:rFonts w:eastAsia="Times New Roman" w:cs="Times New Roman"/>
        </w:rPr>
        <w:t xml:space="preserve">a </w:t>
      </w:r>
      <w:r w:rsidRPr="00B07417">
        <w:rPr>
          <w:rFonts w:eastAsia="Times New Roman" w:cs="Times New Roman"/>
          <w:spacing w:val="1"/>
        </w:rPr>
        <w:t>s</w:t>
      </w:r>
      <w:r w:rsidRPr="00B07417">
        <w:rPr>
          <w:rFonts w:eastAsia="Times New Roman" w:cs="Times New Roman"/>
        </w:rPr>
        <w:t>a</w:t>
      </w:r>
      <w:r w:rsidRPr="00B07417">
        <w:rPr>
          <w:rFonts w:eastAsia="Times New Roman" w:cs="Times New Roman"/>
          <w:spacing w:val="-4"/>
        </w:rPr>
        <w:t>m</w:t>
      </w:r>
      <w:r w:rsidRPr="00B07417">
        <w:rPr>
          <w:rFonts w:eastAsia="Times New Roman" w:cs="Times New Roman"/>
        </w:rPr>
        <w:t>t</w:t>
      </w:r>
      <w:r w:rsidRPr="00B07417">
        <w:rPr>
          <w:rFonts w:eastAsia="Times New Roman" w:cs="Times New Roman"/>
          <w:spacing w:val="1"/>
        </w:rPr>
        <w:t xml:space="preserve"> f</w:t>
      </w:r>
      <w:r w:rsidRPr="00B07417">
        <w:rPr>
          <w:rFonts w:eastAsia="Times New Roman" w:cs="Times New Roman"/>
          <w:spacing w:val="-2"/>
        </w:rPr>
        <w:t>ö</w:t>
      </w:r>
      <w:r w:rsidRPr="00B07417">
        <w:rPr>
          <w:rFonts w:eastAsia="Times New Roman" w:cs="Times New Roman"/>
          <w:spacing w:val="1"/>
        </w:rPr>
        <w:t>r</w:t>
      </w:r>
      <w:r w:rsidRPr="00B07417">
        <w:rPr>
          <w:rFonts w:eastAsia="Times New Roman" w:cs="Times New Roman"/>
          <w:spacing w:val="-4"/>
        </w:rPr>
        <w:t>m</w:t>
      </w:r>
      <w:r w:rsidRPr="00B07417">
        <w:rPr>
          <w:rFonts w:eastAsia="Times New Roman" w:cs="Times New Roman"/>
        </w:rPr>
        <w:t>å</w:t>
      </w:r>
      <w:r w:rsidRPr="00B07417">
        <w:rPr>
          <w:rFonts w:eastAsia="Times New Roman" w:cs="Times New Roman"/>
          <w:spacing w:val="-2"/>
        </w:rPr>
        <w:t>g</w:t>
      </w:r>
      <w:r w:rsidRPr="00B07417">
        <w:rPr>
          <w:rFonts w:eastAsia="Times New Roman" w:cs="Times New Roman"/>
        </w:rPr>
        <w:t>a 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rPr>
        <w:t>han</w:t>
      </w:r>
      <w:r w:rsidRPr="00B07417">
        <w:rPr>
          <w:rFonts w:eastAsia="Times New Roman" w:cs="Times New Roman"/>
          <w:spacing w:val="-1"/>
        </w:rPr>
        <w:t>t</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rPr>
        <w:t>a</w:t>
      </w:r>
      <w:r w:rsidRPr="00B07417">
        <w:rPr>
          <w:rFonts w:eastAsia="Times New Roman" w:cs="Times New Roman"/>
          <w:spacing w:val="-2"/>
        </w:rPr>
        <w:t xml:space="preserve"> </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rPr>
        <w:t>en</w:t>
      </w:r>
      <w:r w:rsidRPr="00B07417">
        <w:rPr>
          <w:rFonts w:eastAsia="Times New Roman" w:cs="Times New Roman"/>
          <w:spacing w:val="1"/>
        </w:rPr>
        <w:t>t</w:t>
      </w:r>
      <w:r w:rsidRPr="00B07417">
        <w:rPr>
          <w:rFonts w:eastAsia="Times New Roman" w:cs="Times New Roman"/>
        </w:rPr>
        <w:t>u</w:t>
      </w:r>
      <w:r w:rsidRPr="00B07417">
        <w:rPr>
          <w:rFonts w:eastAsia="Times New Roman" w:cs="Times New Roman"/>
          <w:spacing w:val="-2"/>
        </w:rPr>
        <w:t>e</w:t>
      </w:r>
      <w:r w:rsidRPr="00B07417">
        <w:rPr>
          <w:rFonts w:eastAsia="Times New Roman" w:cs="Times New Roman"/>
          <w:spacing w:val="1"/>
        </w:rPr>
        <w:t>l</w:t>
      </w:r>
      <w:r w:rsidRPr="00B07417">
        <w:rPr>
          <w:rFonts w:eastAsia="Times New Roman" w:cs="Times New Roman"/>
          <w:spacing w:val="-1"/>
        </w:rPr>
        <w:t>l</w:t>
      </w:r>
      <w:r w:rsidRPr="00B07417">
        <w:rPr>
          <w:rFonts w:eastAsia="Times New Roman" w:cs="Times New Roman"/>
        </w:rPr>
        <w:t xml:space="preserve">a </w:t>
      </w:r>
      <w:r w:rsidRPr="00B07417">
        <w:rPr>
          <w:rFonts w:eastAsia="Times New Roman" w:cs="Times New Roman"/>
          <w:spacing w:val="-2"/>
        </w:rPr>
        <w:t>k</w:t>
      </w:r>
      <w:r w:rsidRPr="00B07417">
        <w:rPr>
          <w:rFonts w:eastAsia="Times New Roman" w:cs="Times New Roman"/>
        </w:rPr>
        <w:t>on</w:t>
      </w:r>
      <w:r w:rsidRPr="00B07417">
        <w:rPr>
          <w:rFonts w:eastAsia="Times New Roman" w:cs="Times New Roman"/>
          <w:spacing w:val="1"/>
        </w:rPr>
        <w:t>f</w:t>
      </w:r>
      <w:r w:rsidRPr="00B07417">
        <w:rPr>
          <w:rFonts w:eastAsia="Times New Roman" w:cs="Times New Roman"/>
          <w:spacing w:val="-1"/>
        </w:rPr>
        <w:t>l</w:t>
      </w:r>
      <w:r w:rsidRPr="00B07417">
        <w:rPr>
          <w:rFonts w:eastAsia="Times New Roman" w:cs="Times New Roman"/>
          <w:spacing w:val="1"/>
        </w:rPr>
        <w:t>i</w:t>
      </w:r>
      <w:r w:rsidRPr="00B07417">
        <w:rPr>
          <w:rFonts w:eastAsia="Times New Roman" w:cs="Times New Roman"/>
          <w:spacing w:val="-2"/>
        </w:rPr>
        <w:t>k</w:t>
      </w:r>
      <w:r w:rsidRPr="00B07417">
        <w:rPr>
          <w:rFonts w:eastAsia="Times New Roman" w:cs="Times New Roman"/>
          <w:spacing w:val="-1"/>
        </w:rPr>
        <w:t>t</w:t>
      </w:r>
      <w:r w:rsidRPr="00B07417">
        <w:rPr>
          <w:rFonts w:eastAsia="Times New Roman" w:cs="Times New Roman"/>
        </w:rPr>
        <w:t>er</w:t>
      </w:r>
      <w:r w:rsidRPr="00B07417">
        <w:rPr>
          <w:rFonts w:eastAsia="Times New Roman" w:cs="Times New Roman"/>
          <w:spacing w:val="1"/>
        </w:rPr>
        <w:t xml:space="preserve"> </w:t>
      </w:r>
      <w:r w:rsidRPr="00B07417">
        <w:rPr>
          <w:rFonts w:eastAsia="Times New Roman" w:cs="Times New Roman"/>
        </w:rPr>
        <w:t>på</w:t>
      </w:r>
      <w:r w:rsidRPr="00B07417">
        <w:rPr>
          <w:rFonts w:eastAsia="Times New Roman" w:cs="Times New Roman"/>
          <w:spacing w:val="-2"/>
        </w:rPr>
        <w:t xml:space="preserve"> </w:t>
      </w:r>
      <w:r w:rsidRPr="00B07417">
        <w:rPr>
          <w:rFonts w:eastAsia="Times New Roman" w:cs="Times New Roman"/>
        </w:rPr>
        <w:t>e</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1"/>
        </w:rPr>
        <w:t>l</w:t>
      </w:r>
      <w:r w:rsidRPr="00B07417">
        <w:rPr>
          <w:rFonts w:eastAsia="Times New Roman" w:cs="Times New Roman"/>
        </w:rPr>
        <w:t>ä</w:t>
      </w:r>
      <w:r w:rsidRPr="00B07417">
        <w:rPr>
          <w:rFonts w:eastAsia="Times New Roman" w:cs="Times New Roman"/>
          <w:spacing w:val="-4"/>
        </w:rPr>
        <w:t>m</w:t>
      </w:r>
      <w:r w:rsidRPr="00B07417">
        <w:rPr>
          <w:rFonts w:eastAsia="Times New Roman" w:cs="Times New Roman"/>
        </w:rPr>
        <w:t>p</w:t>
      </w:r>
      <w:r w:rsidRPr="00B07417">
        <w:rPr>
          <w:rFonts w:eastAsia="Times New Roman" w:cs="Times New Roman"/>
          <w:spacing w:val="1"/>
        </w:rPr>
        <w:t>li</w:t>
      </w:r>
      <w:r w:rsidRPr="00B07417">
        <w:rPr>
          <w:rFonts w:eastAsia="Times New Roman" w:cs="Times New Roman"/>
          <w:spacing w:val="-2"/>
        </w:rPr>
        <w:t>g</w:t>
      </w:r>
      <w:r w:rsidRPr="00B07417">
        <w:rPr>
          <w:rFonts w:eastAsia="Times New Roman" w:cs="Times New Roman"/>
        </w:rPr>
        <w:t>t</w:t>
      </w:r>
      <w:r w:rsidRPr="00B07417">
        <w:rPr>
          <w:rFonts w:eastAsia="Times New Roman" w:cs="Times New Roman"/>
          <w:spacing w:val="1"/>
        </w:rPr>
        <w:t xml:space="preserve"> s</w:t>
      </w:r>
      <w:r w:rsidRPr="00B07417">
        <w:rPr>
          <w:rFonts w:eastAsia="Times New Roman" w:cs="Times New Roman"/>
          <w:spacing w:val="-2"/>
        </w:rPr>
        <w:t>ä</w:t>
      </w:r>
      <w:r w:rsidRPr="00B07417">
        <w:rPr>
          <w:rFonts w:eastAsia="Times New Roman" w:cs="Times New Roman"/>
          <w:spacing w:val="1"/>
        </w:rPr>
        <w:t>tt</w:t>
      </w:r>
      <w:r w:rsidRPr="00B07417">
        <w:rPr>
          <w:rFonts w:eastAsia="Times New Roman" w:cs="Times New Roman"/>
        </w:rPr>
        <w:t>.</w:t>
      </w:r>
    </w:p>
    <w:p w14:paraId="1791CD2F" w14:textId="77777777" w:rsidR="00284A4F" w:rsidRDefault="00FA2582" w:rsidP="00FA2582">
      <w:r w:rsidRPr="00F90638">
        <w:rPr>
          <w:rFonts w:eastAsia="Times New Roman" w:cs="Times New Roman"/>
          <w:spacing w:val="-1"/>
        </w:rPr>
        <w:br/>
      </w:r>
      <w:r w:rsidR="0051211A">
        <w:br/>
      </w:r>
      <w:r w:rsidR="0051211A">
        <w:br/>
      </w:r>
      <w:r w:rsidR="0051211A">
        <w:br/>
      </w:r>
      <w:r w:rsidR="0051211A">
        <w:br/>
      </w:r>
    </w:p>
    <w:p w14:paraId="129153DE" w14:textId="5EBBB64E" w:rsidR="004514A2" w:rsidRDefault="00284A4F" w:rsidP="00B24E75">
      <w:pPr>
        <w:pStyle w:val="Rubrik1"/>
      </w:pPr>
      <w:r>
        <w:br w:type="page"/>
      </w:r>
      <w:bookmarkStart w:id="8" w:name="_Toc62730418"/>
      <w:bookmarkStart w:id="9" w:name="_Toc64230297"/>
      <w:r w:rsidR="004514A2">
        <w:lastRenderedPageBreak/>
        <w:t>Utbildningsmetodik</w:t>
      </w:r>
      <w:bookmarkEnd w:id="8"/>
      <w:bookmarkEnd w:id="9"/>
    </w:p>
    <w:p w14:paraId="6C4B2052" w14:textId="77777777" w:rsidR="00284A4F" w:rsidRDefault="00647735" w:rsidP="00284A4F">
      <w:r>
        <w:br/>
      </w:r>
      <w:r w:rsidR="00284A4F">
        <w:t>Varje elev ska ha en huvudinstruktör, som utses av Skolchefen.</w:t>
      </w:r>
      <w:r>
        <w:t xml:space="preserve"> </w:t>
      </w:r>
      <w:r w:rsidR="00284A4F">
        <w:t>Huvudinstruktörens övergripande uppgift är att hjälpa och stimulera eleven till en väl genomförd teoretisk och praktisk utbildning, genom att till exempel</w:t>
      </w:r>
    </w:p>
    <w:p w14:paraId="1923DE3B" w14:textId="77777777" w:rsidR="00284A4F" w:rsidRDefault="00284A4F" w:rsidP="00495465">
      <w:pPr>
        <w:pStyle w:val="Liststycke"/>
        <w:numPr>
          <w:ilvl w:val="0"/>
          <w:numId w:val="34"/>
        </w:numPr>
      </w:pPr>
      <w:r>
        <w:t>Upprätta och följa upp en individuell utbildningsplan (se nedan).</w:t>
      </w:r>
    </w:p>
    <w:p w14:paraId="10113B67" w14:textId="4B796827" w:rsidR="00284A4F" w:rsidRDefault="00284A4F" w:rsidP="00495465">
      <w:pPr>
        <w:pStyle w:val="Liststycke"/>
        <w:numPr>
          <w:ilvl w:val="0"/>
          <w:numId w:val="34"/>
        </w:numPr>
      </w:pPr>
      <w:r>
        <w:t xml:space="preserve">Stimulera eleven att </w:t>
      </w:r>
      <w:proofErr w:type="spellStart"/>
      <w:r>
        <w:t>skolflyga</w:t>
      </w:r>
      <w:proofErr w:type="spellEnd"/>
      <w:r>
        <w:t xml:space="preserve"> även med andra instru</w:t>
      </w:r>
      <w:r w:rsidR="006D3AD1">
        <w:t xml:space="preserve">ktörer, </w:t>
      </w:r>
      <w:r>
        <w:t xml:space="preserve">att få teoriutbildningen för olika typer av </w:t>
      </w:r>
      <w:r w:rsidR="003732E1">
        <w:t>VLS</w:t>
      </w:r>
      <w:r>
        <w:t xml:space="preserve"> om så är möjligt och vid behov hjälpa till att knyta kontakter.</w:t>
      </w:r>
    </w:p>
    <w:p w14:paraId="00209A37" w14:textId="77777777" w:rsidR="00284A4F" w:rsidRDefault="00284A4F" w:rsidP="00495465">
      <w:pPr>
        <w:pStyle w:val="Liststycke"/>
        <w:numPr>
          <w:ilvl w:val="0"/>
          <w:numId w:val="34"/>
        </w:numPr>
      </w:pPr>
      <w:r>
        <w:t>Stimulera eleven att komma igång med teoristudier tidigt under utbildningen.</w:t>
      </w:r>
    </w:p>
    <w:p w14:paraId="7DC8E181" w14:textId="77777777" w:rsidR="006D3AD1" w:rsidRDefault="00284A4F" w:rsidP="00495465">
      <w:pPr>
        <w:pStyle w:val="Liststycke"/>
        <w:numPr>
          <w:ilvl w:val="0"/>
          <w:numId w:val="34"/>
        </w:numPr>
      </w:pPr>
      <w:r>
        <w:t>Stimulera eleven att ta vara på de möjligheter till kurser och erfarenhetsutbyte som erbjuds av Flygskolan och andra, t.e</w:t>
      </w:r>
      <w:r w:rsidR="00977E81">
        <w:t>x. deltagande på skolflygläger.</w:t>
      </w:r>
      <w:r w:rsidR="00977E81">
        <w:br/>
      </w:r>
      <w:r w:rsidR="00BF06BE">
        <w:br/>
      </w:r>
    </w:p>
    <w:p w14:paraId="1E80148B" w14:textId="77777777" w:rsidR="006D3AD1" w:rsidRPr="00647735" w:rsidRDefault="006D3AD1" w:rsidP="00647735">
      <w:pPr>
        <w:pStyle w:val="Rubrik2"/>
        <w:numPr>
          <w:ilvl w:val="1"/>
          <w:numId w:val="5"/>
        </w:numPr>
      </w:pPr>
      <w:bookmarkStart w:id="10" w:name="_Toc64230298"/>
      <w:r w:rsidRPr="00647735">
        <w:t>Individuell utbildningsplan</w:t>
      </w:r>
      <w:bookmarkEnd w:id="10"/>
    </w:p>
    <w:p w14:paraId="32A0D1F8" w14:textId="353B9AEE" w:rsidR="006D3AD1" w:rsidRDefault="006D3AD1" w:rsidP="006D3AD1">
      <w:r>
        <w:t xml:space="preserve">Eleven ska tillsammans med sin huvudinstruktör upprätta en individuell utbildningsplan. Utbildningsplanen bör anpassas på ett realistiskt sätt efter lokala förhållanden som elevens möjligheter att sätta av tid för utbildningen samt tillgången på </w:t>
      </w:r>
      <w:r w:rsidR="003732E1">
        <w:t>VLS</w:t>
      </w:r>
      <w:r>
        <w:t xml:space="preserve"> och instruktörer. Huvudinstruktören ansvarar för att följa upp utbildningsplanen regelbundet, minst en gång per år.</w:t>
      </w:r>
    </w:p>
    <w:p w14:paraId="5EA3D6C8" w14:textId="77777777" w:rsidR="006D3AD1" w:rsidRDefault="006D3AD1" w:rsidP="006D3AD1">
      <w:r>
        <w:t>Visar det sig att eleven ligger efter sin utbildningsplan ansvarar huvudinstruktören för att uppmärksamma eleven på detta, undersöka om något kan göras för att underlätta för eleven att jobba ikapp och följa det överenskomna tempot, eller ändra planen till ett realistiskt tempo.</w:t>
      </w:r>
    </w:p>
    <w:p w14:paraId="4E739FA1" w14:textId="77777777" w:rsidR="006D3AD1" w:rsidRDefault="006D3AD1" w:rsidP="006D3AD1">
      <w:r>
        <w:t>Eleven ska sträva efter att hålla (minst) det utbildningstempo som spikats i utbildningsplanen. Eleven ansvarar för att kontakta sin huvudinstruktör för diskussion och rådgivning om det visar sig att detta inte fungerar. Om eleven ligger väsentligt före sin plan ska också huvudinstruktören kontaktas för att skruva upp tempot i planen.</w:t>
      </w:r>
    </w:p>
    <w:p w14:paraId="44BFCFAF" w14:textId="62B42F4C" w:rsidR="006D3AD1" w:rsidRDefault="006D3AD1" w:rsidP="006D3AD1">
      <w:r>
        <w:t xml:space="preserve">Utbildningsplanen ska sträva efter att integrera teoriutbildning och praktisk flygutbildning. Det har visat sig att elever som ser till att hålla jämna steg med teori och praktik ofta tar till sig utbildningen bättre än de som spar teorin till slutet. För </w:t>
      </w:r>
      <w:r w:rsidR="003732E1">
        <w:t>VLS</w:t>
      </w:r>
      <w:r>
        <w:t xml:space="preserve"> finns det en teoridel som är obligatorisk innan den praktiska delen påbörjas.</w:t>
      </w:r>
      <w:r>
        <w:br/>
      </w:r>
      <w:r>
        <w:br/>
      </w:r>
    </w:p>
    <w:p w14:paraId="0D8F5182" w14:textId="77777777" w:rsidR="006D3AD1" w:rsidRDefault="006D3AD1">
      <w:r>
        <w:br w:type="page"/>
      </w:r>
    </w:p>
    <w:p w14:paraId="4E368F0A" w14:textId="50515B37" w:rsidR="004514A2" w:rsidRDefault="004514A2" w:rsidP="006D3AD1"/>
    <w:p w14:paraId="1E1A4FEC" w14:textId="77777777" w:rsidR="006D3AD1" w:rsidRDefault="004514A2" w:rsidP="00301716">
      <w:pPr>
        <w:pStyle w:val="Rubrik2"/>
      </w:pPr>
      <w:bookmarkStart w:id="11" w:name="_Toc62730420"/>
      <w:bookmarkStart w:id="12" w:name="_Toc64230299"/>
      <w:r>
        <w:t>Förberedelser för flyglektion</w:t>
      </w:r>
      <w:bookmarkEnd w:id="11"/>
      <w:bookmarkEnd w:id="12"/>
    </w:p>
    <w:p w14:paraId="7278C9AD" w14:textId="77777777" w:rsidR="006D3AD1" w:rsidRDefault="006D3AD1" w:rsidP="006D3AD1">
      <w:r>
        <w:t>I god tid före varje flyglektion ska elev och instruktör gå igenom vilka moment som ska övas, och hur planen kan varieras beroende på de aktuella omständigheterna vid flygningen (väder, luftrum, terräng m.m.). I förberedelserna ingår också att identifiera eventuella teoriavsnitt som eleven ska läsa på inför flyglektionen.</w:t>
      </w:r>
    </w:p>
    <w:p w14:paraId="1EDDF3DA" w14:textId="77777777" w:rsidR="006D3AD1" w:rsidRDefault="006D3AD1" w:rsidP="006D3AD1">
      <w:r>
        <w:t>I början av utbildningen är det naturligt att instruktören tar huvudansvaret för detta.</w:t>
      </w:r>
    </w:p>
    <w:p w14:paraId="43E0AB5E" w14:textId="77777777" w:rsidR="004514A2" w:rsidRDefault="006D3AD1" w:rsidP="006D3AD1">
      <w:r>
        <w:t>Mot slutet av utbildningen bör eleven ta över ansvaret för förberedelserna. Syftet är att eleven ska sträva efter att självständigt genomföra planering och flygning, och vid behov använda instruktören som ett stöd.</w:t>
      </w:r>
      <w:r>
        <w:br/>
      </w:r>
    </w:p>
    <w:p w14:paraId="1D1AFF54" w14:textId="77777777" w:rsidR="004514A2" w:rsidRDefault="004514A2" w:rsidP="00301716">
      <w:pPr>
        <w:pStyle w:val="Rubrik2"/>
      </w:pPr>
      <w:bookmarkStart w:id="13" w:name="_Toc62730421"/>
      <w:bookmarkStart w:id="14" w:name="_Toc64230300"/>
      <w:r>
        <w:t>Uppföljning av flyglektion</w:t>
      </w:r>
      <w:bookmarkEnd w:id="13"/>
      <w:bookmarkEnd w:id="14"/>
    </w:p>
    <w:p w14:paraId="2FC20C9D" w14:textId="77777777" w:rsidR="006D3AD1" w:rsidRPr="00B07417" w:rsidRDefault="006D3AD1" w:rsidP="004C74E7">
      <w:pPr>
        <w:spacing w:before="60" w:after="0" w:line="252" w:lineRule="exact"/>
        <w:ind w:right="174"/>
        <w:rPr>
          <w:rFonts w:eastAsia="Times New Roman" w:cs="Times New Roman"/>
        </w:rPr>
      </w:pPr>
      <w:r w:rsidRPr="00B07417">
        <w:rPr>
          <w:rFonts w:eastAsia="Times New Roman" w:cs="Times New Roman"/>
          <w:spacing w:val="-1"/>
        </w:rPr>
        <w:t>E</w:t>
      </w:r>
      <w:r w:rsidRPr="00B07417">
        <w:rPr>
          <w:rFonts w:eastAsia="Times New Roman" w:cs="Times New Roman"/>
          <w:spacing w:val="1"/>
        </w:rPr>
        <w:t>ft</w:t>
      </w:r>
      <w:r w:rsidRPr="00B07417">
        <w:rPr>
          <w:rFonts w:eastAsia="Times New Roman" w:cs="Times New Roman"/>
          <w:spacing w:val="-2"/>
        </w:rPr>
        <w:t>e</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spacing w:val="-2"/>
        </w:rPr>
        <w:t>v</w:t>
      </w:r>
      <w:r w:rsidRPr="00B07417">
        <w:rPr>
          <w:rFonts w:eastAsia="Times New Roman" w:cs="Times New Roman"/>
        </w:rPr>
        <w:t>a</w:t>
      </w:r>
      <w:r w:rsidRPr="00B07417">
        <w:rPr>
          <w:rFonts w:eastAsia="Times New Roman" w:cs="Times New Roman"/>
          <w:spacing w:val="-2"/>
        </w:rPr>
        <w:t>r</w:t>
      </w:r>
      <w:r w:rsidRPr="00B07417">
        <w:rPr>
          <w:rFonts w:eastAsia="Times New Roman" w:cs="Times New Roman"/>
          <w:spacing w:val="1"/>
        </w:rPr>
        <w:t>j</w:t>
      </w:r>
      <w:r w:rsidRPr="00B07417">
        <w:rPr>
          <w:rFonts w:eastAsia="Times New Roman" w:cs="Times New Roman"/>
        </w:rPr>
        <w:t xml:space="preserve">e </w:t>
      </w:r>
      <w:r w:rsidRPr="00B07417">
        <w:rPr>
          <w:rFonts w:eastAsia="Times New Roman" w:cs="Times New Roman"/>
          <w:spacing w:val="-2"/>
        </w:rPr>
        <w:t>f</w:t>
      </w:r>
      <w:r w:rsidRPr="00B07417">
        <w:rPr>
          <w:rFonts w:eastAsia="Times New Roman" w:cs="Times New Roman"/>
          <w:spacing w:val="1"/>
        </w:rPr>
        <w:t>l</w:t>
      </w:r>
      <w:r w:rsidRPr="00B07417">
        <w:rPr>
          <w:rFonts w:eastAsia="Times New Roman" w:cs="Times New Roman"/>
          <w:spacing w:val="-2"/>
        </w:rPr>
        <w:t>yg</w:t>
      </w:r>
      <w:r w:rsidRPr="00B07417">
        <w:rPr>
          <w:rFonts w:eastAsia="Times New Roman" w:cs="Times New Roman"/>
          <w:spacing w:val="1"/>
        </w:rPr>
        <w:t>l</w:t>
      </w:r>
      <w:r w:rsidRPr="00B07417">
        <w:rPr>
          <w:rFonts w:eastAsia="Times New Roman" w:cs="Times New Roman"/>
        </w:rPr>
        <w:t>e</w:t>
      </w:r>
      <w:r w:rsidRPr="00B07417">
        <w:rPr>
          <w:rFonts w:eastAsia="Times New Roman" w:cs="Times New Roman"/>
          <w:spacing w:val="-2"/>
        </w:rPr>
        <w:t>k</w:t>
      </w:r>
      <w:r w:rsidRPr="00B07417">
        <w:rPr>
          <w:rFonts w:eastAsia="Times New Roman" w:cs="Times New Roman"/>
          <w:spacing w:val="1"/>
        </w:rPr>
        <w:t>ti</w:t>
      </w:r>
      <w:r w:rsidRPr="00B07417">
        <w:rPr>
          <w:rFonts w:eastAsia="Times New Roman" w:cs="Times New Roman"/>
        </w:rPr>
        <w:t xml:space="preserve">on </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 xml:space="preserve">a </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1"/>
        </w:rPr>
        <w:t>st</w:t>
      </w:r>
      <w:r w:rsidRPr="00B07417">
        <w:rPr>
          <w:rFonts w:eastAsia="Times New Roman" w:cs="Times New Roman"/>
          <w:spacing w:val="-2"/>
        </w:rPr>
        <w:t>r</w:t>
      </w:r>
      <w:r w:rsidRPr="00B07417">
        <w:rPr>
          <w:rFonts w:eastAsia="Times New Roman" w:cs="Times New Roman"/>
        </w:rPr>
        <w:t>u</w:t>
      </w:r>
      <w:r w:rsidRPr="00B07417">
        <w:rPr>
          <w:rFonts w:eastAsia="Times New Roman" w:cs="Times New Roman"/>
          <w:spacing w:val="-2"/>
        </w:rPr>
        <w:t>k</w:t>
      </w:r>
      <w:r w:rsidRPr="00B07417">
        <w:rPr>
          <w:rFonts w:eastAsia="Times New Roman" w:cs="Times New Roman"/>
          <w:spacing w:val="1"/>
        </w:rPr>
        <w:t>t</w:t>
      </w:r>
      <w:r w:rsidRPr="00B07417">
        <w:rPr>
          <w:rFonts w:eastAsia="Times New Roman" w:cs="Times New Roman"/>
        </w:rPr>
        <w:t>ö</w:t>
      </w:r>
      <w:r w:rsidRPr="00B07417">
        <w:rPr>
          <w:rFonts w:eastAsia="Times New Roman" w:cs="Times New Roman"/>
          <w:spacing w:val="1"/>
        </w:rPr>
        <w:t>r</w:t>
      </w:r>
      <w:r w:rsidRPr="00B07417">
        <w:rPr>
          <w:rFonts w:eastAsia="Times New Roman" w:cs="Times New Roman"/>
        </w:rPr>
        <w:t>en</w:t>
      </w:r>
      <w:r w:rsidRPr="00B07417">
        <w:rPr>
          <w:rFonts w:eastAsia="Times New Roman" w:cs="Times New Roman"/>
          <w:spacing w:val="-2"/>
        </w:rPr>
        <w:t xml:space="preserve"> g</w:t>
      </w:r>
      <w:r w:rsidRPr="00B07417">
        <w:rPr>
          <w:rFonts w:eastAsia="Times New Roman" w:cs="Times New Roman"/>
        </w:rPr>
        <w:t xml:space="preserve">å </w:t>
      </w:r>
      <w:r w:rsidRPr="00B07417">
        <w:rPr>
          <w:rFonts w:eastAsia="Times New Roman" w:cs="Times New Roman"/>
          <w:spacing w:val="1"/>
        </w:rPr>
        <w:t>i</w:t>
      </w:r>
      <w:r w:rsidRPr="00B07417">
        <w:rPr>
          <w:rFonts w:eastAsia="Times New Roman" w:cs="Times New Roman"/>
          <w:spacing w:val="-2"/>
        </w:rPr>
        <w:t>g</w:t>
      </w:r>
      <w:r w:rsidRPr="00B07417">
        <w:rPr>
          <w:rFonts w:eastAsia="Times New Roman" w:cs="Times New Roman"/>
        </w:rPr>
        <w:t>enom</w:t>
      </w:r>
      <w:r w:rsidRPr="00B07417">
        <w:rPr>
          <w:rFonts w:eastAsia="Times New Roman" w:cs="Times New Roman"/>
          <w:spacing w:val="-4"/>
        </w:rPr>
        <w:t xml:space="preserve"> </w:t>
      </w:r>
      <w:r w:rsidRPr="00B07417">
        <w:rPr>
          <w:rFonts w:eastAsia="Times New Roman" w:cs="Times New Roman"/>
          <w:spacing w:val="1"/>
        </w:rPr>
        <w:t>l</w:t>
      </w:r>
      <w:r w:rsidRPr="00B07417">
        <w:rPr>
          <w:rFonts w:eastAsia="Times New Roman" w:cs="Times New Roman"/>
        </w:rPr>
        <w:t>e</w:t>
      </w:r>
      <w:r w:rsidRPr="00B07417">
        <w:rPr>
          <w:rFonts w:eastAsia="Times New Roman" w:cs="Times New Roman"/>
          <w:spacing w:val="-2"/>
        </w:rPr>
        <w:t>k</w:t>
      </w:r>
      <w:r w:rsidRPr="00B07417">
        <w:rPr>
          <w:rFonts w:eastAsia="Times New Roman" w:cs="Times New Roman"/>
          <w:spacing w:val="1"/>
        </w:rPr>
        <w:t>ti</w:t>
      </w:r>
      <w:r w:rsidRPr="00B07417">
        <w:rPr>
          <w:rFonts w:eastAsia="Times New Roman" w:cs="Times New Roman"/>
        </w:rPr>
        <w:t xml:space="preserve">onen </w:t>
      </w:r>
      <w:r w:rsidRPr="00B07417">
        <w:rPr>
          <w:rFonts w:eastAsia="Times New Roman" w:cs="Times New Roman"/>
          <w:spacing w:val="-4"/>
        </w:rPr>
        <w:t>m</w:t>
      </w:r>
      <w:r w:rsidRPr="00B07417">
        <w:rPr>
          <w:rFonts w:eastAsia="Times New Roman" w:cs="Times New Roman"/>
        </w:rPr>
        <w:t>ed e</w:t>
      </w:r>
      <w:r w:rsidRPr="00B07417">
        <w:rPr>
          <w:rFonts w:eastAsia="Times New Roman" w:cs="Times New Roman"/>
          <w:spacing w:val="1"/>
        </w:rPr>
        <w:t>l</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rPr>
        <w:t xml:space="preserve">en. </w:t>
      </w:r>
      <w:r w:rsidRPr="00B07417">
        <w:rPr>
          <w:rFonts w:eastAsia="Times New Roman" w:cs="Times New Roman"/>
          <w:spacing w:val="-1"/>
        </w:rPr>
        <w:t>D</w:t>
      </w:r>
      <w:r w:rsidRPr="00B07417">
        <w:rPr>
          <w:rFonts w:eastAsia="Times New Roman" w:cs="Times New Roman"/>
          <w:spacing w:val="-2"/>
        </w:rPr>
        <w:t>e</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2"/>
        </w:rPr>
        <w:t>ä</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spacing w:val="-1"/>
        </w:rPr>
        <w:t>l</w:t>
      </w:r>
      <w:r w:rsidRPr="00B07417">
        <w:rPr>
          <w:rFonts w:eastAsia="Times New Roman" w:cs="Times New Roman"/>
          <w:spacing w:val="-2"/>
        </w:rPr>
        <w:t>ä</w:t>
      </w:r>
      <w:r w:rsidRPr="00B07417">
        <w:rPr>
          <w:rFonts w:eastAsia="Times New Roman" w:cs="Times New Roman"/>
          <w:spacing w:val="-4"/>
        </w:rPr>
        <w:t>m</w:t>
      </w:r>
      <w:r w:rsidRPr="00B07417">
        <w:rPr>
          <w:rFonts w:eastAsia="Times New Roman" w:cs="Times New Roman"/>
        </w:rPr>
        <w:t>p</w:t>
      </w:r>
      <w:r w:rsidRPr="00B07417">
        <w:rPr>
          <w:rFonts w:eastAsia="Times New Roman" w:cs="Times New Roman"/>
          <w:spacing w:val="1"/>
        </w:rPr>
        <w:t>li</w:t>
      </w:r>
      <w:r w:rsidRPr="00B07417">
        <w:rPr>
          <w:rFonts w:eastAsia="Times New Roman" w:cs="Times New Roman"/>
          <w:spacing w:val="-2"/>
        </w:rPr>
        <w:t>g</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rPr>
        <w:t>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rPr>
        <w:t>b</w:t>
      </w:r>
      <w:r w:rsidRPr="00B07417">
        <w:rPr>
          <w:rFonts w:eastAsia="Times New Roman" w:cs="Times New Roman"/>
          <w:spacing w:val="-2"/>
        </w:rPr>
        <w:t>ör</w:t>
      </w:r>
      <w:r w:rsidRPr="00B07417">
        <w:rPr>
          <w:rFonts w:eastAsia="Times New Roman" w:cs="Times New Roman"/>
          <w:spacing w:val="1"/>
        </w:rPr>
        <w:t>j</w:t>
      </w:r>
      <w:r w:rsidRPr="00B07417">
        <w:rPr>
          <w:rFonts w:eastAsia="Times New Roman" w:cs="Times New Roman"/>
        </w:rPr>
        <w:t xml:space="preserve">a </w:t>
      </w:r>
      <w:r w:rsidRPr="00B07417">
        <w:rPr>
          <w:rFonts w:eastAsia="Times New Roman" w:cs="Times New Roman"/>
          <w:spacing w:val="-4"/>
        </w:rPr>
        <w:t>m</w:t>
      </w:r>
      <w:r w:rsidRPr="00B07417">
        <w:rPr>
          <w:rFonts w:eastAsia="Times New Roman" w:cs="Times New Roman"/>
        </w:rPr>
        <w:t>ed po</w:t>
      </w:r>
      <w:r w:rsidRPr="00B07417">
        <w:rPr>
          <w:rFonts w:eastAsia="Times New Roman" w:cs="Times New Roman"/>
          <w:spacing w:val="1"/>
        </w:rPr>
        <w:t>s</w:t>
      </w:r>
      <w:r w:rsidRPr="00B07417">
        <w:rPr>
          <w:rFonts w:eastAsia="Times New Roman" w:cs="Times New Roman"/>
          <w:spacing w:val="-1"/>
        </w:rPr>
        <w:t>i</w:t>
      </w:r>
      <w:r w:rsidRPr="00B07417">
        <w:rPr>
          <w:rFonts w:eastAsia="Times New Roman" w:cs="Times New Roman"/>
          <w:spacing w:val="1"/>
        </w:rPr>
        <w:t>ti</w:t>
      </w:r>
      <w:r w:rsidRPr="00B07417">
        <w:rPr>
          <w:rFonts w:eastAsia="Times New Roman" w:cs="Times New Roman"/>
        </w:rPr>
        <w:t xml:space="preserve">v </w:t>
      </w:r>
      <w:r w:rsidRPr="00B07417">
        <w:rPr>
          <w:rFonts w:eastAsia="Times New Roman" w:cs="Times New Roman"/>
          <w:spacing w:val="1"/>
        </w:rPr>
        <w:t>f</w:t>
      </w:r>
      <w:r w:rsidRPr="00B07417">
        <w:rPr>
          <w:rFonts w:eastAsia="Times New Roman" w:cs="Times New Roman"/>
        </w:rPr>
        <w:t>eedbac</w:t>
      </w:r>
      <w:r w:rsidRPr="00B07417">
        <w:rPr>
          <w:rFonts w:eastAsia="Times New Roman" w:cs="Times New Roman"/>
          <w:spacing w:val="-2"/>
        </w:rPr>
        <w:t>k</w:t>
      </w:r>
      <w:r w:rsidRPr="00B07417">
        <w:rPr>
          <w:rFonts w:eastAsia="Times New Roman" w:cs="Times New Roman"/>
        </w:rPr>
        <w:t>, och u</w:t>
      </w:r>
      <w:r w:rsidRPr="00B07417">
        <w:rPr>
          <w:rFonts w:eastAsia="Times New Roman" w:cs="Times New Roman"/>
          <w:spacing w:val="-2"/>
        </w:rPr>
        <w:t>p</w:t>
      </w:r>
      <w:r w:rsidRPr="00B07417">
        <w:rPr>
          <w:rFonts w:eastAsia="Times New Roman" w:cs="Times New Roman"/>
        </w:rPr>
        <w:t>p</w:t>
      </w:r>
      <w:r w:rsidRPr="00B07417">
        <w:rPr>
          <w:rFonts w:eastAsia="Times New Roman" w:cs="Times New Roman"/>
          <w:spacing w:val="-4"/>
        </w:rPr>
        <w:t>m</w:t>
      </w:r>
      <w:r w:rsidRPr="00B07417">
        <w:rPr>
          <w:rFonts w:eastAsia="Times New Roman" w:cs="Times New Roman"/>
        </w:rPr>
        <w:t>ä</w:t>
      </w:r>
      <w:r w:rsidRPr="00B07417">
        <w:rPr>
          <w:rFonts w:eastAsia="Times New Roman" w:cs="Times New Roman"/>
          <w:spacing w:val="1"/>
        </w:rPr>
        <w:t>r</w:t>
      </w:r>
      <w:r w:rsidRPr="00B07417">
        <w:rPr>
          <w:rFonts w:eastAsia="Times New Roman" w:cs="Times New Roman"/>
          <w:spacing w:val="-2"/>
        </w:rPr>
        <w:t>k</w:t>
      </w:r>
      <w:r w:rsidRPr="00B07417">
        <w:rPr>
          <w:rFonts w:eastAsia="Times New Roman" w:cs="Times New Roman"/>
          <w:spacing w:val="1"/>
        </w:rPr>
        <w:t>s</w:t>
      </w:r>
      <w:r w:rsidRPr="00B07417">
        <w:rPr>
          <w:rFonts w:eastAsia="Times New Roman" w:cs="Times New Roman"/>
        </w:rPr>
        <w:t>a</w:t>
      </w:r>
      <w:r w:rsidRPr="00B07417">
        <w:rPr>
          <w:rFonts w:eastAsia="Times New Roman" w:cs="Times New Roman"/>
          <w:spacing w:val="-1"/>
        </w:rPr>
        <w:t>m</w:t>
      </w:r>
      <w:r w:rsidRPr="00B07417">
        <w:rPr>
          <w:rFonts w:eastAsia="Times New Roman" w:cs="Times New Roman"/>
          <w:spacing w:val="-4"/>
        </w:rPr>
        <w:t>m</w:t>
      </w:r>
      <w:r w:rsidRPr="00B07417">
        <w:rPr>
          <w:rFonts w:eastAsia="Times New Roman" w:cs="Times New Roman"/>
        </w:rPr>
        <w:t>a det</w:t>
      </w:r>
      <w:r w:rsidRPr="00B07417">
        <w:rPr>
          <w:rFonts w:eastAsia="Times New Roman" w:cs="Times New Roman"/>
          <w:spacing w:val="1"/>
        </w:rPr>
        <w:t xml:space="preserve"> s</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spacing w:val="1"/>
        </w:rPr>
        <w:t>f</w:t>
      </w:r>
      <w:r w:rsidRPr="00B07417">
        <w:rPr>
          <w:rFonts w:eastAsia="Times New Roman" w:cs="Times New Roman"/>
        </w:rPr>
        <w:t>un</w:t>
      </w:r>
      <w:r w:rsidRPr="00B07417">
        <w:rPr>
          <w:rFonts w:eastAsia="Times New Roman" w:cs="Times New Roman"/>
          <w:spacing w:val="-2"/>
        </w:rPr>
        <w:t>g</w:t>
      </w:r>
      <w:r w:rsidRPr="00B07417">
        <w:rPr>
          <w:rFonts w:eastAsia="Times New Roman" w:cs="Times New Roman"/>
        </w:rPr>
        <w:t>e</w:t>
      </w:r>
      <w:r w:rsidRPr="00B07417">
        <w:rPr>
          <w:rFonts w:eastAsia="Times New Roman" w:cs="Times New Roman"/>
          <w:spacing w:val="1"/>
        </w:rPr>
        <w:t>r</w:t>
      </w:r>
      <w:r w:rsidRPr="00B07417">
        <w:rPr>
          <w:rFonts w:eastAsia="Times New Roman" w:cs="Times New Roman"/>
        </w:rPr>
        <w:t>ar</w:t>
      </w:r>
      <w:r w:rsidRPr="00B07417">
        <w:rPr>
          <w:rFonts w:eastAsia="Times New Roman" w:cs="Times New Roman"/>
          <w:spacing w:val="1"/>
        </w:rPr>
        <w:t xml:space="preserve"> </w:t>
      </w:r>
      <w:r w:rsidRPr="00B07417">
        <w:rPr>
          <w:rFonts w:eastAsia="Times New Roman" w:cs="Times New Roman"/>
        </w:rPr>
        <w:t>b</w:t>
      </w:r>
      <w:r w:rsidRPr="00B07417">
        <w:rPr>
          <w:rFonts w:eastAsia="Times New Roman" w:cs="Times New Roman"/>
          <w:spacing w:val="-2"/>
        </w:rPr>
        <w:t>r</w:t>
      </w:r>
      <w:r w:rsidRPr="00B07417">
        <w:rPr>
          <w:rFonts w:eastAsia="Times New Roman" w:cs="Times New Roman"/>
        </w:rPr>
        <w:t xml:space="preserve">a </w:t>
      </w:r>
      <w:r w:rsidRPr="00B07417">
        <w:rPr>
          <w:rFonts w:eastAsia="Times New Roman" w:cs="Times New Roman"/>
          <w:spacing w:val="-2"/>
        </w:rPr>
        <w:t>f</w:t>
      </w:r>
      <w:r w:rsidRPr="00B07417">
        <w:rPr>
          <w:rFonts w:eastAsia="Times New Roman" w:cs="Times New Roman"/>
        </w:rPr>
        <w:t>ör</w:t>
      </w:r>
      <w:r w:rsidRPr="00B07417">
        <w:rPr>
          <w:rFonts w:eastAsia="Times New Roman" w:cs="Times New Roman"/>
          <w:spacing w:val="1"/>
        </w:rPr>
        <w:t xml:space="preserve"> </w:t>
      </w:r>
      <w:r w:rsidRPr="00B07417">
        <w:rPr>
          <w:rFonts w:eastAsia="Times New Roman" w:cs="Times New Roman"/>
          <w:spacing w:val="-2"/>
        </w:rPr>
        <w:t>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2"/>
        </w:rPr>
        <w:t>s</w:t>
      </w:r>
      <w:r w:rsidRPr="00B07417">
        <w:rPr>
          <w:rFonts w:eastAsia="Times New Roman" w:cs="Times New Roman"/>
        </w:rPr>
        <w:t>edan</w:t>
      </w:r>
      <w:r w:rsidRPr="00B07417">
        <w:rPr>
          <w:rFonts w:eastAsia="Times New Roman" w:cs="Times New Roman"/>
          <w:spacing w:val="-2"/>
        </w:rPr>
        <w:t xml:space="preserve"> g</w:t>
      </w:r>
      <w:r w:rsidRPr="00B07417">
        <w:rPr>
          <w:rFonts w:eastAsia="Times New Roman" w:cs="Times New Roman"/>
        </w:rPr>
        <w:t xml:space="preserve">å </w:t>
      </w:r>
      <w:r w:rsidRPr="00B07417">
        <w:rPr>
          <w:rFonts w:eastAsia="Times New Roman" w:cs="Times New Roman"/>
          <w:spacing w:val="1"/>
        </w:rPr>
        <w:t>i</w:t>
      </w:r>
      <w:r w:rsidRPr="00B07417">
        <w:rPr>
          <w:rFonts w:eastAsia="Times New Roman" w:cs="Times New Roman"/>
          <w:spacing w:val="-2"/>
        </w:rPr>
        <w:t>g</w:t>
      </w:r>
      <w:r w:rsidRPr="00B07417">
        <w:rPr>
          <w:rFonts w:eastAsia="Times New Roman" w:cs="Times New Roman"/>
        </w:rPr>
        <w:t>enom</w:t>
      </w:r>
      <w:r w:rsidRPr="00B07417">
        <w:rPr>
          <w:rFonts w:eastAsia="Times New Roman" w:cs="Times New Roman"/>
          <w:spacing w:val="-1"/>
        </w:rPr>
        <w:t xml:space="preserve"> </w:t>
      </w:r>
      <w:r w:rsidRPr="00B07417">
        <w:rPr>
          <w:rFonts w:eastAsia="Times New Roman" w:cs="Times New Roman"/>
          <w:spacing w:val="-2"/>
        </w:rPr>
        <w:t>v</w:t>
      </w:r>
      <w:r w:rsidRPr="00B07417">
        <w:rPr>
          <w:rFonts w:eastAsia="Times New Roman" w:cs="Times New Roman"/>
        </w:rPr>
        <w:t xml:space="preserve">ad </w:t>
      </w:r>
      <w:r w:rsidRPr="00B07417">
        <w:rPr>
          <w:rFonts w:eastAsia="Times New Roman" w:cs="Times New Roman"/>
          <w:spacing w:val="1"/>
        </w:rPr>
        <w:t>s</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rPr>
        <w:t>behö</w:t>
      </w:r>
      <w:r w:rsidRPr="00B07417">
        <w:rPr>
          <w:rFonts w:eastAsia="Times New Roman" w:cs="Times New Roman"/>
          <w:spacing w:val="-2"/>
        </w:rPr>
        <w:t>v</w:t>
      </w:r>
      <w:r w:rsidRPr="00B07417">
        <w:rPr>
          <w:rFonts w:eastAsia="Times New Roman" w:cs="Times New Roman"/>
        </w:rPr>
        <w:t>er</w:t>
      </w:r>
      <w:r w:rsidRPr="00B07417">
        <w:rPr>
          <w:rFonts w:eastAsia="Times New Roman" w:cs="Times New Roman"/>
          <w:spacing w:val="1"/>
        </w:rPr>
        <w:t xml:space="preserve"> tr</w:t>
      </w:r>
      <w:r w:rsidRPr="00B07417">
        <w:rPr>
          <w:rFonts w:eastAsia="Times New Roman" w:cs="Times New Roman"/>
          <w:spacing w:val="-2"/>
        </w:rPr>
        <w:t>ä</w:t>
      </w:r>
      <w:r w:rsidRPr="00B07417">
        <w:rPr>
          <w:rFonts w:eastAsia="Times New Roman" w:cs="Times New Roman"/>
        </w:rPr>
        <w:t>nas</w:t>
      </w:r>
      <w:r w:rsidRPr="00B07417">
        <w:rPr>
          <w:rFonts w:eastAsia="Times New Roman" w:cs="Times New Roman"/>
          <w:spacing w:val="1"/>
        </w:rPr>
        <w:t xml:space="preserve"> </w:t>
      </w:r>
      <w:r w:rsidRPr="00B07417">
        <w:rPr>
          <w:rFonts w:eastAsia="Times New Roman" w:cs="Times New Roman"/>
          <w:spacing w:val="-2"/>
        </w:rPr>
        <w:t>y</w:t>
      </w:r>
      <w:r w:rsidRPr="00B07417">
        <w:rPr>
          <w:rFonts w:eastAsia="Times New Roman" w:cs="Times New Roman"/>
          <w:spacing w:val="-1"/>
        </w:rPr>
        <w:t>t</w:t>
      </w:r>
      <w:r w:rsidRPr="00B07417">
        <w:rPr>
          <w:rFonts w:eastAsia="Times New Roman" w:cs="Times New Roman"/>
          <w:spacing w:val="1"/>
        </w:rPr>
        <w:t>t</w:t>
      </w:r>
      <w:r w:rsidRPr="00B07417">
        <w:rPr>
          <w:rFonts w:eastAsia="Times New Roman" w:cs="Times New Roman"/>
        </w:rPr>
        <w:t>e</w:t>
      </w:r>
      <w:r w:rsidRPr="00B07417">
        <w:rPr>
          <w:rFonts w:eastAsia="Times New Roman" w:cs="Times New Roman"/>
          <w:spacing w:val="-2"/>
        </w:rPr>
        <w:t>r</w:t>
      </w:r>
      <w:r w:rsidRPr="00B07417">
        <w:rPr>
          <w:rFonts w:eastAsia="Times New Roman" w:cs="Times New Roman"/>
          <w:spacing w:val="1"/>
        </w:rPr>
        <w:t>li</w:t>
      </w:r>
      <w:r w:rsidRPr="00B07417">
        <w:rPr>
          <w:rFonts w:eastAsia="Times New Roman" w:cs="Times New Roman"/>
          <w:spacing w:val="-5"/>
        </w:rPr>
        <w:t>g</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e och h</w:t>
      </w:r>
      <w:r w:rsidRPr="00B07417">
        <w:rPr>
          <w:rFonts w:eastAsia="Times New Roman" w:cs="Times New Roman"/>
          <w:spacing w:val="-2"/>
        </w:rPr>
        <w:t>u</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rPr>
        <w:t>d</w:t>
      </w:r>
      <w:r w:rsidRPr="00B07417">
        <w:rPr>
          <w:rFonts w:eastAsia="Times New Roman" w:cs="Times New Roman"/>
          <w:spacing w:val="-2"/>
        </w:rPr>
        <w:t>e</w:t>
      </w:r>
      <w:r w:rsidRPr="00B07417">
        <w:rPr>
          <w:rFonts w:eastAsia="Times New Roman" w:cs="Times New Roman"/>
          <w:spacing w:val="1"/>
        </w:rPr>
        <w:t>tt</w:t>
      </w:r>
      <w:r w:rsidRPr="00B07417">
        <w:rPr>
          <w:rFonts w:eastAsia="Times New Roman" w:cs="Times New Roman"/>
        </w:rPr>
        <w:t>a</w:t>
      </w:r>
      <w:r w:rsidRPr="00B07417">
        <w:rPr>
          <w:rFonts w:eastAsia="Times New Roman" w:cs="Times New Roman"/>
          <w:spacing w:val="-2"/>
        </w:rPr>
        <w:t xml:space="preserve"> k</w:t>
      </w:r>
      <w:r w:rsidRPr="00B07417">
        <w:rPr>
          <w:rFonts w:eastAsia="Times New Roman" w:cs="Times New Roman"/>
        </w:rPr>
        <w:t xml:space="preserve">an </w:t>
      </w:r>
      <w:r w:rsidRPr="00B07417">
        <w:rPr>
          <w:rFonts w:eastAsia="Times New Roman" w:cs="Times New Roman"/>
          <w:spacing w:val="-2"/>
        </w:rPr>
        <w:t>g</w:t>
      </w:r>
      <w:r w:rsidRPr="00B07417">
        <w:rPr>
          <w:rFonts w:eastAsia="Times New Roman" w:cs="Times New Roman"/>
        </w:rPr>
        <w:t>ö</w:t>
      </w:r>
      <w:r w:rsidRPr="00B07417">
        <w:rPr>
          <w:rFonts w:eastAsia="Times New Roman" w:cs="Times New Roman"/>
          <w:spacing w:val="1"/>
        </w:rPr>
        <w:t>r</w:t>
      </w:r>
      <w:r w:rsidRPr="00B07417">
        <w:rPr>
          <w:rFonts w:eastAsia="Times New Roman" w:cs="Times New Roman"/>
        </w:rPr>
        <w:t>a</w:t>
      </w:r>
      <w:r w:rsidRPr="00B07417">
        <w:rPr>
          <w:rFonts w:eastAsia="Times New Roman" w:cs="Times New Roman"/>
          <w:spacing w:val="1"/>
        </w:rPr>
        <w:t>s</w:t>
      </w:r>
      <w:r w:rsidRPr="00B07417">
        <w:rPr>
          <w:rFonts w:eastAsia="Times New Roman" w:cs="Times New Roman"/>
        </w:rPr>
        <w:t>.</w:t>
      </w:r>
    </w:p>
    <w:p w14:paraId="426AA75F" w14:textId="77777777" w:rsidR="00977E81" w:rsidRPr="00B07417" w:rsidRDefault="006D3AD1" w:rsidP="004C74E7">
      <w:pPr>
        <w:spacing w:before="58" w:after="0" w:line="240" w:lineRule="auto"/>
        <w:ind w:right="-20"/>
        <w:rPr>
          <w:rFonts w:eastAsia="Times New Roman" w:cs="Times New Roman"/>
        </w:rPr>
      </w:pPr>
      <w:r w:rsidRPr="00B07417">
        <w:rPr>
          <w:rFonts w:eastAsia="Times New Roman" w:cs="Times New Roman"/>
          <w:spacing w:val="-1"/>
        </w:rPr>
        <w:t>D</w:t>
      </w:r>
      <w:r w:rsidRPr="00B07417">
        <w:rPr>
          <w:rFonts w:eastAsia="Times New Roman" w:cs="Times New Roman"/>
        </w:rPr>
        <w:t>et</w:t>
      </w:r>
      <w:r w:rsidRPr="00B07417">
        <w:rPr>
          <w:rFonts w:eastAsia="Times New Roman" w:cs="Times New Roman"/>
          <w:spacing w:val="1"/>
        </w:rPr>
        <w:t xml:space="preserve"> </w:t>
      </w:r>
      <w:r w:rsidRPr="00B07417">
        <w:rPr>
          <w:rFonts w:eastAsia="Times New Roman" w:cs="Times New Roman"/>
          <w:spacing w:val="-2"/>
        </w:rPr>
        <w:t>ä</w:t>
      </w:r>
      <w:r w:rsidRPr="00B07417">
        <w:rPr>
          <w:rFonts w:eastAsia="Times New Roman" w:cs="Times New Roman"/>
        </w:rPr>
        <w:t>r</w:t>
      </w:r>
      <w:r w:rsidRPr="00B07417">
        <w:rPr>
          <w:rFonts w:eastAsia="Times New Roman" w:cs="Times New Roman"/>
          <w:spacing w:val="1"/>
        </w:rPr>
        <w:t xml:space="preserve"> i</w:t>
      </w:r>
      <w:r w:rsidRPr="00B07417">
        <w:rPr>
          <w:rFonts w:eastAsia="Times New Roman" w:cs="Times New Roman"/>
          <w:spacing w:val="-2"/>
        </w:rPr>
        <w:t>n</w:t>
      </w:r>
      <w:r w:rsidRPr="00B07417">
        <w:rPr>
          <w:rFonts w:eastAsia="Times New Roman" w:cs="Times New Roman"/>
          <w:spacing w:val="1"/>
        </w:rPr>
        <w:t>s</w:t>
      </w:r>
      <w:r w:rsidRPr="00B07417">
        <w:rPr>
          <w:rFonts w:eastAsia="Times New Roman" w:cs="Times New Roman"/>
          <w:spacing w:val="-1"/>
        </w:rPr>
        <w:t>t</w:t>
      </w:r>
      <w:r w:rsidRPr="00B07417">
        <w:rPr>
          <w:rFonts w:eastAsia="Times New Roman" w:cs="Times New Roman"/>
          <w:spacing w:val="1"/>
        </w:rPr>
        <w:t>r</w:t>
      </w:r>
      <w:r w:rsidRPr="00B07417">
        <w:rPr>
          <w:rFonts w:eastAsia="Times New Roman" w:cs="Times New Roman"/>
        </w:rPr>
        <w:t>u</w:t>
      </w:r>
      <w:r w:rsidRPr="00B07417">
        <w:rPr>
          <w:rFonts w:eastAsia="Times New Roman" w:cs="Times New Roman"/>
          <w:spacing w:val="-2"/>
        </w:rPr>
        <w:t>k</w:t>
      </w:r>
      <w:r w:rsidRPr="00B07417">
        <w:rPr>
          <w:rFonts w:eastAsia="Times New Roman" w:cs="Times New Roman"/>
          <w:spacing w:val="1"/>
        </w:rPr>
        <w:t>t</w:t>
      </w:r>
      <w:r w:rsidRPr="00B07417">
        <w:rPr>
          <w:rFonts w:eastAsia="Times New Roman" w:cs="Times New Roman"/>
        </w:rPr>
        <w:t>ö</w:t>
      </w:r>
      <w:r w:rsidRPr="00B07417">
        <w:rPr>
          <w:rFonts w:eastAsia="Times New Roman" w:cs="Times New Roman"/>
          <w:spacing w:val="1"/>
        </w:rPr>
        <w:t>r</w:t>
      </w:r>
      <w:r w:rsidRPr="00B07417">
        <w:rPr>
          <w:rFonts w:eastAsia="Times New Roman" w:cs="Times New Roman"/>
          <w:spacing w:val="-2"/>
        </w:rPr>
        <w:t>e</w:t>
      </w:r>
      <w:r w:rsidRPr="00B07417">
        <w:rPr>
          <w:rFonts w:eastAsia="Times New Roman" w:cs="Times New Roman"/>
        </w:rPr>
        <w:t xml:space="preserve">n </w:t>
      </w:r>
      <w:r w:rsidRPr="00B07417">
        <w:rPr>
          <w:rFonts w:eastAsia="Times New Roman" w:cs="Times New Roman"/>
          <w:spacing w:val="1"/>
        </w:rPr>
        <w:t>s</w:t>
      </w:r>
      <w:r w:rsidRPr="00B07417">
        <w:rPr>
          <w:rFonts w:eastAsia="Times New Roman" w:cs="Times New Roman"/>
        </w:rPr>
        <w:t>om</w:t>
      </w:r>
      <w:r w:rsidRPr="00B07417">
        <w:rPr>
          <w:rFonts w:eastAsia="Times New Roman" w:cs="Times New Roman"/>
          <w:spacing w:val="-4"/>
        </w:rPr>
        <w:t xml:space="preserve"> </w:t>
      </w:r>
      <w:r w:rsidRPr="00B07417">
        <w:rPr>
          <w:rFonts w:eastAsia="Times New Roman" w:cs="Times New Roman"/>
        </w:rPr>
        <w:t>an</w:t>
      </w:r>
      <w:r w:rsidRPr="00B07417">
        <w:rPr>
          <w:rFonts w:eastAsia="Times New Roman" w:cs="Times New Roman"/>
          <w:spacing w:val="-2"/>
        </w:rPr>
        <w:t>sv</w:t>
      </w:r>
      <w:r w:rsidRPr="00B07417">
        <w:rPr>
          <w:rFonts w:eastAsia="Times New Roman" w:cs="Times New Roman"/>
        </w:rPr>
        <w:t>a</w:t>
      </w:r>
      <w:r w:rsidRPr="00B07417">
        <w:rPr>
          <w:rFonts w:eastAsia="Times New Roman" w:cs="Times New Roman"/>
          <w:spacing w:val="1"/>
        </w:rPr>
        <w:t>r</w:t>
      </w:r>
      <w:r w:rsidRPr="00B07417">
        <w:rPr>
          <w:rFonts w:eastAsia="Times New Roman" w:cs="Times New Roman"/>
        </w:rPr>
        <w:t>ar</w:t>
      </w:r>
      <w:r w:rsidRPr="00B07417">
        <w:rPr>
          <w:rFonts w:eastAsia="Times New Roman" w:cs="Times New Roman"/>
          <w:spacing w:val="1"/>
        </w:rPr>
        <w:t xml:space="preserve"> f</w:t>
      </w:r>
      <w:r w:rsidRPr="00B07417">
        <w:rPr>
          <w:rFonts w:eastAsia="Times New Roman" w:cs="Times New Roman"/>
          <w:spacing w:val="-2"/>
        </w:rPr>
        <w:t>ö</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spacing w:val="-2"/>
        </w:rPr>
        <w:t>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rPr>
        <w:t>de</w:t>
      </w:r>
      <w:r w:rsidRPr="00B07417">
        <w:rPr>
          <w:rFonts w:eastAsia="Times New Roman" w:cs="Times New Roman"/>
          <w:spacing w:val="-1"/>
        </w:rPr>
        <w:t>t</w:t>
      </w:r>
      <w:r w:rsidRPr="00B07417">
        <w:rPr>
          <w:rFonts w:eastAsia="Times New Roman" w:cs="Times New Roman"/>
          <w:spacing w:val="1"/>
        </w:rPr>
        <w:t>t</w:t>
      </w:r>
      <w:r w:rsidRPr="00B07417">
        <w:rPr>
          <w:rFonts w:eastAsia="Times New Roman" w:cs="Times New Roman"/>
        </w:rPr>
        <w:t xml:space="preserve">a </w:t>
      </w:r>
      <w:r w:rsidRPr="00B07417">
        <w:rPr>
          <w:rFonts w:eastAsia="Times New Roman" w:cs="Times New Roman"/>
          <w:spacing w:val="-2"/>
        </w:rPr>
        <w:t>g</w:t>
      </w:r>
      <w:r w:rsidRPr="00B07417">
        <w:rPr>
          <w:rFonts w:eastAsia="Times New Roman" w:cs="Times New Roman"/>
        </w:rPr>
        <w:t>ö</w:t>
      </w:r>
      <w:r w:rsidRPr="00B07417">
        <w:rPr>
          <w:rFonts w:eastAsia="Times New Roman" w:cs="Times New Roman"/>
          <w:spacing w:val="1"/>
        </w:rPr>
        <w:t>r</w:t>
      </w:r>
      <w:r w:rsidRPr="00B07417">
        <w:rPr>
          <w:rFonts w:eastAsia="Times New Roman" w:cs="Times New Roman"/>
          <w:spacing w:val="-2"/>
        </w:rPr>
        <w:t>s</w:t>
      </w:r>
      <w:r w:rsidRPr="00B07417">
        <w:rPr>
          <w:rFonts w:eastAsia="Times New Roman" w:cs="Times New Roman"/>
        </w:rPr>
        <w:t xml:space="preserve">, </w:t>
      </w:r>
      <w:r w:rsidRPr="00B07417">
        <w:rPr>
          <w:rFonts w:eastAsia="Times New Roman" w:cs="Times New Roman"/>
          <w:spacing w:val="-4"/>
        </w:rPr>
        <w:t>m</w:t>
      </w:r>
      <w:r w:rsidRPr="00B07417">
        <w:rPr>
          <w:rFonts w:eastAsia="Times New Roman" w:cs="Times New Roman"/>
        </w:rPr>
        <w:t>en e</w:t>
      </w:r>
      <w:r w:rsidRPr="00B07417">
        <w:rPr>
          <w:rFonts w:eastAsia="Times New Roman" w:cs="Times New Roman"/>
          <w:spacing w:val="1"/>
        </w:rPr>
        <w:t>l</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rPr>
        <w:t xml:space="preserve">en </w:t>
      </w:r>
      <w:r w:rsidRPr="00B07417">
        <w:rPr>
          <w:rFonts w:eastAsia="Times New Roman" w:cs="Times New Roman"/>
          <w:spacing w:val="-2"/>
        </w:rPr>
        <w:t>f</w:t>
      </w:r>
      <w:r w:rsidRPr="00B07417">
        <w:rPr>
          <w:rFonts w:eastAsia="Times New Roman" w:cs="Times New Roman"/>
        </w:rPr>
        <w:t>år</w:t>
      </w:r>
      <w:r w:rsidRPr="00B07417">
        <w:rPr>
          <w:rFonts w:eastAsia="Times New Roman" w:cs="Times New Roman"/>
          <w:spacing w:val="1"/>
        </w:rPr>
        <w:t xml:space="preserve"> </w:t>
      </w:r>
      <w:r w:rsidRPr="00B07417">
        <w:rPr>
          <w:rFonts w:eastAsia="Times New Roman" w:cs="Times New Roman"/>
          <w:spacing w:val="-2"/>
        </w:rPr>
        <w:t>g</w:t>
      </w:r>
      <w:r w:rsidRPr="00B07417">
        <w:rPr>
          <w:rFonts w:eastAsia="Times New Roman" w:cs="Times New Roman"/>
        </w:rPr>
        <w:t>ä</w:t>
      </w:r>
      <w:r w:rsidRPr="00B07417">
        <w:rPr>
          <w:rFonts w:eastAsia="Times New Roman" w:cs="Times New Roman"/>
          <w:spacing w:val="1"/>
        </w:rPr>
        <w:t>r</w:t>
      </w:r>
      <w:r w:rsidRPr="00B07417">
        <w:rPr>
          <w:rFonts w:eastAsia="Times New Roman" w:cs="Times New Roman"/>
          <w:spacing w:val="-2"/>
        </w:rPr>
        <w:t>n</w:t>
      </w:r>
      <w:r w:rsidRPr="00B07417">
        <w:rPr>
          <w:rFonts w:eastAsia="Times New Roman" w:cs="Times New Roman"/>
        </w:rPr>
        <w:t xml:space="preserve">a </w:t>
      </w:r>
      <w:r w:rsidRPr="00B07417">
        <w:rPr>
          <w:rFonts w:eastAsia="Times New Roman" w:cs="Times New Roman"/>
          <w:spacing w:val="-2"/>
        </w:rPr>
        <w:t>h</w:t>
      </w:r>
      <w:r w:rsidRPr="00B07417">
        <w:rPr>
          <w:rFonts w:eastAsia="Times New Roman" w:cs="Times New Roman"/>
          <w:spacing w:val="1"/>
        </w:rPr>
        <w:t>j</w:t>
      </w:r>
      <w:r w:rsidRPr="00B07417">
        <w:rPr>
          <w:rFonts w:eastAsia="Times New Roman" w:cs="Times New Roman"/>
        </w:rPr>
        <w:t>ä</w:t>
      </w:r>
      <w:r w:rsidRPr="00B07417">
        <w:rPr>
          <w:rFonts w:eastAsia="Times New Roman" w:cs="Times New Roman"/>
          <w:spacing w:val="1"/>
        </w:rPr>
        <w:t>l</w:t>
      </w:r>
      <w:r w:rsidRPr="00B07417">
        <w:rPr>
          <w:rFonts w:eastAsia="Times New Roman" w:cs="Times New Roman"/>
          <w:spacing w:val="-2"/>
        </w:rPr>
        <w:t>p</w:t>
      </w:r>
      <w:r w:rsidRPr="00B07417">
        <w:rPr>
          <w:rFonts w:eastAsia="Times New Roman" w:cs="Times New Roman"/>
        </w:rPr>
        <w:t xml:space="preserve">a </w:t>
      </w:r>
      <w:r w:rsidRPr="00B07417">
        <w:rPr>
          <w:rFonts w:eastAsia="Times New Roman" w:cs="Times New Roman"/>
          <w:spacing w:val="-1"/>
        </w:rPr>
        <w:t>t</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rPr>
        <w:t>l</w:t>
      </w:r>
      <w:r w:rsidRPr="00B07417">
        <w:rPr>
          <w:rFonts w:eastAsia="Times New Roman" w:cs="Times New Roman"/>
          <w:spacing w:val="-1"/>
        </w:rPr>
        <w:t xml:space="preserve"> </w:t>
      </w:r>
      <w:r w:rsidRPr="00B07417">
        <w:rPr>
          <w:rFonts w:eastAsia="Times New Roman" w:cs="Times New Roman"/>
          <w:spacing w:val="-2"/>
        </w:rPr>
        <w:t>g</w:t>
      </w:r>
      <w:r w:rsidRPr="00B07417">
        <w:rPr>
          <w:rFonts w:eastAsia="Times New Roman" w:cs="Times New Roman"/>
        </w:rPr>
        <w:t>en</w:t>
      </w:r>
      <w:r w:rsidRPr="00B07417">
        <w:rPr>
          <w:rFonts w:eastAsia="Times New Roman" w:cs="Times New Roman"/>
          <w:spacing w:val="2"/>
        </w:rPr>
        <w:t>o</w:t>
      </w:r>
      <w:r w:rsidRPr="00B07417">
        <w:rPr>
          <w:rFonts w:eastAsia="Times New Roman" w:cs="Times New Roman"/>
        </w:rPr>
        <w:t>m</w:t>
      </w:r>
      <w:r w:rsidRPr="00B07417">
        <w:rPr>
          <w:rFonts w:eastAsia="Times New Roman" w:cs="Times New Roman"/>
          <w:spacing w:val="-4"/>
        </w:rPr>
        <w:t xml:space="preserve"> </w:t>
      </w:r>
      <w:r w:rsidRPr="00B07417">
        <w:rPr>
          <w:rFonts w:eastAsia="Times New Roman" w:cs="Times New Roman"/>
        </w:rPr>
        <w:t>a</w:t>
      </w:r>
      <w:r w:rsidRPr="00B07417">
        <w:rPr>
          <w:rFonts w:eastAsia="Times New Roman" w:cs="Times New Roman"/>
          <w:spacing w:val="1"/>
        </w:rPr>
        <w:t>t</w:t>
      </w:r>
      <w:r w:rsidRPr="00B07417">
        <w:rPr>
          <w:rFonts w:eastAsia="Times New Roman" w:cs="Times New Roman"/>
        </w:rPr>
        <w:t>t</w:t>
      </w:r>
      <w:r w:rsidRPr="00B07417">
        <w:rPr>
          <w:rFonts w:eastAsia="Times New Roman" w:cs="Times New Roman"/>
          <w:spacing w:val="1"/>
        </w:rPr>
        <w:t xml:space="preserve"> </w:t>
      </w:r>
      <w:r w:rsidRPr="00B07417">
        <w:rPr>
          <w:rFonts w:eastAsia="Times New Roman" w:cs="Times New Roman"/>
          <w:spacing w:val="-2"/>
        </w:rPr>
        <w:t>b</w:t>
      </w:r>
      <w:r w:rsidRPr="00B07417">
        <w:rPr>
          <w:rFonts w:eastAsia="Times New Roman" w:cs="Times New Roman"/>
        </w:rPr>
        <w:t>e om</w:t>
      </w:r>
      <w:r w:rsidRPr="00B07417">
        <w:rPr>
          <w:rFonts w:eastAsia="Times New Roman" w:cs="Times New Roman"/>
          <w:spacing w:val="-4"/>
        </w:rPr>
        <w:t xml:space="preserve"> </w:t>
      </w:r>
      <w:r w:rsidRPr="00B07417">
        <w:rPr>
          <w:rFonts w:eastAsia="Times New Roman" w:cs="Times New Roman"/>
          <w:spacing w:val="1"/>
        </w:rPr>
        <w:t>f</w:t>
      </w:r>
      <w:r w:rsidRPr="00B07417">
        <w:rPr>
          <w:rFonts w:eastAsia="Times New Roman" w:cs="Times New Roman"/>
        </w:rPr>
        <w:t>eedb</w:t>
      </w:r>
      <w:r w:rsidRPr="00B07417">
        <w:rPr>
          <w:rFonts w:eastAsia="Times New Roman" w:cs="Times New Roman"/>
          <w:spacing w:val="-2"/>
        </w:rPr>
        <w:t>a</w:t>
      </w:r>
      <w:r w:rsidRPr="00B07417">
        <w:rPr>
          <w:rFonts w:eastAsia="Times New Roman" w:cs="Times New Roman"/>
        </w:rPr>
        <w:t>c</w:t>
      </w:r>
      <w:r w:rsidRPr="00B07417">
        <w:rPr>
          <w:rFonts w:eastAsia="Times New Roman" w:cs="Times New Roman"/>
          <w:spacing w:val="-2"/>
        </w:rPr>
        <w:t>k</w:t>
      </w:r>
      <w:r w:rsidRPr="00B07417">
        <w:rPr>
          <w:rFonts w:eastAsia="Times New Roman" w:cs="Times New Roman"/>
        </w:rPr>
        <w:t>.</w:t>
      </w:r>
      <w:r w:rsidR="00977E81">
        <w:rPr>
          <w:rFonts w:eastAsia="Times New Roman" w:cs="Times New Roman"/>
        </w:rPr>
        <w:br/>
      </w:r>
    </w:p>
    <w:p w14:paraId="10A3B42B" w14:textId="77777777" w:rsidR="00977E81" w:rsidRDefault="00977E81" w:rsidP="00932085">
      <w:pPr>
        <w:pStyle w:val="Rubrik1"/>
        <w:ind w:left="709" w:hanging="709"/>
      </w:pPr>
      <w:bookmarkStart w:id="15" w:name="_Toc62730422"/>
      <w:bookmarkStart w:id="16" w:name="_Toc64230301"/>
      <w:r>
        <w:t>Utbildningens struktur</w:t>
      </w:r>
      <w:bookmarkEnd w:id="15"/>
      <w:bookmarkEnd w:id="16"/>
    </w:p>
    <w:p w14:paraId="73438220" w14:textId="256AC354" w:rsidR="00CC6ABA" w:rsidRDefault="00CC6ABA" w:rsidP="006D3AD1">
      <w:r>
        <w:br/>
      </w:r>
      <w:r w:rsidRPr="00CC6ABA">
        <w:t>För att skapa ett lämpligt flöd</w:t>
      </w:r>
      <w:r>
        <w:t>e och bättre sammanhang av olika</w:t>
      </w:r>
      <w:r w:rsidRPr="00CC6ABA">
        <w:t xml:space="preserve"> utbildningsblock och lektioner har de </w:t>
      </w:r>
      <w:r>
        <w:br/>
      </w:r>
      <w:r w:rsidRPr="00CC6ABA">
        <w:t xml:space="preserve">19 olika utbildningsområdena </w:t>
      </w:r>
      <w:r>
        <w:t xml:space="preserve">flyttas om för att skapa en koppling </w:t>
      </w:r>
      <w:r w:rsidR="004C74E7">
        <w:t xml:space="preserve">till processen att genomföra </w:t>
      </w:r>
      <w:r>
        <w:t>flygning</w:t>
      </w:r>
      <w:r w:rsidR="004C74E7">
        <w:t>ar</w:t>
      </w:r>
      <w:r>
        <w:t xml:space="preserve"> med </w:t>
      </w:r>
      <w:r w:rsidR="003732E1">
        <w:t>VLS</w:t>
      </w:r>
      <w:r>
        <w:t>.</w:t>
      </w:r>
      <w:r w:rsidR="004C74E7">
        <w:br/>
      </w:r>
    </w:p>
    <w:p w14:paraId="7FE401C7" w14:textId="77777777" w:rsidR="00CC6ABA" w:rsidRDefault="00CC6ABA" w:rsidP="00CC6ABA">
      <w:pPr>
        <w:pStyle w:val="Rubrik2"/>
      </w:pPr>
      <w:bookmarkStart w:id="17" w:name="_Toc62730423"/>
      <w:bookmarkStart w:id="18" w:name="_Toc64230302"/>
      <w:r>
        <w:t>Grundläggande utbildning</w:t>
      </w:r>
      <w:bookmarkEnd w:id="17"/>
      <w:bookmarkEnd w:id="18"/>
    </w:p>
    <w:p w14:paraId="69252EBE" w14:textId="77777777" w:rsidR="00CC6ABA" w:rsidRDefault="00CC6ABA" w:rsidP="00CC6ABA">
      <w:r>
        <w:t xml:space="preserve">Den grundläggande utbildningen syftar till att eleven ska lära sig alla de skillnader som ett varmluftsskepp har jämfört med en varmluftsballong, gällande konstruktion, prestanda samt behov av planering före en flygning. Inom varje utbildningsområde anges de ämnen och krav som minst måste ingå när utbildningsblock och lektioner planeras samt genomförd utbildning evalueras. </w:t>
      </w:r>
      <w:r w:rsidR="004C74E7">
        <w:br/>
      </w:r>
    </w:p>
    <w:p w14:paraId="527F2E2D" w14:textId="77777777" w:rsidR="00CC6ABA" w:rsidRDefault="00CC6ABA" w:rsidP="009E2983">
      <w:pPr>
        <w:pStyle w:val="Rubrik3"/>
        <w:tabs>
          <w:tab w:val="left" w:pos="6804"/>
        </w:tabs>
      </w:pPr>
      <w:bookmarkStart w:id="19" w:name="_Toc64230303"/>
      <w:r>
        <w:t>Introduktion till varmluftsskepp</w:t>
      </w:r>
      <w:r w:rsidR="009E2983">
        <w:t xml:space="preserve"> </w:t>
      </w:r>
      <w:r w:rsidR="009E2983">
        <w:tab/>
      </w:r>
      <w:r w:rsidR="009E2983" w:rsidRPr="009E739C">
        <w:rPr>
          <w:sz w:val="20"/>
          <w:szCs w:val="20"/>
        </w:rPr>
        <w:t xml:space="preserve">(ref. pkt. </w:t>
      </w:r>
      <w:r w:rsidR="009E2983">
        <w:rPr>
          <w:sz w:val="20"/>
          <w:szCs w:val="20"/>
        </w:rPr>
        <w:t>1</w:t>
      </w:r>
      <w:r w:rsidR="009E2983" w:rsidRPr="009E739C">
        <w:rPr>
          <w:sz w:val="20"/>
          <w:szCs w:val="20"/>
        </w:rPr>
        <w:t>)</w:t>
      </w:r>
      <w:bookmarkEnd w:id="19"/>
    </w:p>
    <w:p w14:paraId="741B578D" w14:textId="77777777" w:rsidR="00CC6ABA" w:rsidRDefault="00CC6ABA" w:rsidP="001B2182">
      <w:pPr>
        <w:pStyle w:val="Liststycke"/>
        <w:numPr>
          <w:ilvl w:val="1"/>
          <w:numId w:val="6"/>
        </w:numPr>
      </w:pPr>
      <w:r>
        <w:t>egenskaper och utmaningar med varmluftsskepp;</w:t>
      </w:r>
    </w:p>
    <w:p w14:paraId="57FAA8F1" w14:textId="77777777" w:rsidR="00CC6ABA" w:rsidRDefault="00CC6ABA" w:rsidP="001B2182">
      <w:pPr>
        <w:pStyle w:val="Liststycke"/>
        <w:numPr>
          <w:ilvl w:val="1"/>
          <w:numId w:val="6"/>
        </w:numPr>
      </w:pPr>
      <w:r>
        <w:t>aerostatisk och aerodynamisk lyftkraft;</w:t>
      </w:r>
    </w:p>
    <w:p w14:paraId="463014F8" w14:textId="77777777" w:rsidR="00CC6ABA" w:rsidRDefault="00CC6ABA" w:rsidP="001B2182">
      <w:pPr>
        <w:pStyle w:val="Liststycke"/>
        <w:numPr>
          <w:ilvl w:val="1"/>
          <w:numId w:val="6"/>
        </w:numPr>
      </w:pPr>
      <w:r>
        <w:t>Tillverkarens flyghandbok - driftsbegränsningar;</w:t>
      </w:r>
    </w:p>
    <w:p w14:paraId="3DA14BC1" w14:textId="77777777" w:rsidR="00CC6ABA" w:rsidRDefault="00CC6ABA" w:rsidP="001B2182">
      <w:pPr>
        <w:pStyle w:val="Liststycke"/>
        <w:numPr>
          <w:ilvl w:val="1"/>
          <w:numId w:val="6"/>
        </w:numPr>
      </w:pPr>
      <w:r>
        <w:t>luftvärdighetsbegränsningar;</w:t>
      </w:r>
    </w:p>
    <w:p w14:paraId="6FE406E6" w14:textId="77777777" w:rsidR="00CC6ABA" w:rsidRDefault="00CC6ABA" w:rsidP="001B2182">
      <w:pPr>
        <w:pStyle w:val="Liststycke"/>
        <w:numPr>
          <w:ilvl w:val="1"/>
          <w:numId w:val="6"/>
        </w:numPr>
      </w:pPr>
      <w:r>
        <w:t xml:space="preserve">varmluftskeppets samtliga komponenter och </w:t>
      </w:r>
      <w:proofErr w:type="gramStart"/>
      <w:r>
        <w:t>delsystem ;</w:t>
      </w:r>
      <w:proofErr w:type="gramEnd"/>
    </w:p>
    <w:p w14:paraId="19E992F4" w14:textId="77777777" w:rsidR="00CC6ABA" w:rsidRDefault="00CC6ABA" w:rsidP="001B2182">
      <w:pPr>
        <w:pStyle w:val="Liststycke"/>
        <w:numPr>
          <w:ilvl w:val="1"/>
          <w:numId w:val="6"/>
        </w:numPr>
      </w:pPr>
      <w:r w:rsidRPr="00CC6ABA">
        <w:t xml:space="preserve">instrument, </w:t>
      </w:r>
      <w:proofErr w:type="gramStart"/>
      <w:r w:rsidRPr="00CC6ABA">
        <w:t>minimi utrustning</w:t>
      </w:r>
      <w:proofErr w:type="gramEnd"/>
      <w:r w:rsidRPr="00CC6ABA">
        <w:t xml:space="preserve"> (MEL) och annan utrustning,</w:t>
      </w:r>
      <w:r>
        <w:t xml:space="preserve"> samt</w:t>
      </w:r>
    </w:p>
    <w:p w14:paraId="30B7559C" w14:textId="77777777" w:rsidR="00CC6ABA" w:rsidRDefault="00CC6ABA" w:rsidP="001B2182">
      <w:pPr>
        <w:pStyle w:val="Liststycke"/>
        <w:numPr>
          <w:ilvl w:val="1"/>
          <w:numId w:val="6"/>
        </w:numPr>
      </w:pPr>
      <w:r>
        <w:t>användning av checklistor och rutiner.</w:t>
      </w:r>
      <w:r>
        <w:br/>
      </w:r>
    </w:p>
    <w:p w14:paraId="045C19A4" w14:textId="4E1E25D1" w:rsidR="00CC6ABA" w:rsidRDefault="00CC6ABA" w:rsidP="00CC6ABA">
      <w:pPr>
        <w:pStyle w:val="Liststycke"/>
        <w:ind w:left="2385"/>
      </w:pPr>
    </w:p>
    <w:p w14:paraId="5C50657E" w14:textId="77777777" w:rsidR="00CC6ABA" w:rsidRDefault="00CC6ABA" w:rsidP="00CC6ABA">
      <w:pPr>
        <w:pStyle w:val="Liststycke"/>
        <w:ind w:left="2385"/>
      </w:pPr>
    </w:p>
    <w:p w14:paraId="13528677" w14:textId="77777777" w:rsidR="00CC6ABA" w:rsidRDefault="00CC6ABA" w:rsidP="009E2983">
      <w:pPr>
        <w:pStyle w:val="Rubrik3"/>
        <w:tabs>
          <w:tab w:val="left" w:pos="6804"/>
        </w:tabs>
        <w:rPr>
          <w:rFonts w:eastAsia="Times New Roman"/>
        </w:rPr>
      </w:pPr>
      <w:bookmarkStart w:id="20" w:name="_Toc64230304"/>
      <w:r w:rsidRPr="00E8410A">
        <w:rPr>
          <w:rFonts w:eastAsia="Times New Roman"/>
        </w:rPr>
        <w:t>Förberedelse för flygning</w:t>
      </w:r>
      <w:r w:rsidR="009E2983">
        <w:rPr>
          <w:rFonts w:eastAsia="Times New Roman"/>
        </w:rPr>
        <w:t xml:space="preserve"> </w:t>
      </w:r>
      <w:r w:rsidR="009E2983">
        <w:rPr>
          <w:rFonts w:eastAsia="Times New Roman"/>
        </w:rPr>
        <w:tab/>
      </w:r>
      <w:r w:rsidR="009E2983" w:rsidRPr="009E739C">
        <w:rPr>
          <w:sz w:val="20"/>
          <w:szCs w:val="20"/>
        </w:rPr>
        <w:t xml:space="preserve">(ref. pkt. </w:t>
      </w:r>
      <w:r w:rsidR="009E2983">
        <w:rPr>
          <w:sz w:val="20"/>
          <w:szCs w:val="20"/>
        </w:rPr>
        <w:t>2</w:t>
      </w:r>
      <w:r w:rsidR="009E2983" w:rsidRPr="009E739C">
        <w:rPr>
          <w:sz w:val="20"/>
          <w:szCs w:val="20"/>
        </w:rPr>
        <w:t>)</w:t>
      </w:r>
      <w:bookmarkEnd w:id="20"/>
    </w:p>
    <w:p w14:paraId="5FFD4817" w14:textId="77777777" w:rsidR="004C74E7" w:rsidRPr="004C74E7" w:rsidRDefault="004C74E7" w:rsidP="004C74E7">
      <w:r>
        <w:t>Eleven skall erhålla förståelse för och kunskap om;</w:t>
      </w:r>
    </w:p>
    <w:p w14:paraId="12C3716D" w14:textId="77777777" w:rsidR="00CC6ABA" w:rsidRPr="00CC6ABA" w:rsidRDefault="00CC6ABA" w:rsidP="00CC6ABA">
      <w:pPr>
        <w:pStyle w:val="Liststycke"/>
        <w:numPr>
          <w:ilvl w:val="1"/>
          <w:numId w:val="3"/>
        </w:numPr>
        <w:spacing w:before="72" w:after="0" w:line="241" w:lineRule="auto"/>
        <w:ind w:right="544"/>
        <w:rPr>
          <w:rFonts w:eastAsia="Times New Roman" w:cs="Times New Roman"/>
          <w:spacing w:val="-1"/>
        </w:rPr>
      </w:pPr>
      <w:r w:rsidRPr="00CC6ABA">
        <w:rPr>
          <w:rFonts w:eastAsia="Times New Roman" w:cs="Times New Roman"/>
          <w:spacing w:val="-1"/>
        </w:rPr>
        <w:t>dokumentation och utrustning,</w:t>
      </w:r>
    </w:p>
    <w:p w14:paraId="6EE3189E" w14:textId="77777777" w:rsidR="00CC6ABA" w:rsidRPr="00CC6ABA" w:rsidRDefault="00CC6ABA" w:rsidP="00CC6ABA">
      <w:pPr>
        <w:pStyle w:val="Liststycke"/>
        <w:numPr>
          <w:ilvl w:val="1"/>
          <w:numId w:val="3"/>
        </w:numPr>
        <w:spacing w:before="72" w:after="0" w:line="241" w:lineRule="auto"/>
        <w:ind w:right="544"/>
        <w:rPr>
          <w:rFonts w:eastAsia="Times New Roman" w:cs="Times New Roman"/>
          <w:spacing w:val="-1"/>
        </w:rPr>
      </w:pPr>
      <w:r w:rsidRPr="00CC6ABA">
        <w:rPr>
          <w:rFonts w:eastAsia="Times New Roman" w:cs="Times New Roman"/>
          <w:spacing w:val="-1"/>
        </w:rPr>
        <w:t>väderprognos och aktuellt väder;</w:t>
      </w:r>
    </w:p>
    <w:p w14:paraId="1934642E" w14:textId="77777777" w:rsidR="00CC6ABA" w:rsidRPr="00CC6ABA" w:rsidRDefault="00CC6ABA" w:rsidP="00CC6ABA">
      <w:pPr>
        <w:pStyle w:val="Liststycke"/>
        <w:numPr>
          <w:ilvl w:val="1"/>
          <w:numId w:val="3"/>
        </w:numPr>
        <w:spacing w:before="72" w:after="0" w:line="241" w:lineRule="auto"/>
        <w:ind w:right="544"/>
        <w:rPr>
          <w:rFonts w:eastAsia="Times New Roman" w:cs="Times New Roman"/>
          <w:spacing w:val="-1"/>
        </w:rPr>
      </w:pPr>
      <w:r w:rsidRPr="00CC6ABA">
        <w:rPr>
          <w:rFonts w:eastAsia="Times New Roman" w:cs="Times New Roman"/>
          <w:spacing w:val="-1"/>
        </w:rPr>
        <w:t>flygplanering:</w:t>
      </w:r>
    </w:p>
    <w:p w14:paraId="09F3F914"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NOTAMs;</w:t>
      </w:r>
    </w:p>
    <w:p w14:paraId="6FA728DD"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luftrumsstruktur;</w:t>
      </w:r>
    </w:p>
    <w:p w14:paraId="7AD793C1"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känsliga områden;</w:t>
      </w:r>
    </w:p>
    <w:p w14:paraId="3B4C3B7D"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förväntad route och distans;</w:t>
      </w:r>
    </w:p>
    <w:p w14:paraId="7693054C" w14:textId="77777777" w:rsidR="00CC6ABA" w:rsidRPr="00CC6ABA" w:rsidRDefault="004C74E7" w:rsidP="00CC6ABA">
      <w:pPr>
        <w:pStyle w:val="Liststycke"/>
        <w:numPr>
          <w:ilvl w:val="2"/>
          <w:numId w:val="3"/>
        </w:numPr>
        <w:spacing w:before="72" w:after="0" w:line="241" w:lineRule="auto"/>
        <w:ind w:right="544"/>
        <w:rPr>
          <w:rFonts w:eastAsia="Times New Roman" w:cs="Times New Roman"/>
          <w:spacing w:val="-1"/>
        </w:rPr>
      </w:pPr>
      <w:r>
        <w:rPr>
          <w:rFonts w:eastAsia="Times New Roman" w:cs="Times New Roman"/>
          <w:spacing w:val="-1"/>
        </w:rPr>
        <w:t>f</w:t>
      </w:r>
      <w:r w:rsidR="00CC6ABA" w:rsidRPr="00CC6ABA">
        <w:rPr>
          <w:rFonts w:eastAsia="Times New Roman" w:cs="Times New Roman"/>
          <w:spacing w:val="-1"/>
        </w:rPr>
        <w:t>örväntad flygning, och</w:t>
      </w:r>
    </w:p>
    <w:p w14:paraId="013F1B1E"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möjliga landningsfält;</w:t>
      </w:r>
    </w:p>
    <w:p w14:paraId="6CFFED97" w14:textId="77777777" w:rsidR="00CC6ABA" w:rsidRPr="00CC6ABA" w:rsidRDefault="00CC6ABA" w:rsidP="00CC6ABA">
      <w:pPr>
        <w:pStyle w:val="Liststycke"/>
        <w:numPr>
          <w:ilvl w:val="1"/>
          <w:numId w:val="3"/>
        </w:numPr>
        <w:spacing w:before="72" w:after="0" w:line="241" w:lineRule="auto"/>
        <w:ind w:right="544"/>
        <w:rPr>
          <w:rFonts w:eastAsia="Times New Roman" w:cs="Times New Roman"/>
          <w:spacing w:val="-1"/>
        </w:rPr>
      </w:pPr>
      <w:r w:rsidRPr="00CC6ABA">
        <w:rPr>
          <w:rFonts w:eastAsia="Times New Roman" w:cs="Times New Roman"/>
          <w:spacing w:val="-1"/>
        </w:rPr>
        <w:t>Startfält:</w:t>
      </w:r>
    </w:p>
    <w:p w14:paraId="314AB3B1"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tillstånd;</w:t>
      </w:r>
    </w:p>
    <w:p w14:paraId="19DC59A8"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beteende;</w:t>
      </w:r>
    </w:p>
    <w:p w14:paraId="35683908" w14:textId="77777777" w:rsidR="00CC6ABA" w:rsidRPr="00CC6ABA" w:rsidRDefault="00943642" w:rsidP="00CC6ABA">
      <w:pPr>
        <w:pStyle w:val="Liststycke"/>
        <w:numPr>
          <w:ilvl w:val="2"/>
          <w:numId w:val="3"/>
        </w:numPr>
        <w:spacing w:before="72" w:after="0" w:line="241" w:lineRule="auto"/>
        <w:ind w:right="544"/>
        <w:rPr>
          <w:rFonts w:eastAsia="Times New Roman" w:cs="Times New Roman"/>
          <w:spacing w:val="-1"/>
        </w:rPr>
      </w:pPr>
      <w:r>
        <w:rPr>
          <w:rFonts w:eastAsia="Times New Roman" w:cs="Times New Roman"/>
          <w:spacing w:val="-1"/>
        </w:rPr>
        <w:t>v</w:t>
      </w:r>
      <w:r w:rsidR="00CC6ABA" w:rsidRPr="00CC6ABA">
        <w:rPr>
          <w:rFonts w:eastAsia="Times New Roman" w:cs="Times New Roman"/>
          <w:spacing w:val="-1"/>
        </w:rPr>
        <w:t>al av fält;</w:t>
      </w:r>
    </w:p>
    <w:p w14:paraId="7A60A7D1" w14:textId="77777777" w:rsidR="00CC6ABA" w:rsidRPr="00CC6ABA" w:rsidRDefault="00CC6ABA" w:rsidP="00CC6ABA">
      <w:pPr>
        <w:pStyle w:val="Liststycke"/>
        <w:numPr>
          <w:ilvl w:val="2"/>
          <w:numId w:val="3"/>
        </w:numPr>
        <w:spacing w:before="72" w:after="0" w:line="241" w:lineRule="auto"/>
        <w:ind w:right="544"/>
        <w:rPr>
          <w:rFonts w:eastAsia="Times New Roman" w:cs="Times New Roman"/>
          <w:spacing w:val="-1"/>
        </w:rPr>
      </w:pPr>
      <w:r w:rsidRPr="00CC6ABA">
        <w:rPr>
          <w:rFonts w:eastAsia="Times New Roman" w:cs="Times New Roman"/>
          <w:spacing w:val="-1"/>
        </w:rPr>
        <w:t>intilliggande fält; och</w:t>
      </w:r>
    </w:p>
    <w:p w14:paraId="6912FACE" w14:textId="77777777" w:rsidR="00CC6ABA" w:rsidRPr="00CC6ABA" w:rsidRDefault="004C74E7" w:rsidP="00CC6ABA">
      <w:pPr>
        <w:pStyle w:val="Liststycke"/>
        <w:numPr>
          <w:ilvl w:val="2"/>
          <w:numId w:val="3"/>
        </w:numPr>
        <w:spacing w:before="72" w:after="0" w:line="241" w:lineRule="auto"/>
        <w:ind w:right="544"/>
        <w:rPr>
          <w:rFonts w:eastAsia="Times New Roman" w:cs="Times New Roman"/>
          <w:spacing w:val="-1"/>
        </w:rPr>
      </w:pPr>
      <w:r>
        <w:rPr>
          <w:rFonts w:eastAsia="Times New Roman" w:cs="Times New Roman"/>
          <w:spacing w:val="-1"/>
        </w:rPr>
        <w:t>m</w:t>
      </w:r>
      <w:r w:rsidR="00CC6ABA" w:rsidRPr="00CC6ABA">
        <w:rPr>
          <w:rFonts w:eastAsia="Times New Roman" w:cs="Times New Roman"/>
          <w:spacing w:val="-1"/>
        </w:rPr>
        <w:t>inimering av buller; och</w:t>
      </w:r>
    </w:p>
    <w:p w14:paraId="182C90AC" w14:textId="77777777" w:rsidR="00943642" w:rsidRDefault="00CC6ABA" w:rsidP="004C74E7">
      <w:pPr>
        <w:pStyle w:val="Liststycke"/>
        <w:numPr>
          <w:ilvl w:val="1"/>
          <w:numId w:val="3"/>
        </w:numPr>
        <w:ind w:left="2268" w:hanging="1134"/>
      </w:pPr>
      <w:r>
        <w:rPr>
          <w:rFonts w:eastAsia="Times New Roman" w:cs="Times New Roman"/>
          <w:spacing w:val="-1"/>
        </w:rPr>
        <w:t>Last</w:t>
      </w:r>
      <w:r w:rsidRPr="00E8410A">
        <w:rPr>
          <w:rFonts w:eastAsia="Times New Roman" w:cs="Times New Roman"/>
          <w:spacing w:val="-1"/>
        </w:rPr>
        <w:t>- och bränsleberäkningar.</w:t>
      </w:r>
      <w:r>
        <w:br/>
      </w:r>
    </w:p>
    <w:p w14:paraId="00B6D62D" w14:textId="77777777" w:rsidR="00943642" w:rsidRDefault="00943642" w:rsidP="009E2983">
      <w:pPr>
        <w:pStyle w:val="Rubrik3"/>
        <w:tabs>
          <w:tab w:val="left" w:pos="6804"/>
        </w:tabs>
      </w:pPr>
      <w:bookmarkStart w:id="21" w:name="_Toc64230305"/>
      <w:r>
        <w:t>Information och briefing till besättning och passagerare</w:t>
      </w:r>
      <w:r w:rsidR="009E2983">
        <w:t xml:space="preserve"> </w:t>
      </w:r>
      <w:r w:rsidR="009E2983">
        <w:tab/>
      </w:r>
      <w:r w:rsidR="009E2983" w:rsidRPr="009E739C">
        <w:rPr>
          <w:sz w:val="20"/>
          <w:szCs w:val="20"/>
        </w:rPr>
        <w:t xml:space="preserve">(ref. pkt. </w:t>
      </w:r>
      <w:r w:rsidR="009E2983">
        <w:rPr>
          <w:sz w:val="20"/>
          <w:szCs w:val="20"/>
        </w:rPr>
        <w:t>3</w:t>
      </w:r>
      <w:r w:rsidR="009E2983" w:rsidRPr="009E739C">
        <w:rPr>
          <w:sz w:val="20"/>
          <w:szCs w:val="20"/>
        </w:rPr>
        <w:t>)</w:t>
      </w:r>
      <w:bookmarkEnd w:id="21"/>
    </w:p>
    <w:p w14:paraId="01433EF7" w14:textId="77777777" w:rsidR="00943642" w:rsidRDefault="00943642" w:rsidP="004C74E7">
      <w:r>
        <w:t>I detta ingår att ge instruktioner och säkerhetsinformation till oerfarna medhjälpare och passagerare.</w:t>
      </w:r>
    </w:p>
    <w:p w14:paraId="0BD32934" w14:textId="77777777" w:rsidR="00943642" w:rsidRDefault="004C74E7" w:rsidP="001B2182">
      <w:pPr>
        <w:pStyle w:val="Liststycke"/>
        <w:numPr>
          <w:ilvl w:val="0"/>
          <w:numId w:val="7"/>
        </w:numPr>
        <w:ind w:left="2268" w:hanging="1134"/>
      </w:pPr>
      <w:r>
        <w:t>k</w:t>
      </w:r>
      <w:r w:rsidR="00943642">
        <w:t>läder, skor och handskar;</w:t>
      </w:r>
    </w:p>
    <w:p w14:paraId="3EE079F5" w14:textId="77777777" w:rsidR="00943642" w:rsidRDefault="004C74E7" w:rsidP="001B2182">
      <w:pPr>
        <w:pStyle w:val="Liststycke"/>
        <w:numPr>
          <w:ilvl w:val="0"/>
          <w:numId w:val="7"/>
        </w:numPr>
        <w:ind w:left="2268" w:hanging="1134"/>
      </w:pPr>
      <w:r>
        <w:t>b</w:t>
      </w:r>
      <w:r w:rsidR="00943642">
        <w:t>riefing till besättning;</w:t>
      </w:r>
    </w:p>
    <w:p w14:paraId="44B370D6" w14:textId="77777777" w:rsidR="002C5699" w:rsidRDefault="004C74E7" w:rsidP="001B2182">
      <w:pPr>
        <w:pStyle w:val="Liststycke"/>
        <w:numPr>
          <w:ilvl w:val="0"/>
          <w:numId w:val="7"/>
        </w:numPr>
        <w:ind w:left="2268" w:hanging="1134"/>
      </w:pPr>
      <w:r>
        <w:t>i</w:t>
      </w:r>
      <w:r w:rsidR="00943642">
        <w:t>nformation till passagerare. .</w:t>
      </w:r>
      <w:r>
        <w:br/>
      </w:r>
    </w:p>
    <w:p w14:paraId="32FC9164" w14:textId="77777777" w:rsidR="002C5699" w:rsidRDefault="002C5699" w:rsidP="009E2983">
      <w:pPr>
        <w:pStyle w:val="Rubrik3"/>
        <w:tabs>
          <w:tab w:val="left" w:pos="6804"/>
        </w:tabs>
      </w:pPr>
      <w:bookmarkStart w:id="22" w:name="_Toc64230306"/>
      <w:r>
        <w:t>Riggning och utläggning</w:t>
      </w:r>
      <w:r w:rsidR="009E2983">
        <w:t xml:space="preserve"> </w:t>
      </w:r>
      <w:r w:rsidR="009E2983">
        <w:tab/>
      </w:r>
      <w:r w:rsidR="009E2983" w:rsidRPr="009E739C">
        <w:rPr>
          <w:sz w:val="20"/>
          <w:szCs w:val="20"/>
        </w:rPr>
        <w:t xml:space="preserve">(ref. pkt. </w:t>
      </w:r>
      <w:r w:rsidR="009E2983">
        <w:rPr>
          <w:sz w:val="20"/>
          <w:szCs w:val="20"/>
        </w:rPr>
        <w:t>4</w:t>
      </w:r>
      <w:r w:rsidR="009E2983" w:rsidRPr="009E739C">
        <w:rPr>
          <w:sz w:val="20"/>
          <w:szCs w:val="20"/>
        </w:rPr>
        <w:t>)</w:t>
      </w:r>
      <w:bookmarkEnd w:id="22"/>
    </w:p>
    <w:p w14:paraId="1E628664" w14:textId="77777777" w:rsidR="004C74E7" w:rsidRPr="004C74E7" w:rsidRDefault="004C74E7" w:rsidP="004C74E7">
      <w:r>
        <w:t>Eleven skall erhålla förståelse för och kunskap om;</w:t>
      </w:r>
    </w:p>
    <w:p w14:paraId="44CA74BB" w14:textId="77777777" w:rsidR="002C5699" w:rsidRDefault="004C74E7" w:rsidP="001B2182">
      <w:pPr>
        <w:pStyle w:val="Liststycke"/>
        <w:numPr>
          <w:ilvl w:val="0"/>
          <w:numId w:val="8"/>
        </w:numPr>
        <w:ind w:left="2268" w:hanging="1134"/>
      </w:pPr>
      <w:r>
        <w:t>h</w:t>
      </w:r>
      <w:r w:rsidR="002C5699">
        <w:t>antering och styrning av åskådare</w:t>
      </w:r>
    </w:p>
    <w:p w14:paraId="25ED11F0" w14:textId="77777777" w:rsidR="002C5699" w:rsidRDefault="004C74E7" w:rsidP="001B2182">
      <w:pPr>
        <w:pStyle w:val="Liststycke"/>
        <w:numPr>
          <w:ilvl w:val="0"/>
          <w:numId w:val="8"/>
        </w:numPr>
        <w:ind w:left="2268" w:hanging="1134"/>
      </w:pPr>
      <w:r>
        <w:t>b</w:t>
      </w:r>
      <w:r w:rsidR="002C5699">
        <w:t>rännartest;</w:t>
      </w:r>
    </w:p>
    <w:p w14:paraId="12D5DC29" w14:textId="77777777" w:rsidR="002C5699" w:rsidRDefault="004C74E7" w:rsidP="001B2182">
      <w:pPr>
        <w:pStyle w:val="Liststycke"/>
        <w:numPr>
          <w:ilvl w:val="0"/>
          <w:numId w:val="8"/>
        </w:numPr>
        <w:ind w:left="2268" w:hanging="1134"/>
      </w:pPr>
      <w:r>
        <w:t>m</w:t>
      </w:r>
      <w:r w:rsidR="002C5699">
        <w:t>otortest;</w:t>
      </w:r>
    </w:p>
    <w:p w14:paraId="316BDEAC" w14:textId="77777777" w:rsidR="002C5699" w:rsidRDefault="004C74E7" w:rsidP="001B2182">
      <w:pPr>
        <w:pStyle w:val="Liststycke"/>
        <w:numPr>
          <w:ilvl w:val="0"/>
          <w:numId w:val="8"/>
        </w:numPr>
        <w:ind w:left="2268" w:hanging="1134"/>
      </w:pPr>
      <w:r>
        <w:t>r</w:t>
      </w:r>
      <w:r w:rsidR="002C5699">
        <w:t>iggning av gondol med tillhörande utrustning; samt</w:t>
      </w:r>
    </w:p>
    <w:p w14:paraId="124A34CB" w14:textId="77777777" w:rsidR="004C74E7" w:rsidRDefault="002C5699" w:rsidP="001B2182">
      <w:pPr>
        <w:pStyle w:val="Liststycke"/>
        <w:numPr>
          <w:ilvl w:val="0"/>
          <w:numId w:val="8"/>
        </w:numPr>
        <w:ind w:left="2268" w:hanging="1134"/>
      </w:pPr>
      <w:r>
        <w:t>”Walk-</w:t>
      </w:r>
      <w:proofErr w:type="spellStart"/>
      <w:r>
        <w:t>around</w:t>
      </w:r>
      <w:proofErr w:type="spellEnd"/>
      <w:r>
        <w:t>” kontroll före</w:t>
      </w:r>
      <w:r w:rsidR="004C74E7">
        <w:t xml:space="preserve"> fyllning och värmning av hölje.</w:t>
      </w:r>
      <w:r w:rsidR="00CC6ABA">
        <w:br/>
      </w:r>
    </w:p>
    <w:p w14:paraId="43D80E16" w14:textId="77777777" w:rsidR="004C74E7" w:rsidRPr="00C1330D" w:rsidRDefault="004C74E7" w:rsidP="009E2983">
      <w:pPr>
        <w:pStyle w:val="Rubrik3"/>
        <w:tabs>
          <w:tab w:val="left" w:pos="6804"/>
        </w:tabs>
        <w:rPr>
          <w:rFonts w:eastAsia="Times New Roman"/>
        </w:rPr>
      </w:pPr>
      <w:bookmarkStart w:id="23" w:name="_Toc64230307"/>
      <w:r>
        <w:rPr>
          <w:rFonts w:eastAsia="Times New Roman"/>
        </w:rPr>
        <w:t>Fyllning av hölje</w:t>
      </w:r>
      <w:r w:rsidR="009E2983">
        <w:rPr>
          <w:rFonts w:eastAsia="Times New Roman"/>
        </w:rPr>
        <w:t xml:space="preserve"> </w:t>
      </w:r>
      <w:r w:rsidR="009E2983">
        <w:rPr>
          <w:rFonts w:eastAsia="Times New Roman"/>
        </w:rPr>
        <w:tab/>
      </w:r>
      <w:r w:rsidR="009E2983" w:rsidRPr="009E739C">
        <w:rPr>
          <w:sz w:val="20"/>
          <w:szCs w:val="20"/>
        </w:rPr>
        <w:t xml:space="preserve">(ref. pkt. </w:t>
      </w:r>
      <w:r w:rsidR="009E2983">
        <w:rPr>
          <w:sz w:val="20"/>
          <w:szCs w:val="20"/>
        </w:rPr>
        <w:t>5</w:t>
      </w:r>
      <w:r w:rsidR="009E2983" w:rsidRPr="009E739C">
        <w:rPr>
          <w:sz w:val="20"/>
          <w:szCs w:val="20"/>
        </w:rPr>
        <w:t>)</w:t>
      </w:r>
      <w:bookmarkEnd w:id="23"/>
    </w:p>
    <w:p w14:paraId="52A140A0" w14:textId="77777777" w:rsidR="004C74E7" w:rsidRPr="008D514D" w:rsidRDefault="006B7070" w:rsidP="001B2182">
      <w:pPr>
        <w:pStyle w:val="Liststycke"/>
        <w:widowControl w:val="0"/>
        <w:numPr>
          <w:ilvl w:val="0"/>
          <w:numId w:val="9"/>
        </w:numPr>
        <w:spacing w:before="72" w:after="0" w:line="241" w:lineRule="auto"/>
        <w:ind w:left="2268" w:right="186" w:hanging="1134"/>
        <w:rPr>
          <w:rFonts w:eastAsia="Times New Roman" w:cs="Times New Roman"/>
          <w:spacing w:val="-1"/>
        </w:rPr>
      </w:pPr>
      <w:r>
        <w:rPr>
          <w:rFonts w:eastAsia="Times New Roman" w:cs="Times New Roman"/>
          <w:spacing w:val="-1"/>
        </w:rPr>
        <w:t>h</w:t>
      </w:r>
      <w:r w:rsidR="004C74E7">
        <w:rPr>
          <w:rFonts w:eastAsia="Times New Roman" w:cs="Times New Roman"/>
          <w:spacing w:val="-1"/>
        </w:rPr>
        <w:t>antering och styrning av åskådare</w:t>
      </w:r>
      <w:r w:rsidR="004C74E7" w:rsidRPr="00D81667">
        <w:rPr>
          <w:rFonts w:eastAsia="Times New Roman" w:cs="Times New Roman"/>
          <w:spacing w:val="-1"/>
        </w:rPr>
        <w:t>;</w:t>
      </w:r>
    </w:p>
    <w:p w14:paraId="0F3923C7" w14:textId="77777777" w:rsidR="004C74E7" w:rsidRPr="006B7070" w:rsidRDefault="006B7070" w:rsidP="001B2182">
      <w:pPr>
        <w:pStyle w:val="Liststycke"/>
        <w:numPr>
          <w:ilvl w:val="0"/>
          <w:numId w:val="9"/>
        </w:numPr>
        <w:spacing w:before="72" w:after="0" w:line="241" w:lineRule="auto"/>
        <w:ind w:left="2268" w:right="186" w:hanging="1134"/>
        <w:rPr>
          <w:rFonts w:eastAsia="Times New Roman" w:cs="Times New Roman"/>
          <w:spacing w:val="-1"/>
        </w:rPr>
      </w:pPr>
      <w:r>
        <w:rPr>
          <w:rFonts w:eastAsia="Times New Roman" w:cs="Times New Roman"/>
          <w:spacing w:val="-1"/>
        </w:rPr>
        <w:t xml:space="preserve">Fyllning av hölje </w:t>
      </w:r>
      <w:r w:rsidR="004C74E7" w:rsidRPr="006B7070">
        <w:rPr>
          <w:rFonts w:eastAsia="Times New Roman" w:cs="Times New Roman"/>
          <w:spacing w:val="-1"/>
        </w:rPr>
        <w:t>med kall luft:</w:t>
      </w:r>
      <w:r w:rsidR="004C74E7" w:rsidRPr="006B7070">
        <w:rPr>
          <w:rFonts w:eastAsia="Times New Roman" w:cs="Times New Roman"/>
          <w:spacing w:val="-1"/>
        </w:rPr>
        <w:br/>
        <w:t>(A) användning av förankringslina till gondolen; och</w:t>
      </w:r>
      <w:r w:rsidR="004C74E7" w:rsidRPr="006B7070">
        <w:rPr>
          <w:rFonts w:eastAsia="Times New Roman" w:cs="Times New Roman"/>
          <w:spacing w:val="-1"/>
        </w:rPr>
        <w:br/>
        <w:t xml:space="preserve">(B) användning av extern fläkt för </w:t>
      </w:r>
      <w:r>
        <w:rPr>
          <w:rFonts w:eastAsia="Times New Roman" w:cs="Times New Roman"/>
          <w:spacing w:val="-1"/>
        </w:rPr>
        <w:t>fyllning av hölje</w:t>
      </w:r>
      <w:r w:rsidR="004C74E7" w:rsidRPr="006B7070">
        <w:rPr>
          <w:rFonts w:eastAsia="Times New Roman" w:cs="Times New Roman"/>
          <w:spacing w:val="-1"/>
        </w:rPr>
        <w:t>; och</w:t>
      </w:r>
    </w:p>
    <w:p w14:paraId="1E1E411E" w14:textId="6E1642FF" w:rsidR="0073447B" w:rsidRDefault="006B7070" w:rsidP="001B2182">
      <w:pPr>
        <w:pStyle w:val="Liststycke"/>
        <w:numPr>
          <w:ilvl w:val="0"/>
          <w:numId w:val="9"/>
        </w:numPr>
        <w:ind w:left="2268" w:hanging="1134"/>
      </w:pPr>
      <w:r w:rsidRPr="004C74E7">
        <w:rPr>
          <w:rFonts w:eastAsia="Times New Roman" w:cs="Times New Roman"/>
          <w:spacing w:val="-1"/>
        </w:rPr>
        <w:t>V</w:t>
      </w:r>
      <w:r w:rsidR="004C74E7" w:rsidRPr="004C74E7">
        <w:rPr>
          <w:rFonts w:eastAsia="Times New Roman" w:cs="Times New Roman"/>
          <w:spacing w:val="-1"/>
        </w:rPr>
        <w:t>arm</w:t>
      </w:r>
      <w:r>
        <w:rPr>
          <w:rFonts w:eastAsia="Times New Roman" w:cs="Times New Roman"/>
          <w:spacing w:val="-1"/>
        </w:rPr>
        <w:t>fyllning av hölje</w:t>
      </w:r>
      <w:r w:rsidR="004C74E7" w:rsidRPr="004C74E7">
        <w:rPr>
          <w:rFonts w:eastAsia="Times New Roman" w:cs="Times New Roman"/>
          <w:spacing w:val="-1"/>
        </w:rPr>
        <w:t>, med brännare.</w:t>
      </w:r>
      <w:r w:rsidR="00CC6ABA">
        <w:br/>
      </w:r>
      <w:r w:rsidR="00CC6ABA">
        <w:br/>
      </w:r>
      <w:r w:rsidR="0073447B">
        <w:br/>
      </w:r>
    </w:p>
    <w:p w14:paraId="09B4DBBE" w14:textId="77777777" w:rsidR="0073447B" w:rsidRDefault="0073447B" w:rsidP="009E2983">
      <w:pPr>
        <w:pStyle w:val="Rubrik3"/>
        <w:tabs>
          <w:tab w:val="left" w:pos="6804"/>
        </w:tabs>
      </w:pPr>
      <w:bookmarkStart w:id="24" w:name="_Toc64230308"/>
      <w:r>
        <w:lastRenderedPageBreak/>
        <w:t>Motorer</w:t>
      </w:r>
      <w:r w:rsidR="009E2983">
        <w:t xml:space="preserve"> </w:t>
      </w:r>
      <w:r w:rsidR="009E2983">
        <w:tab/>
      </w:r>
      <w:r w:rsidR="009E2983" w:rsidRPr="009E739C">
        <w:rPr>
          <w:sz w:val="20"/>
          <w:szCs w:val="20"/>
        </w:rPr>
        <w:t xml:space="preserve">(ref. pkt. </w:t>
      </w:r>
      <w:r w:rsidR="009E2983">
        <w:rPr>
          <w:sz w:val="20"/>
          <w:szCs w:val="20"/>
        </w:rPr>
        <w:t>6</w:t>
      </w:r>
      <w:r w:rsidR="009E2983" w:rsidRPr="009E739C">
        <w:rPr>
          <w:sz w:val="20"/>
          <w:szCs w:val="20"/>
        </w:rPr>
        <w:t>)</w:t>
      </w:r>
      <w:bookmarkEnd w:id="24"/>
    </w:p>
    <w:p w14:paraId="7A5EB234" w14:textId="77777777" w:rsidR="0073447B" w:rsidRDefault="0073447B" w:rsidP="0073447B">
      <w:r>
        <w:t>Eleven skall erhålla förståelse för och kunskap om;</w:t>
      </w:r>
    </w:p>
    <w:p w14:paraId="1DE77F36" w14:textId="759DAC59" w:rsidR="0073447B" w:rsidRDefault="0073447B" w:rsidP="001B2182">
      <w:pPr>
        <w:pStyle w:val="Liststycke"/>
        <w:numPr>
          <w:ilvl w:val="0"/>
          <w:numId w:val="10"/>
        </w:numPr>
        <w:ind w:left="2268" w:hanging="1134"/>
      </w:pPr>
      <w:r>
        <w:t xml:space="preserve">huvuddelar och reglage för samtliga motorer och </w:t>
      </w:r>
      <w:proofErr w:type="spellStart"/>
      <w:r>
        <w:t>tanksystem</w:t>
      </w:r>
      <w:proofErr w:type="spellEnd"/>
      <w:r>
        <w:t>;</w:t>
      </w:r>
    </w:p>
    <w:p w14:paraId="5507FA15" w14:textId="77777777" w:rsidR="0073447B" w:rsidRDefault="0073447B" w:rsidP="001B2182">
      <w:pPr>
        <w:pStyle w:val="Liststycke"/>
        <w:numPr>
          <w:ilvl w:val="0"/>
          <w:numId w:val="10"/>
        </w:numPr>
        <w:ind w:left="2268" w:hanging="1134"/>
      </w:pPr>
      <w:r>
        <w:t>drift och kontroll av motorer, och</w:t>
      </w:r>
    </w:p>
    <w:p w14:paraId="2E11CBB3" w14:textId="77777777" w:rsidR="0073447B" w:rsidRDefault="0073447B" w:rsidP="001B2182">
      <w:pPr>
        <w:pStyle w:val="Liststycke"/>
        <w:numPr>
          <w:ilvl w:val="0"/>
          <w:numId w:val="10"/>
        </w:numPr>
        <w:ind w:left="2268" w:hanging="1134"/>
      </w:pPr>
      <w:r>
        <w:t xml:space="preserve">genomförande av motorkontroller före </w:t>
      </w:r>
      <w:proofErr w:type="spellStart"/>
      <w:r>
        <w:t>take</w:t>
      </w:r>
      <w:proofErr w:type="spellEnd"/>
      <w:r>
        <w:t>-off.</w:t>
      </w:r>
      <w:r>
        <w:br/>
      </w:r>
    </w:p>
    <w:p w14:paraId="7BC06438" w14:textId="77777777" w:rsidR="0073447B" w:rsidRDefault="0073447B" w:rsidP="009E2983">
      <w:pPr>
        <w:pStyle w:val="Rubrik3"/>
        <w:tabs>
          <w:tab w:val="left" w:pos="6804"/>
        </w:tabs>
      </w:pPr>
      <w:bookmarkStart w:id="25" w:name="_Toc64230309"/>
      <w:r>
        <w:t>Trycksättning (om tillämpligt)</w:t>
      </w:r>
      <w:r w:rsidR="009E2983">
        <w:t xml:space="preserve"> </w:t>
      </w:r>
      <w:r w:rsidR="009E2983">
        <w:tab/>
      </w:r>
      <w:r w:rsidR="009E2983" w:rsidRPr="009E739C">
        <w:rPr>
          <w:sz w:val="20"/>
          <w:szCs w:val="20"/>
        </w:rPr>
        <w:t xml:space="preserve">(ref. pkt. </w:t>
      </w:r>
      <w:r w:rsidR="009E2983">
        <w:rPr>
          <w:sz w:val="20"/>
          <w:szCs w:val="20"/>
        </w:rPr>
        <w:t>7</w:t>
      </w:r>
      <w:r w:rsidR="009E2983" w:rsidRPr="009E739C">
        <w:rPr>
          <w:sz w:val="20"/>
          <w:szCs w:val="20"/>
        </w:rPr>
        <w:t>)</w:t>
      </w:r>
      <w:bookmarkEnd w:id="25"/>
    </w:p>
    <w:p w14:paraId="1ED1C284" w14:textId="77777777" w:rsidR="0073447B" w:rsidRDefault="0073447B" w:rsidP="0073447B">
      <w:r>
        <w:t>Eleven skall erhålla förståelse för och kunskap om;</w:t>
      </w:r>
    </w:p>
    <w:p w14:paraId="701FF354" w14:textId="77777777" w:rsidR="0073447B" w:rsidRDefault="0073447B" w:rsidP="001B2182">
      <w:pPr>
        <w:pStyle w:val="Liststycke"/>
        <w:numPr>
          <w:ilvl w:val="0"/>
          <w:numId w:val="11"/>
        </w:numPr>
        <w:ind w:left="2268" w:hanging="1134"/>
      </w:pPr>
      <w:r>
        <w:t>drift av tryckfläkt och kontroll av scoop för trycksättning av hölje;</w:t>
      </w:r>
    </w:p>
    <w:p w14:paraId="14C6D242" w14:textId="77777777" w:rsidR="0073447B" w:rsidRDefault="0073447B" w:rsidP="001B2182">
      <w:pPr>
        <w:pStyle w:val="Liststycke"/>
        <w:numPr>
          <w:ilvl w:val="0"/>
          <w:numId w:val="11"/>
        </w:numPr>
        <w:ind w:left="2268" w:hanging="1134"/>
      </w:pPr>
      <w:r>
        <w:t>övertryck och balans mellan tryck och temperatur i höljet; och</w:t>
      </w:r>
    </w:p>
    <w:p w14:paraId="2A7CE174" w14:textId="77777777" w:rsidR="0073447B" w:rsidRDefault="0073447B" w:rsidP="001B2182">
      <w:pPr>
        <w:pStyle w:val="Liststycke"/>
        <w:numPr>
          <w:ilvl w:val="0"/>
          <w:numId w:val="11"/>
        </w:numPr>
        <w:ind w:left="2268" w:hanging="1134"/>
      </w:pPr>
      <w:r>
        <w:t>begränsningar och risker med övertryck.</w:t>
      </w:r>
      <w:r>
        <w:br/>
      </w:r>
    </w:p>
    <w:p w14:paraId="13E1F0D1" w14:textId="77777777" w:rsidR="00F61CAF" w:rsidRDefault="00F61CAF" w:rsidP="009E2983">
      <w:pPr>
        <w:pStyle w:val="Rubrik3"/>
        <w:tabs>
          <w:tab w:val="left" w:pos="6804"/>
        </w:tabs>
      </w:pPr>
      <w:bookmarkStart w:id="26" w:name="_Toc64230310"/>
      <w:r>
        <w:t>Navigering</w:t>
      </w:r>
      <w:r w:rsidR="009E2983">
        <w:t xml:space="preserve"> </w:t>
      </w:r>
      <w:r w:rsidR="009E2983">
        <w:tab/>
      </w:r>
      <w:r w:rsidR="009E2983" w:rsidRPr="009E739C">
        <w:rPr>
          <w:sz w:val="20"/>
          <w:szCs w:val="20"/>
        </w:rPr>
        <w:t xml:space="preserve">(ref. pkt. </w:t>
      </w:r>
      <w:r w:rsidR="009E2983">
        <w:rPr>
          <w:sz w:val="20"/>
          <w:szCs w:val="20"/>
        </w:rPr>
        <w:t>13</w:t>
      </w:r>
      <w:r w:rsidR="009E2983" w:rsidRPr="009E739C">
        <w:rPr>
          <w:sz w:val="20"/>
          <w:szCs w:val="20"/>
        </w:rPr>
        <w:t>)</w:t>
      </w:r>
      <w:bookmarkEnd w:id="26"/>
    </w:p>
    <w:p w14:paraId="5DE034F3" w14:textId="77777777" w:rsidR="00F61CAF" w:rsidRPr="00F61CAF" w:rsidRDefault="00F61CAF" w:rsidP="00F61CAF">
      <w:r>
        <w:t>Eleven skall erhålla förståelse för och kunskap om;</w:t>
      </w:r>
    </w:p>
    <w:p w14:paraId="7D5C42DD" w14:textId="3CE9C1FA" w:rsidR="00F61CAF" w:rsidRDefault="00F61CAF" w:rsidP="001B2182">
      <w:pPr>
        <w:pStyle w:val="Liststycke"/>
        <w:numPr>
          <w:ilvl w:val="0"/>
          <w:numId w:val="12"/>
        </w:numPr>
        <w:ind w:left="2268" w:hanging="1134"/>
      </w:pPr>
      <w:r>
        <w:t>hur man förbereder flygningar från et</w:t>
      </w:r>
      <w:r w:rsidR="00F75553">
        <w:t>t</w:t>
      </w:r>
      <w:r>
        <w:t xml:space="preserve"> navigeringsperspektiv och val av karta,</w:t>
      </w:r>
    </w:p>
    <w:p w14:paraId="577E0A66" w14:textId="77777777" w:rsidR="00F61CAF" w:rsidRDefault="00F61CAF" w:rsidP="001B2182">
      <w:pPr>
        <w:pStyle w:val="Liststycke"/>
        <w:numPr>
          <w:ilvl w:val="0"/>
          <w:numId w:val="12"/>
        </w:numPr>
        <w:ind w:left="2268" w:hanging="1134"/>
      </w:pPr>
      <w:r>
        <w:t>planering och flygning enligt förbestämd route;</w:t>
      </w:r>
    </w:p>
    <w:p w14:paraId="1961DD79" w14:textId="77777777" w:rsidR="00F61CAF" w:rsidRDefault="00F61CAF" w:rsidP="001B2182">
      <w:pPr>
        <w:pStyle w:val="Liststycke"/>
        <w:numPr>
          <w:ilvl w:val="0"/>
          <w:numId w:val="12"/>
        </w:numPr>
        <w:ind w:left="2268" w:hanging="1134"/>
      </w:pPr>
      <w:r>
        <w:t>uppföljning av position och tid;</w:t>
      </w:r>
    </w:p>
    <w:p w14:paraId="5A7A2C71" w14:textId="2A52C325" w:rsidR="00F61CAF" w:rsidRDefault="00F61CAF" w:rsidP="001B2182">
      <w:pPr>
        <w:pStyle w:val="Liststycke"/>
        <w:numPr>
          <w:ilvl w:val="0"/>
          <w:numId w:val="12"/>
        </w:numPr>
        <w:ind w:left="2268" w:hanging="1134"/>
      </w:pPr>
      <w:r>
        <w:t>beräkning av avstånd, hastighet och bränsleförbrukning,</w:t>
      </w:r>
    </w:p>
    <w:p w14:paraId="1C07E1D1" w14:textId="77777777" w:rsidR="00F61CAF" w:rsidRDefault="00F61CAF" w:rsidP="001B2182">
      <w:pPr>
        <w:pStyle w:val="Liststycke"/>
        <w:numPr>
          <w:ilvl w:val="0"/>
          <w:numId w:val="12"/>
        </w:numPr>
        <w:ind w:left="2268" w:hanging="1134"/>
      </w:pPr>
      <w:r>
        <w:t>flyghöjdbegränsningar, ATC, väder och höljets temperatur);</w:t>
      </w:r>
    </w:p>
    <w:p w14:paraId="756EBE94" w14:textId="77777777" w:rsidR="00F61CAF" w:rsidRDefault="00F61CAF" w:rsidP="001B2182">
      <w:pPr>
        <w:pStyle w:val="Liststycke"/>
        <w:numPr>
          <w:ilvl w:val="0"/>
          <w:numId w:val="12"/>
        </w:numPr>
        <w:ind w:left="2268" w:hanging="1134"/>
      </w:pPr>
      <w:r>
        <w:t>uppföljning av framförhållning i flygplanering;</w:t>
      </w:r>
    </w:p>
    <w:p w14:paraId="349221B0" w14:textId="77777777" w:rsidR="00F61CAF" w:rsidRDefault="00F61CAF" w:rsidP="001B2182">
      <w:pPr>
        <w:pStyle w:val="Liststycke"/>
        <w:numPr>
          <w:ilvl w:val="0"/>
          <w:numId w:val="12"/>
        </w:numPr>
        <w:ind w:left="2268" w:hanging="1134"/>
      </w:pPr>
      <w:r>
        <w:t xml:space="preserve"> övervakning av väderutvecklingen och föreslagna medförda åtgärder;</w:t>
      </w:r>
    </w:p>
    <w:p w14:paraId="65232265" w14:textId="77777777" w:rsidR="00F61CAF" w:rsidRDefault="00F61CAF" w:rsidP="001B2182">
      <w:pPr>
        <w:pStyle w:val="Liststycke"/>
        <w:numPr>
          <w:ilvl w:val="0"/>
          <w:numId w:val="12"/>
        </w:numPr>
        <w:ind w:left="2268" w:hanging="1134"/>
      </w:pPr>
      <w:r>
        <w:t>övervakning av bränsle och höljets temperatur eller tryck;</w:t>
      </w:r>
    </w:p>
    <w:p w14:paraId="0FEB6525" w14:textId="77777777" w:rsidR="00F61CAF" w:rsidRDefault="00F61CAF" w:rsidP="001B2182">
      <w:pPr>
        <w:pStyle w:val="Liststycke"/>
        <w:numPr>
          <w:ilvl w:val="0"/>
          <w:numId w:val="12"/>
        </w:numPr>
        <w:ind w:left="2268" w:hanging="1134"/>
      </w:pPr>
      <w:r>
        <w:t>kommunikation med flygtrafikledning, ATC, om tillämpligt;</w:t>
      </w:r>
    </w:p>
    <w:p w14:paraId="5493F7DC" w14:textId="77777777" w:rsidR="00F61CAF" w:rsidRDefault="00F61CAF" w:rsidP="001B2182">
      <w:pPr>
        <w:pStyle w:val="Liststycke"/>
        <w:numPr>
          <w:ilvl w:val="0"/>
          <w:numId w:val="12"/>
        </w:numPr>
        <w:ind w:left="2268" w:hanging="1134"/>
      </w:pPr>
      <w:r>
        <w:t>kommunikation med markbesättningen, och</w:t>
      </w:r>
    </w:p>
    <w:p w14:paraId="4B988E56" w14:textId="77777777" w:rsidR="006D3AD1" w:rsidRDefault="00F61CAF" w:rsidP="001B2182">
      <w:pPr>
        <w:pStyle w:val="Liststycke"/>
        <w:numPr>
          <w:ilvl w:val="0"/>
          <w:numId w:val="12"/>
        </w:numPr>
        <w:ind w:left="2268" w:hanging="1134"/>
      </w:pPr>
      <w:r>
        <w:t>användning av GNSS (GPS), om tillämpligt.</w:t>
      </w:r>
      <w:r w:rsidR="0073447B">
        <w:br/>
      </w:r>
      <w:r w:rsidR="006D3AD1">
        <w:br/>
      </w:r>
    </w:p>
    <w:p w14:paraId="369943CC" w14:textId="77777777" w:rsidR="00CE4FF6" w:rsidRDefault="00CE4FF6" w:rsidP="004215CF">
      <w:pPr>
        <w:pStyle w:val="Rubrik2"/>
        <w:ind w:left="709" w:hanging="709"/>
      </w:pPr>
      <w:bookmarkStart w:id="27" w:name="_Toc64230311"/>
      <w:r>
        <w:t>Praktisk flygutbildning</w:t>
      </w:r>
      <w:bookmarkEnd w:id="27"/>
    </w:p>
    <w:p w14:paraId="30CAB8AF" w14:textId="77777777" w:rsidR="00FD1D93" w:rsidRDefault="00FD1D93" w:rsidP="00FD1D93">
      <w:r>
        <w:t>Den praktiska flygutbildningen skall omfatta totalt minst fem (5) timmars flygning</w:t>
      </w:r>
      <w:r w:rsidR="00CF6800">
        <w:t xml:space="preserve"> och 20 landningar</w:t>
      </w:r>
      <w:r>
        <w:t>.</w:t>
      </w:r>
    </w:p>
    <w:p w14:paraId="0292D4C9" w14:textId="6CAC578D" w:rsidR="00F75553" w:rsidRDefault="00FD1D93" w:rsidP="00FD1D93">
      <w:pPr>
        <w:spacing w:before="72" w:after="0" w:line="241" w:lineRule="auto"/>
        <w:ind w:right="186"/>
      </w:pPr>
      <w:r>
        <w:t>Minst fyra timmars flygning skall användas för att ge eleven tillräcklig kunskap och förmåga att hantera och styra luftskeppet på ett säkert och kontrollerat sätt vid alla norm</w:t>
      </w:r>
      <w:r w:rsidR="00054546">
        <w:t xml:space="preserve">ala flygsituationer från start </w:t>
      </w:r>
      <w:r>
        <w:t>till landning och samtidigt evaluera och prioritera arbetsuppgifter, kommunicera med ATC och markbesättning samt upptäcka och förebygga risker. Den praktiska utbildninge</w:t>
      </w:r>
      <w:r w:rsidR="00CF6800">
        <w:t>n skall också innehålla minst 12</w:t>
      </w:r>
      <w:r>
        <w:t xml:space="preserve"> landningar där gondolen kommer till ett fullständigt stop. </w:t>
      </w:r>
      <w:r>
        <w:br/>
        <w:t>Återkoppling och resonemang kring hur inflygning och landning har skett skall ske efter maximalt tre starter/landningar för att ge eleven en chans att ta till sig feedback och u</w:t>
      </w:r>
      <w:r w:rsidR="00054546">
        <w:t xml:space="preserve">tnyttja nyvunnen kunskap för </w:t>
      </w:r>
      <w:r>
        <w:t>kommande manövrar.</w:t>
      </w:r>
      <w:r w:rsidR="00CE4FF6">
        <w:br/>
      </w:r>
    </w:p>
    <w:p w14:paraId="6C1BE7AA" w14:textId="2CDBAD44" w:rsidR="00FD1D93" w:rsidRDefault="00FD1D93" w:rsidP="00FD1D93">
      <w:pPr>
        <w:spacing w:before="72" w:after="0" w:line="241" w:lineRule="auto"/>
        <w:ind w:right="186"/>
        <w:rPr>
          <w:rFonts w:eastAsia="Times New Roman" w:cs="Times New Roman"/>
        </w:rPr>
      </w:pPr>
      <w:r>
        <w:rPr>
          <w:rFonts w:eastAsia="Times New Roman" w:cs="Times New Roman"/>
        </w:rPr>
        <w:br/>
      </w:r>
      <w:r w:rsidR="00BF06BE">
        <w:rPr>
          <w:rFonts w:eastAsia="Times New Roman" w:cs="Times New Roman"/>
        </w:rPr>
        <w:t xml:space="preserve">Före varje lektion med praktisk flygutbildning skall valda delar av </w:t>
      </w:r>
      <w:r>
        <w:rPr>
          <w:rFonts w:eastAsia="Times New Roman" w:cs="Times New Roman"/>
        </w:rPr>
        <w:t>utbildningsområde 2- till 7</w:t>
      </w:r>
      <w:r w:rsidR="00BF06BE">
        <w:rPr>
          <w:rFonts w:eastAsia="Times New Roman" w:cs="Times New Roman"/>
        </w:rPr>
        <w:t xml:space="preserve"> inkluderas och repeteras.</w:t>
      </w:r>
      <w:r w:rsidRPr="007E5AE5">
        <w:rPr>
          <w:rFonts w:eastAsia="Times New Roman" w:cs="Times New Roman"/>
        </w:rPr>
        <w:br/>
      </w:r>
    </w:p>
    <w:p w14:paraId="059359A6" w14:textId="77777777" w:rsidR="00FD1D93" w:rsidRPr="00FD1D93" w:rsidRDefault="00FD1D93" w:rsidP="000723C9">
      <w:pPr>
        <w:pStyle w:val="Rubrik3"/>
        <w:tabs>
          <w:tab w:val="left" w:pos="6804"/>
        </w:tabs>
        <w:rPr>
          <w:rStyle w:val="Rubrik3Char"/>
          <w:b/>
        </w:rPr>
      </w:pPr>
      <w:bookmarkStart w:id="28" w:name="_Toc64230312"/>
      <w:r w:rsidRPr="000723C9">
        <w:lastRenderedPageBreak/>
        <w:t>Bränslehantering</w:t>
      </w:r>
      <w:r w:rsidR="00D82226" w:rsidRPr="000723C9">
        <w:t xml:space="preserve"> </w:t>
      </w:r>
      <w:r w:rsidR="00D82226">
        <w:rPr>
          <w:rStyle w:val="Rubrik3Char"/>
          <w:b/>
        </w:rPr>
        <w:tab/>
      </w:r>
      <w:r w:rsidR="009E2983">
        <w:rPr>
          <w:rStyle w:val="Rubrik3Char"/>
          <w:b/>
        </w:rPr>
        <w:t xml:space="preserve"> </w:t>
      </w:r>
      <w:r w:rsidR="00D82226" w:rsidRPr="00D82226">
        <w:rPr>
          <w:sz w:val="20"/>
          <w:szCs w:val="20"/>
        </w:rPr>
        <w:t>(ref. pkt. 1</w:t>
      </w:r>
      <w:r w:rsidR="00D82226">
        <w:rPr>
          <w:sz w:val="20"/>
          <w:szCs w:val="20"/>
        </w:rPr>
        <w:t>4</w:t>
      </w:r>
      <w:r w:rsidR="00D82226" w:rsidRPr="00D82226">
        <w:rPr>
          <w:sz w:val="20"/>
          <w:szCs w:val="20"/>
        </w:rPr>
        <w:t>)</w:t>
      </w:r>
      <w:bookmarkEnd w:id="28"/>
    </w:p>
    <w:p w14:paraId="00E2F692" w14:textId="77777777" w:rsidR="00FD1D93" w:rsidRPr="00F61CAF" w:rsidRDefault="00FD1D93" w:rsidP="00FD1D93">
      <w:r>
        <w:t>Eleven skall erhålla förståelse för och kunskap om;</w:t>
      </w:r>
    </w:p>
    <w:p w14:paraId="1E19FA89" w14:textId="2AA7A460" w:rsidR="00FD1D93" w:rsidRDefault="00FD1D93" w:rsidP="001B2182">
      <w:pPr>
        <w:pStyle w:val="Liststycke"/>
        <w:numPr>
          <w:ilvl w:val="0"/>
          <w:numId w:val="13"/>
        </w:numPr>
        <w:spacing w:before="72" w:after="0" w:line="241" w:lineRule="auto"/>
        <w:ind w:left="2268" w:right="186" w:hanging="1134"/>
        <w:rPr>
          <w:rFonts w:eastAsia="Times New Roman" w:cs="Times New Roman"/>
        </w:rPr>
      </w:pPr>
      <w:r w:rsidRPr="00FD1D93">
        <w:rPr>
          <w:rFonts w:eastAsia="Times New Roman" w:cs="Times New Roman"/>
        </w:rPr>
        <w:t xml:space="preserve">kontroll av motorarrangemang, propeller och </w:t>
      </w:r>
      <w:proofErr w:type="spellStart"/>
      <w:r w:rsidRPr="00FD1D93">
        <w:rPr>
          <w:rFonts w:eastAsia="Times New Roman" w:cs="Times New Roman"/>
        </w:rPr>
        <w:t>tanksystem</w:t>
      </w:r>
      <w:proofErr w:type="spellEnd"/>
      <w:r w:rsidRPr="00FD1D93">
        <w:rPr>
          <w:rFonts w:eastAsia="Times New Roman" w:cs="Times New Roman"/>
        </w:rPr>
        <w:t>,</w:t>
      </w:r>
    </w:p>
    <w:p w14:paraId="65AD15C9" w14:textId="7C59BCEE" w:rsidR="00FD1D93" w:rsidRPr="00FD1D93" w:rsidRDefault="00FD1D93" w:rsidP="001B2182">
      <w:pPr>
        <w:pStyle w:val="Liststycke"/>
        <w:numPr>
          <w:ilvl w:val="0"/>
          <w:numId w:val="13"/>
        </w:numPr>
        <w:spacing w:before="72" w:after="0" w:line="241" w:lineRule="auto"/>
        <w:ind w:left="2268" w:right="186" w:hanging="1134"/>
        <w:rPr>
          <w:rFonts w:eastAsia="Times New Roman" w:cs="Times New Roman"/>
        </w:rPr>
      </w:pPr>
      <w:r w:rsidRPr="00FD1D93">
        <w:rPr>
          <w:rFonts w:eastAsia="Times New Roman" w:cs="Times New Roman"/>
        </w:rPr>
        <w:t>(ii) kontroll av brännare, gasoltankar och gasolslangar;</w:t>
      </w:r>
    </w:p>
    <w:p w14:paraId="3C29B851" w14:textId="77777777" w:rsidR="00FD1D93" w:rsidRPr="00FD1D93" w:rsidRDefault="00FD1D93" w:rsidP="001B2182">
      <w:pPr>
        <w:pStyle w:val="Liststycke"/>
        <w:numPr>
          <w:ilvl w:val="0"/>
          <w:numId w:val="11"/>
        </w:numPr>
        <w:spacing w:before="72" w:after="0" w:line="241" w:lineRule="auto"/>
        <w:ind w:left="2268" w:right="186" w:hanging="1134"/>
        <w:rPr>
          <w:rFonts w:eastAsia="Times New Roman" w:cs="Times New Roman"/>
        </w:rPr>
      </w:pPr>
      <w:r w:rsidRPr="00FD1D93">
        <w:rPr>
          <w:rFonts w:eastAsia="Times New Roman" w:cs="Times New Roman"/>
        </w:rPr>
        <w:t>kontroll av gasolförsörjning till pilotlågor, gas-fas eller vätske-fas;</w:t>
      </w:r>
    </w:p>
    <w:p w14:paraId="2790D9FD" w14:textId="77777777" w:rsidR="00FD1D93" w:rsidRPr="00FD1D93" w:rsidRDefault="00FD1D93" w:rsidP="001B2182">
      <w:pPr>
        <w:pStyle w:val="Liststycke"/>
        <w:numPr>
          <w:ilvl w:val="0"/>
          <w:numId w:val="11"/>
        </w:numPr>
        <w:spacing w:before="72" w:after="0" w:line="241" w:lineRule="auto"/>
        <w:ind w:left="2268" w:right="186" w:hanging="1134"/>
        <w:rPr>
          <w:rFonts w:eastAsia="Times New Roman" w:cs="Times New Roman"/>
        </w:rPr>
      </w:pPr>
      <w:r w:rsidRPr="00FD1D93">
        <w:rPr>
          <w:rFonts w:eastAsia="Times New Roman" w:cs="Times New Roman"/>
        </w:rPr>
        <w:t>bränslebehov och förväntad bränsleförbrukning för motor och brännare,</w:t>
      </w:r>
    </w:p>
    <w:p w14:paraId="7B077B39" w14:textId="77777777" w:rsidR="00FD1D93" w:rsidRPr="00FD1D93" w:rsidRDefault="00FD1D93" w:rsidP="001B2182">
      <w:pPr>
        <w:pStyle w:val="Liststycke"/>
        <w:numPr>
          <w:ilvl w:val="0"/>
          <w:numId w:val="11"/>
        </w:numPr>
        <w:spacing w:before="72" w:after="0" w:line="241" w:lineRule="auto"/>
        <w:ind w:left="2268" w:right="186" w:hanging="1134"/>
        <w:rPr>
          <w:rFonts w:eastAsia="Times New Roman" w:cs="Times New Roman"/>
        </w:rPr>
      </w:pPr>
      <w:r w:rsidRPr="00FD1D93">
        <w:rPr>
          <w:rFonts w:eastAsia="Times New Roman" w:cs="Times New Roman"/>
        </w:rPr>
        <w:t>uppföljning av bränsleförbrukning, kvarvarande bränslemängd och bränsle tryck;</w:t>
      </w:r>
    </w:p>
    <w:p w14:paraId="690F4260" w14:textId="77777777" w:rsidR="00FD1D93" w:rsidRPr="00FD1D93" w:rsidRDefault="00FD1D93" w:rsidP="001B2182">
      <w:pPr>
        <w:pStyle w:val="Liststycke"/>
        <w:numPr>
          <w:ilvl w:val="0"/>
          <w:numId w:val="11"/>
        </w:numPr>
        <w:spacing w:before="72" w:after="0" w:line="241" w:lineRule="auto"/>
        <w:ind w:left="2268" w:right="186" w:hanging="1134"/>
        <w:rPr>
          <w:rFonts w:eastAsia="Times New Roman" w:cs="Times New Roman"/>
        </w:rPr>
      </w:pPr>
      <w:r w:rsidRPr="00FD1D93">
        <w:rPr>
          <w:rFonts w:eastAsia="Times New Roman" w:cs="Times New Roman"/>
        </w:rPr>
        <w:t>planering och uppföljning av bränslereserver, och</w:t>
      </w:r>
    </w:p>
    <w:p w14:paraId="097242B5" w14:textId="77777777" w:rsidR="00FD1D93" w:rsidRPr="000723C9" w:rsidRDefault="00FD1D93" w:rsidP="001B2182">
      <w:pPr>
        <w:pStyle w:val="Liststycke"/>
        <w:numPr>
          <w:ilvl w:val="0"/>
          <w:numId w:val="11"/>
        </w:numPr>
        <w:spacing w:before="72" w:after="0" w:line="241" w:lineRule="auto"/>
        <w:ind w:left="2268" w:right="186" w:hanging="1134"/>
        <w:rPr>
          <w:rFonts w:eastAsia="Times New Roman" w:cs="Times New Roman"/>
        </w:rPr>
      </w:pPr>
      <w:r w:rsidRPr="00FD1D93">
        <w:rPr>
          <w:rFonts w:eastAsia="Times New Roman" w:cs="Times New Roman"/>
        </w:rPr>
        <w:t>kontroll av bränslemängdsmätare för bensin och gasol.</w:t>
      </w:r>
      <w:r>
        <w:br/>
      </w:r>
    </w:p>
    <w:p w14:paraId="7F75C775" w14:textId="77777777" w:rsidR="00FD1D93" w:rsidRPr="00877737" w:rsidRDefault="00FD1D93" w:rsidP="009E2983">
      <w:pPr>
        <w:pStyle w:val="Rubrik3"/>
        <w:tabs>
          <w:tab w:val="left" w:pos="6804"/>
        </w:tabs>
        <w:rPr>
          <w:sz w:val="20"/>
          <w:szCs w:val="20"/>
          <w:lang w:val="en-US"/>
        </w:rPr>
      </w:pPr>
      <w:bookmarkStart w:id="29" w:name="_Toc64230313"/>
      <w:r w:rsidRPr="00877737">
        <w:rPr>
          <w:lang w:val="en-US"/>
        </w:rPr>
        <w:t>Start –Take-</w:t>
      </w:r>
      <w:proofErr w:type="gramStart"/>
      <w:r w:rsidRPr="00877737">
        <w:rPr>
          <w:lang w:val="en-US"/>
        </w:rPr>
        <w:t>off</w:t>
      </w:r>
      <w:r w:rsidR="009E739C" w:rsidRPr="00877737">
        <w:rPr>
          <w:lang w:val="en-US"/>
        </w:rPr>
        <w:t xml:space="preserve">  </w:t>
      </w:r>
      <w:r w:rsidR="009E739C" w:rsidRPr="00877737">
        <w:rPr>
          <w:lang w:val="en-US"/>
        </w:rPr>
        <w:tab/>
      </w:r>
      <w:proofErr w:type="gramEnd"/>
      <w:r w:rsidR="009E739C" w:rsidRPr="00877737">
        <w:rPr>
          <w:sz w:val="20"/>
          <w:szCs w:val="20"/>
          <w:lang w:val="en-US"/>
        </w:rPr>
        <w:t>(ref. pkt. 8)</w:t>
      </w:r>
      <w:bookmarkEnd w:id="29"/>
    </w:p>
    <w:p w14:paraId="6471CC10" w14:textId="77777777" w:rsidR="00FD1D93" w:rsidRDefault="00FD1D93" w:rsidP="00FD1D93">
      <w:r>
        <w:t>Eleven skall erhålla kunskap och erfarenheter om;</w:t>
      </w:r>
    </w:p>
    <w:p w14:paraId="7CAE65B0" w14:textId="77777777" w:rsidR="00FD1D93" w:rsidRDefault="00FD1D93" w:rsidP="001B2182">
      <w:pPr>
        <w:pStyle w:val="Liststycke"/>
        <w:numPr>
          <w:ilvl w:val="0"/>
          <w:numId w:val="14"/>
        </w:numPr>
        <w:ind w:left="2268" w:hanging="1134"/>
      </w:pPr>
      <w:r>
        <w:t>briefing och kontroller före start;</w:t>
      </w:r>
    </w:p>
    <w:p w14:paraId="49801603" w14:textId="77777777" w:rsidR="00FD1D93" w:rsidRDefault="00FD1D93" w:rsidP="001B2182">
      <w:pPr>
        <w:pStyle w:val="Liststycke"/>
        <w:numPr>
          <w:ilvl w:val="0"/>
          <w:numId w:val="14"/>
        </w:numPr>
        <w:ind w:left="2268" w:hanging="1134"/>
      </w:pPr>
      <w:r>
        <w:t>kontrollerad stigning med värme;</w:t>
      </w:r>
    </w:p>
    <w:p w14:paraId="51D93B58" w14:textId="77777777" w:rsidR="00FD1D93" w:rsidRDefault="00FD1D93" w:rsidP="001B2182">
      <w:pPr>
        <w:pStyle w:val="Liststycke"/>
        <w:numPr>
          <w:ilvl w:val="0"/>
          <w:numId w:val="14"/>
        </w:numPr>
        <w:ind w:left="2268" w:hanging="1134"/>
      </w:pPr>
      <w:r>
        <w:t>rutiner och procedurer för markbesättning vid start, och</w:t>
      </w:r>
    </w:p>
    <w:p w14:paraId="15C67909" w14:textId="77777777" w:rsidR="00FD1D93" w:rsidRDefault="00FD1D93" w:rsidP="001B2182">
      <w:pPr>
        <w:pStyle w:val="Liststycke"/>
        <w:numPr>
          <w:ilvl w:val="0"/>
          <w:numId w:val="14"/>
        </w:numPr>
        <w:ind w:left="2268" w:hanging="1134"/>
      </w:pPr>
      <w:r>
        <w:t>bedömning av vind och hinder i samband med start.</w:t>
      </w:r>
    </w:p>
    <w:p w14:paraId="7A1E0E7B" w14:textId="77777777" w:rsidR="00FD1D93" w:rsidRDefault="00FD1D93" w:rsidP="00FD1D93">
      <w:pPr>
        <w:ind w:left="2268" w:hanging="1134"/>
      </w:pPr>
    </w:p>
    <w:p w14:paraId="6E1E7812" w14:textId="77777777" w:rsidR="00FD1D93" w:rsidRPr="009E2983" w:rsidRDefault="00FD1D93" w:rsidP="009E2983">
      <w:pPr>
        <w:pStyle w:val="Rubrik3"/>
        <w:tabs>
          <w:tab w:val="left" w:pos="6804"/>
        </w:tabs>
        <w:rPr>
          <w:sz w:val="20"/>
          <w:szCs w:val="20"/>
        </w:rPr>
      </w:pPr>
      <w:bookmarkStart w:id="30" w:name="_Toc64230314"/>
      <w:proofErr w:type="gramStart"/>
      <w:r>
        <w:t>Styrning</w:t>
      </w:r>
      <w:r w:rsidR="009E739C">
        <w:t xml:space="preserve">  </w:t>
      </w:r>
      <w:r w:rsidR="009E739C">
        <w:tab/>
      </w:r>
      <w:proofErr w:type="gramEnd"/>
      <w:r w:rsidR="009E739C" w:rsidRPr="009E2983">
        <w:rPr>
          <w:sz w:val="20"/>
          <w:szCs w:val="20"/>
        </w:rPr>
        <w:t>(ref. pkt. 18)</w:t>
      </w:r>
      <w:bookmarkEnd w:id="30"/>
    </w:p>
    <w:p w14:paraId="21F14041" w14:textId="77777777" w:rsidR="00FD1D93" w:rsidRDefault="00FD1D93" w:rsidP="00FD1D93">
      <w:r>
        <w:t>Eleven skall erhålla kunskap och erfarenheter om;</w:t>
      </w:r>
    </w:p>
    <w:p w14:paraId="3F3ABEE0" w14:textId="77777777" w:rsidR="00FD1D93" w:rsidRDefault="00FD1D93" w:rsidP="001B2182">
      <w:pPr>
        <w:pStyle w:val="Liststycke"/>
        <w:numPr>
          <w:ilvl w:val="0"/>
          <w:numId w:val="15"/>
        </w:numPr>
        <w:ind w:left="2268" w:hanging="1134"/>
      </w:pPr>
      <w:r>
        <w:t>bedömning av vind och vindens påverka på höljet;</w:t>
      </w:r>
    </w:p>
    <w:p w14:paraId="4BB9793B" w14:textId="77777777" w:rsidR="00FD1D93" w:rsidRDefault="00FD1D93" w:rsidP="001B2182">
      <w:pPr>
        <w:pStyle w:val="Liststycke"/>
        <w:numPr>
          <w:ilvl w:val="0"/>
          <w:numId w:val="15"/>
        </w:numPr>
        <w:ind w:left="2268" w:hanging="1134"/>
      </w:pPr>
      <w:r>
        <w:t>korrigera för vind för att styra en given kurs.</w:t>
      </w:r>
    </w:p>
    <w:p w14:paraId="256CAED1" w14:textId="77777777" w:rsidR="00FD1D93" w:rsidRDefault="00FD1D93" w:rsidP="00FD1D93">
      <w:pPr>
        <w:ind w:left="2268" w:hanging="1134"/>
      </w:pPr>
    </w:p>
    <w:p w14:paraId="557B4E5B" w14:textId="77777777" w:rsidR="00342884" w:rsidRDefault="00342884" w:rsidP="009E2983">
      <w:pPr>
        <w:pStyle w:val="Rubrik3"/>
        <w:tabs>
          <w:tab w:val="left" w:pos="6804"/>
        </w:tabs>
      </w:pPr>
      <w:bookmarkStart w:id="31" w:name="_Toc64230315"/>
      <w:r>
        <w:t xml:space="preserve">Stig till ny </w:t>
      </w:r>
      <w:proofErr w:type="gramStart"/>
      <w:r>
        <w:t>höjd</w:t>
      </w:r>
      <w:r w:rsidR="009E739C">
        <w:t xml:space="preserve">  </w:t>
      </w:r>
      <w:r w:rsidR="009E739C">
        <w:tab/>
      </w:r>
      <w:proofErr w:type="gramEnd"/>
      <w:r w:rsidR="009E739C" w:rsidRPr="009E739C">
        <w:rPr>
          <w:sz w:val="20"/>
          <w:szCs w:val="20"/>
        </w:rPr>
        <w:t>(ref. pkt. 9)</w:t>
      </w:r>
      <w:bookmarkEnd w:id="31"/>
    </w:p>
    <w:p w14:paraId="7679EF5E" w14:textId="77777777" w:rsidR="00342884" w:rsidRPr="00342884" w:rsidRDefault="00342884" w:rsidP="00342884">
      <w:r>
        <w:t>Eleven skall erhålla kunskap och erfarenheter om;</w:t>
      </w:r>
    </w:p>
    <w:p w14:paraId="3EE0E215" w14:textId="77777777" w:rsidR="00342884" w:rsidRDefault="00342884" w:rsidP="001B2182">
      <w:pPr>
        <w:pStyle w:val="Liststycke"/>
        <w:numPr>
          <w:ilvl w:val="0"/>
          <w:numId w:val="16"/>
        </w:numPr>
        <w:ind w:left="2268" w:hanging="1134"/>
      </w:pPr>
      <w:r>
        <w:t>kontrollerat stig med en förutbestämd stighastighet;</w:t>
      </w:r>
    </w:p>
    <w:p w14:paraId="544E2010" w14:textId="77777777" w:rsidR="00342884" w:rsidRDefault="00342884" w:rsidP="001B2182">
      <w:pPr>
        <w:pStyle w:val="Liststycke"/>
        <w:numPr>
          <w:ilvl w:val="0"/>
          <w:numId w:val="16"/>
        </w:numPr>
        <w:ind w:left="2268" w:hanging="1134"/>
      </w:pPr>
      <w:r>
        <w:t>hur höljets temperatur och tryck påverkas av hastighet och flygläge;</w:t>
      </w:r>
    </w:p>
    <w:p w14:paraId="5430D6E2" w14:textId="77777777" w:rsidR="00342884" w:rsidRDefault="00342884" w:rsidP="001B2182">
      <w:pPr>
        <w:pStyle w:val="Liststycke"/>
        <w:numPr>
          <w:ilvl w:val="0"/>
          <w:numId w:val="16"/>
        </w:numPr>
        <w:ind w:left="2268" w:hanging="1134"/>
      </w:pPr>
      <w:proofErr w:type="gramStart"/>
      <w:r>
        <w:t>maximalt stig</w:t>
      </w:r>
      <w:proofErr w:type="gramEnd"/>
      <w:r>
        <w:t xml:space="preserve"> enligt tillverkarens flyghandbok, och</w:t>
      </w:r>
    </w:p>
    <w:p w14:paraId="70B08A78" w14:textId="77777777" w:rsidR="00FD1D93" w:rsidRDefault="00342884" w:rsidP="001B2182">
      <w:pPr>
        <w:pStyle w:val="Liststycke"/>
        <w:numPr>
          <w:ilvl w:val="0"/>
          <w:numId w:val="16"/>
        </w:numPr>
        <w:ind w:left="2268" w:hanging="1134"/>
      </w:pPr>
      <w:r>
        <w:t>att plana ut på vald höjd.</w:t>
      </w:r>
    </w:p>
    <w:p w14:paraId="3FBD0CCA" w14:textId="77777777" w:rsidR="00FD1D93" w:rsidRDefault="00FD1D93" w:rsidP="00FD1D93">
      <w:pPr>
        <w:ind w:left="2268" w:hanging="1134"/>
      </w:pPr>
    </w:p>
    <w:p w14:paraId="52A06A23" w14:textId="77777777" w:rsidR="00FD1D93" w:rsidRDefault="00FD1D93" w:rsidP="00FD1D93">
      <w:pPr>
        <w:ind w:left="2268" w:hanging="1134"/>
      </w:pPr>
    </w:p>
    <w:p w14:paraId="6F14A8DD" w14:textId="77777777" w:rsidR="00992E0B" w:rsidRDefault="00992E0B" w:rsidP="00FD1D93">
      <w:pPr>
        <w:ind w:left="2268" w:hanging="1134"/>
      </w:pPr>
    </w:p>
    <w:p w14:paraId="069F128F" w14:textId="77777777" w:rsidR="009E2983" w:rsidRDefault="009E2983" w:rsidP="00FD1D93">
      <w:pPr>
        <w:ind w:left="2268" w:hanging="1134"/>
      </w:pPr>
      <w:r>
        <w:br/>
      </w:r>
    </w:p>
    <w:p w14:paraId="1F97BD8F" w14:textId="77777777" w:rsidR="00992E0B" w:rsidRDefault="009E2983" w:rsidP="00FD1D93">
      <w:pPr>
        <w:ind w:left="2268" w:hanging="1134"/>
      </w:pPr>
      <w:r>
        <w:br/>
      </w:r>
      <w:r>
        <w:br/>
      </w:r>
    </w:p>
    <w:p w14:paraId="1B4FE6FA" w14:textId="77777777" w:rsidR="00992E0B" w:rsidRDefault="00992E0B" w:rsidP="009E2983">
      <w:pPr>
        <w:pStyle w:val="Rubrik3"/>
        <w:tabs>
          <w:tab w:val="left" w:pos="6804"/>
        </w:tabs>
      </w:pPr>
      <w:bookmarkStart w:id="32" w:name="_Toc64230316"/>
      <w:r>
        <w:lastRenderedPageBreak/>
        <w:t>Planflykt</w:t>
      </w:r>
      <w:r w:rsidR="009E739C">
        <w:t xml:space="preserve"> </w:t>
      </w:r>
      <w:r w:rsidR="009E739C">
        <w:tab/>
      </w:r>
      <w:r w:rsidR="009E739C" w:rsidRPr="009E739C">
        <w:t xml:space="preserve">(ref. pkt. </w:t>
      </w:r>
      <w:r w:rsidR="009E739C">
        <w:t>10</w:t>
      </w:r>
      <w:r w:rsidR="009E739C" w:rsidRPr="009E739C">
        <w:t>)</w:t>
      </w:r>
      <w:bookmarkEnd w:id="32"/>
    </w:p>
    <w:p w14:paraId="635CB7FF" w14:textId="77777777" w:rsidR="00992E0B" w:rsidRPr="00992E0B" w:rsidRDefault="00992E0B" w:rsidP="00992E0B">
      <w:r>
        <w:t>Eleven skall erhålla kunskap och erfarenheter om;</w:t>
      </w:r>
    </w:p>
    <w:p w14:paraId="770B8DCC" w14:textId="77777777" w:rsidR="00992E0B" w:rsidRDefault="00992E0B" w:rsidP="001B2182">
      <w:pPr>
        <w:pStyle w:val="Liststycke"/>
        <w:numPr>
          <w:ilvl w:val="0"/>
          <w:numId w:val="17"/>
        </w:numPr>
        <w:ind w:left="2268" w:hanging="1134"/>
      </w:pPr>
      <w:r>
        <w:t>upprätthålla planflykt genom att:</w:t>
      </w:r>
    </w:p>
    <w:p w14:paraId="114BB4FC" w14:textId="77777777" w:rsidR="00992E0B" w:rsidRDefault="00992E0B" w:rsidP="001B2182">
      <w:pPr>
        <w:pStyle w:val="Liststycke"/>
        <w:numPr>
          <w:ilvl w:val="2"/>
          <w:numId w:val="17"/>
        </w:numPr>
        <w:ind w:left="2835" w:hanging="283"/>
      </w:pPr>
      <w:r>
        <w:t xml:space="preserve"> endast använda flyginstrument;</w:t>
      </w:r>
    </w:p>
    <w:p w14:paraId="206AF45A" w14:textId="77777777" w:rsidR="00992E0B" w:rsidRDefault="00992E0B" w:rsidP="001B2182">
      <w:pPr>
        <w:pStyle w:val="Liststycke"/>
        <w:numPr>
          <w:ilvl w:val="2"/>
          <w:numId w:val="17"/>
        </w:numPr>
        <w:ind w:left="2835" w:hanging="283"/>
      </w:pPr>
      <w:r>
        <w:t>endast använda visuella referenser; och</w:t>
      </w:r>
    </w:p>
    <w:p w14:paraId="422CDB24" w14:textId="77777777" w:rsidR="00992E0B" w:rsidRDefault="00992E0B" w:rsidP="001B2182">
      <w:pPr>
        <w:pStyle w:val="Liststycke"/>
        <w:numPr>
          <w:ilvl w:val="2"/>
          <w:numId w:val="17"/>
        </w:numPr>
        <w:ind w:left="2835" w:hanging="283"/>
      </w:pPr>
      <w:r>
        <w:t>genom att använda alla tillgängliga medel;</w:t>
      </w:r>
    </w:p>
    <w:p w14:paraId="4DDFC1A1" w14:textId="77777777" w:rsidR="00992E0B" w:rsidRDefault="00992E0B" w:rsidP="001B2182">
      <w:pPr>
        <w:pStyle w:val="Liststycke"/>
        <w:numPr>
          <w:ilvl w:val="0"/>
          <w:numId w:val="17"/>
        </w:numPr>
        <w:ind w:left="2268" w:hanging="1134"/>
      </w:pPr>
      <w:r>
        <w:t>att upprätthålla planflykt vid olika hastigheter genom att ta hänsyn till termisk och aerodynamisk lyft,</w:t>
      </w:r>
    </w:p>
    <w:p w14:paraId="1C141741" w14:textId="77777777" w:rsidR="00992E0B" w:rsidRDefault="00992E0B" w:rsidP="001B2182">
      <w:pPr>
        <w:pStyle w:val="Liststycke"/>
        <w:numPr>
          <w:ilvl w:val="0"/>
          <w:numId w:val="17"/>
        </w:numPr>
        <w:ind w:left="2268" w:hanging="1134"/>
      </w:pPr>
      <w:r>
        <w:t>svängar med behållen planflykt; och</w:t>
      </w:r>
    </w:p>
    <w:p w14:paraId="49CCE351" w14:textId="77777777" w:rsidR="00992E0B" w:rsidRDefault="00992E0B" w:rsidP="001B2182">
      <w:pPr>
        <w:pStyle w:val="Liststycke"/>
        <w:numPr>
          <w:ilvl w:val="0"/>
          <w:numId w:val="17"/>
        </w:numPr>
        <w:ind w:left="2268" w:hanging="1134"/>
      </w:pPr>
      <w:proofErr w:type="spellStart"/>
      <w:r>
        <w:t>fixed</w:t>
      </w:r>
      <w:proofErr w:type="spellEnd"/>
      <w:r>
        <w:t xml:space="preserve"> positionering på olika höjder med olika vindförhållanden.</w:t>
      </w:r>
    </w:p>
    <w:p w14:paraId="543977EF" w14:textId="77777777" w:rsidR="00992E0B" w:rsidRDefault="00992E0B" w:rsidP="00FD1D93">
      <w:pPr>
        <w:ind w:left="2268" w:hanging="1134"/>
      </w:pPr>
    </w:p>
    <w:p w14:paraId="3BBB000A" w14:textId="77777777" w:rsidR="006B031D" w:rsidRDefault="006B031D" w:rsidP="009E2983">
      <w:pPr>
        <w:pStyle w:val="Rubrik3"/>
        <w:tabs>
          <w:tab w:val="left" w:pos="6804"/>
        </w:tabs>
      </w:pPr>
      <w:bookmarkStart w:id="33" w:name="_Toc64230317"/>
      <w:r>
        <w:t xml:space="preserve">Sjunk till </w:t>
      </w:r>
      <w:proofErr w:type="gramStart"/>
      <w:r>
        <w:t>planflykt</w:t>
      </w:r>
      <w:r w:rsidR="000B2EE1">
        <w:t xml:space="preserve"> </w:t>
      </w:r>
      <w:r w:rsidR="009E739C">
        <w:t xml:space="preserve"> </w:t>
      </w:r>
      <w:r w:rsidR="009E739C">
        <w:tab/>
      </w:r>
      <w:proofErr w:type="gramEnd"/>
      <w:r w:rsidR="009E739C" w:rsidRPr="009E739C">
        <w:rPr>
          <w:sz w:val="20"/>
          <w:szCs w:val="20"/>
        </w:rPr>
        <w:t xml:space="preserve">(ref. pkt. </w:t>
      </w:r>
      <w:r w:rsidR="009E739C">
        <w:rPr>
          <w:sz w:val="20"/>
          <w:szCs w:val="20"/>
        </w:rPr>
        <w:t>11</w:t>
      </w:r>
      <w:r w:rsidR="009E739C" w:rsidRPr="009E739C">
        <w:rPr>
          <w:sz w:val="20"/>
          <w:szCs w:val="20"/>
        </w:rPr>
        <w:t>)</w:t>
      </w:r>
      <w:bookmarkEnd w:id="33"/>
      <w:r w:rsidR="009E739C">
        <w:t xml:space="preserve"> </w:t>
      </w:r>
    </w:p>
    <w:p w14:paraId="0FFD4EE9" w14:textId="77777777" w:rsidR="006B031D" w:rsidRPr="006B031D" w:rsidRDefault="006B031D" w:rsidP="006B031D">
      <w:r>
        <w:t>Eleven skall erhålla kunskap och erfarenheter om;</w:t>
      </w:r>
    </w:p>
    <w:p w14:paraId="03C8FADE" w14:textId="77777777" w:rsidR="006B031D" w:rsidRDefault="006B031D" w:rsidP="001B2182">
      <w:pPr>
        <w:pStyle w:val="Liststycke"/>
        <w:numPr>
          <w:ilvl w:val="1"/>
          <w:numId w:val="18"/>
        </w:numPr>
        <w:ind w:left="2268" w:hanging="1134"/>
      </w:pPr>
      <w:r>
        <w:t>sjunk med en förutbestämd sjunkhastighet;</w:t>
      </w:r>
    </w:p>
    <w:p w14:paraId="504CCF4B" w14:textId="77777777" w:rsidR="006B031D" w:rsidRDefault="006B031D" w:rsidP="001B2182">
      <w:pPr>
        <w:pStyle w:val="Liststycke"/>
        <w:numPr>
          <w:ilvl w:val="1"/>
          <w:numId w:val="18"/>
        </w:numPr>
        <w:ind w:left="2268" w:hanging="1134"/>
      </w:pPr>
      <w:r>
        <w:t>maximal sjunkhastighet enligt tillverkarens flyghandbok, och</w:t>
      </w:r>
    </w:p>
    <w:p w14:paraId="2DB95660" w14:textId="77777777" w:rsidR="006B031D" w:rsidRDefault="006B031D" w:rsidP="001B2182">
      <w:pPr>
        <w:pStyle w:val="Liststycke"/>
        <w:numPr>
          <w:ilvl w:val="1"/>
          <w:numId w:val="18"/>
        </w:numPr>
        <w:ind w:left="2268" w:hanging="1134"/>
      </w:pPr>
      <w:r>
        <w:t>sjunk och stabilisering på bestämd höjd.</w:t>
      </w:r>
    </w:p>
    <w:p w14:paraId="3A336A75" w14:textId="77777777" w:rsidR="006B031D" w:rsidRDefault="006B031D" w:rsidP="00FD1D93">
      <w:pPr>
        <w:ind w:left="2268" w:hanging="1134"/>
      </w:pPr>
    </w:p>
    <w:p w14:paraId="6187CC37" w14:textId="77777777" w:rsidR="00D82226" w:rsidRPr="00D82226" w:rsidRDefault="00D82226" w:rsidP="009E2983">
      <w:pPr>
        <w:pStyle w:val="Rubrik3"/>
        <w:tabs>
          <w:tab w:val="left" w:pos="6804"/>
        </w:tabs>
        <w:rPr>
          <w:sz w:val="26"/>
          <w:szCs w:val="26"/>
        </w:rPr>
      </w:pPr>
      <w:bookmarkStart w:id="34" w:name="_Toc64230318"/>
      <w:r>
        <w:t xml:space="preserve">Flygning på låga höjder </w:t>
      </w:r>
      <w:r>
        <w:tab/>
      </w:r>
      <w:r w:rsidRPr="009E739C">
        <w:rPr>
          <w:sz w:val="20"/>
          <w:szCs w:val="20"/>
        </w:rPr>
        <w:t xml:space="preserve">(ref. pkt. </w:t>
      </w:r>
      <w:r>
        <w:rPr>
          <w:sz w:val="20"/>
          <w:szCs w:val="20"/>
        </w:rPr>
        <w:t>17</w:t>
      </w:r>
      <w:r w:rsidRPr="009E739C">
        <w:rPr>
          <w:sz w:val="20"/>
          <w:szCs w:val="20"/>
        </w:rPr>
        <w:t>)</w:t>
      </w:r>
      <w:bookmarkEnd w:id="34"/>
    </w:p>
    <w:p w14:paraId="31B23F49" w14:textId="77777777" w:rsidR="00D82226" w:rsidRDefault="00D82226" w:rsidP="00D82226">
      <w:r>
        <w:t>Eleven skall erhålla kunskap och erfarenheter om;</w:t>
      </w:r>
    </w:p>
    <w:p w14:paraId="1E329D2D" w14:textId="77777777" w:rsidR="00D82226" w:rsidRDefault="00D82226" w:rsidP="001B2182">
      <w:pPr>
        <w:pStyle w:val="Liststycke"/>
        <w:numPr>
          <w:ilvl w:val="2"/>
          <w:numId w:val="19"/>
        </w:numPr>
        <w:ind w:left="2268" w:hanging="1134"/>
      </w:pPr>
      <w:r>
        <w:t>användning av brännare och motor,</w:t>
      </w:r>
    </w:p>
    <w:p w14:paraId="16C49008" w14:textId="77777777" w:rsidR="00D82226" w:rsidRDefault="00D82226" w:rsidP="001B2182">
      <w:pPr>
        <w:pStyle w:val="Liststycke"/>
        <w:numPr>
          <w:ilvl w:val="2"/>
          <w:numId w:val="19"/>
        </w:numPr>
        <w:ind w:left="2268" w:hanging="1134"/>
      </w:pPr>
      <w:r>
        <w:t>särskild monitorering av omgivning och hinder,</w:t>
      </w:r>
    </w:p>
    <w:p w14:paraId="0DD63DBA" w14:textId="77777777" w:rsidR="00D82226" w:rsidRDefault="00D82226" w:rsidP="001B2182">
      <w:pPr>
        <w:pStyle w:val="Liststycke"/>
        <w:numPr>
          <w:ilvl w:val="2"/>
          <w:numId w:val="19"/>
        </w:numPr>
        <w:ind w:left="2268" w:hanging="1134"/>
      </w:pPr>
      <w:r>
        <w:t>metoder för att undvika hinder, vid flygning på låg höjd,</w:t>
      </w:r>
    </w:p>
    <w:p w14:paraId="6F0AD299" w14:textId="77777777" w:rsidR="00D82226" w:rsidRDefault="00D82226" w:rsidP="001B2182">
      <w:pPr>
        <w:pStyle w:val="Liststycke"/>
        <w:numPr>
          <w:ilvl w:val="2"/>
          <w:numId w:val="19"/>
        </w:numPr>
        <w:ind w:left="2268" w:hanging="1134"/>
      </w:pPr>
      <w:r>
        <w:t>undvikande av känsliga områden och naturskyddsområden,</w:t>
      </w:r>
    </w:p>
    <w:p w14:paraId="0D3E231C" w14:textId="77777777" w:rsidR="00D82226" w:rsidRDefault="00D82226" w:rsidP="001B2182">
      <w:pPr>
        <w:pStyle w:val="Liststycke"/>
        <w:numPr>
          <w:ilvl w:val="2"/>
          <w:numId w:val="19"/>
        </w:numPr>
        <w:ind w:left="2268" w:hanging="1134"/>
      </w:pPr>
      <w:r>
        <w:t>relation och kontakt med markägare; och</w:t>
      </w:r>
    </w:p>
    <w:p w14:paraId="23D58F76" w14:textId="77777777" w:rsidR="006B031D" w:rsidRDefault="00D82226" w:rsidP="001B2182">
      <w:pPr>
        <w:pStyle w:val="Liststycke"/>
        <w:numPr>
          <w:ilvl w:val="2"/>
          <w:numId w:val="19"/>
        </w:numPr>
        <w:ind w:left="2268" w:hanging="1134"/>
      </w:pPr>
      <w:r>
        <w:t>bullerreducerande metoder vid flygning på låg höjd.</w:t>
      </w:r>
    </w:p>
    <w:p w14:paraId="52ED74BD" w14:textId="77777777" w:rsidR="006B031D" w:rsidRDefault="006B031D" w:rsidP="00FD1D93">
      <w:pPr>
        <w:ind w:left="2268" w:hanging="1134"/>
      </w:pPr>
    </w:p>
    <w:p w14:paraId="7AA44C73" w14:textId="77777777" w:rsidR="00D82226" w:rsidRPr="00D82226" w:rsidRDefault="00D82226" w:rsidP="009E2983">
      <w:pPr>
        <w:pStyle w:val="Rubrik3"/>
        <w:tabs>
          <w:tab w:val="left" w:pos="6804"/>
        </w:tabs>
        <w:rPr>
          <w:lang w:val="en-US"/>
        </w:rPr>
      </w:pPr>
      <w:bookmarkStart w:id="35" w:name="_Toc64230319"/>
      <w:proofErr w:type="spellStart"/>
      <w:r w:rsidRPr="00D82226">
        <w:rPr>
          <w:lang w:val="en-US"/>
        </w:rPr>
        <w:t>Inflygning</w:t>
      </w:r>
      <w:proofErr w:type="spellEnd"/>
      <w:r w:rsidRPr="00D82226">
        <w:rPr>
          <w:lang w:val="en-US"/>
        </w:rPr>
        <w:t xml:space="preserve"> och go-</w:t>
      </w:r>
      <w:proofErr w:type="gramStart"/>
      <w:r w:rsidRPr="00D82226">
        <w:rPr>
          <w:lang w:val="en-US"/>
        </w:rPr>
        <w:t xml:space="preserve">around  </w:t>
      </w:r>
      <w:r w:rsidRPr="00D82226">
        <w:rPr>
          <w:lang w:val="en-US"/>
        </w:rPr>
        <w:tab/>
      </w:r>
      <w:proofErr w:type="gramEnd"/>
      <w:r w:rsidRPr="00D82226">
        <w:rPr>
          <w:sz w:val="20"/>
          <w:szCs w:val="20"/>
          <w:lang w:val="en-US"/>
        </w:rPr>
        <w:t>(ref. pkt. 1</w:t>
      </w:r>
      <w:r>
        <w:rPr>
          <w:sz w:val="20"/>
          <w:szCs w:val="20"/>
          <w:lang w:val="en-US"/>
        </w:rPr>
        <w:t>9</w:t>
      </w:r>
      <w:r w:rsidRPr="00D82226">
        <w:rPr>
          <w:sz w:val="20"/>
          <w:szCs w:val="20"/>
          <w:lang w:val="en-US"/>
        </w:rPr>
        <w:t>)</w:t>
      </w:r>
      <w:bookmarkEnd w:id="35"/>
    </w:p>
    <w:p w14:paraId="0C15D729" w14:textId="77777777" w:rsidR="00D82226" w:rsidRPr="00D82226" w:rsidRDefault="00D82226" w:rsidP="00D82226">
      <w:r>
        <w:t>Eleven skall erhålla kunskap och erfarenheter om;</w:t>
      </w:r>
    </w:p>
    <w:p w14:paraId="3CEBEB47" w14:textId="77777777" w:rsidR="00D82226" w:rsidRDefault="00D82226" w:rsidP="001B2182">
      <w:pPr>
        <w:pStyle w:val="Liststycke"/>
        <w:numPr>
          <w:ilvl w:val="0"/>
          <w:numId w:val="20"/>
        </w:numPr>
        <w:spacing w:after="0" w:line="240" w:lineRule="auto"/>
        <w:ind w:left="2268" w:right="581" w:hanging="1134"/>
        <w:jc w:val="both"/>
        <w:rPr>
          <w:rFonts w:eastAsia="Arial" w:cs="Times New Roman"/>
          <w:bCs/>
        </w:rPr>
      </w:pPr>
      <w:r w:rsidRPr="00D82226">
        <w:rPr>
          <w:rFonts w:eastAsia="Arial" w:cs="Times New Roman"/>
          <w:bCs/>
        </w:rPr>
        <w:t>förberedelser för landning.</w:t>
      </w:r>
    </w:p>
    <w:p w14:paraId="41ADE327" w14:textId="77777777" w:rsidR="00D82226" w:rsidRDefault="00D82226" w:rsidP="001B2182">
      <w:pPr>
        <w:pStyle w:val="Liststycke"/>
        <w:numPr>
          <w:ilvl w:val="0"/>
          <w:numId w:val="20"/>
        </w:numPr>
        <w:spacing w:after="0" w:line="240" w:lineRule="auto"/>
        <w:ind w:left="2268" w:right="581" w:hanging="1134"/>
        <w:jc w:val="both"/>
        <w:rPr>
          <w:rFonts w:eastAsia="Arial" w:cs="Times New Roman"/>
          <w:bCs/>
        </w:rPr>
      </w:pPr>
      <w:r w:rsidRPr="00D82226">
        <w:rPr>
          <w:rFonts w:eastAsia="Arial" w:cs="Times New Roman"/>
          <w:bCs/>
        </w:rPr>
        <w:t>val av landningsfält;</w:t>
      </w:r>
    </w:p>
    <w:p w14:paraId="46F01946" w14:textId="77777777" w:rsidR="00D82226" w:rsidRDefault="00D82226" w:rsidP="001B2182">
      <w:pPr>
        <w:pStyle w:val="Liststycke"/>
        <w:numPr>
          <w:ilvl w:val="0"/>
          <w:numId w:val="20"/>
        </w:numPr>
        <w:spacing w:after="0" w:line="240" w:lineRule="auto"/>
        <w:ind w:left="2268" w:right="581" w:hanging="1134"/>
        <w:jc w:val="both"/>
        <w:rPr>
          <w:rFonts w:eastAsia="Arial" w:cs="Times New Roman"/>
          <w:bCs/>
        </w:rPr>
      </w:pPr>
      <w:r w:rsidRPr="00D82226">
        <w:rPr>
          <w:rFonts w:eastAsia="Arial" w:cs="Times New Roman"/>
          <w:bCs/>
        </w:rPr>
        <w:t>användning av brännare och motor under inflygning;</w:t>
      </w:r>
    </w:p>
    <w:p w14:paraId="04065E90" w14:textId="77777777" w:rsidR="00D82226" w:rsidRDefault="00D82226" w:rsidP="001B2182">
      <w:pPr>
        <w:pStyle w:val="Liststycke"/>
        <w:numPr>
          <w:ilvl w:val="0"/>
          <w:numId w:val="20"/>
        </w:numPr>
        <w:spacing w:after="0" w:line="240" w:lineRule="auto"/>
        <w:ind w:left="2268" w:right="581" w:hanging="1134"/>
        <w:jc w:val="both"/>
        <w:rPr>
          <w:rFonts w:eastAsia="Arial" w:cs="Times New Roman"/>
          <w:bCs/>
        </w:rPr>
      </w:pPr>
      <w:r w:rsidRPr="00D82226">
        <w:rPr>
          <w:rFonts w:eastAsia="Arial" w:cs="Times New Roman"/>
          <w:bCs/>
        </w:rPr>
        <w:t>inflygningsprocedur med identifiering av risker vid landning,</w:t>
      </w:r>
    </w:p>
    <w:p w14:paraId="03665C69" w14:textId="77777777" w:rsidR="006B031D" w:rsidRPr="00D82226" w:rsidRDefault="00D82226" w:rsidP="001B2182">
      <w:pPr>
        <w:pStyle w:val="Liststycke"/>
        <w:numPr>
          <w:ilvl w:val="0"/>
          <w:numId w:val="20"/>
        </w:numPr>
        <w:spacing w:after="0" w:line="240" w:lineRule="auto"/>
        <w:ind w:left="2268" w:right="581" w:hanging="1134"/>
        <w:jc w:val="both"/>
        <w:rPr>
          <w:rFonts w:eastAsia="Arial" w:cs="Times New Roman"/>
          <w:bCs/>
        </w:rPr>
      </w:pPr>
      <w:r w:rsidRPr="00D82226">
        <w:rPr>
          <w:rFonts w:eastAsia="Arial" w:cs="Times New Roman"/>
          <w:bCs/>
        </w:rPr>
        <w:t>avbruten inflygning och go-</w:t>
      </w:r>
      <w:proofErr w:type="spellStart"/>
      <w:r w:rsidRPr="00D82226">
        <w:rPr>
          <w:rFonts w:eastAsia="Arial" w:cs="Times New Roman"/>
          <w:bCs/>
        </w:rPr>
        <w:t>around</w:t>
      </w:r>
      <w:proofErr w:type="spellEnd"/>
    </w:p>
    <w:p w14:paraId="08F3CE10" w14:textId="77777777" w:rsidR="00D82226" w:rsidRDefault="00D82226" w:rsidP="00FD1D93">
      <w:pPr>
        <w:ind w:left="2268" w:hanging="1134"/>
      </w:pPr>
    </w:p>
    <w:p w14:paraId="0C34EBD8" w14:textId="77777777" w:rsidR="00D82226" w:rsidRDefault="00D82226" w:rsidP="00FD1D93">
      <w:pPr>
        <w:ind w:left="2268" w:hanging="1134"/>
      </w:pPr>
    </w:p>
    <w:p w14:paraId="65488180" w14:textId="77777777" w:rsidR="00D82226" w:rsidRDefault="00D82226" w:rsidP="00FD1D93">
      <w:pPr>
        <w:ind w:left="2268" w:hanging="1134"/>
      </w:pPr>
    </w:p>
    <w:p w14:paraId="299D0902" w14:textId="77777777" w:rsidR="00D82226" w:rsidRDefault="00D82226" w:rsidP="00FD1D93">
      <w:pPr>
        <w:ind w:left="2268" w:hanging="1134"/>
      </w:pPr>
    </w:p>
    <w:p w14:paraId="312BBD24" w14:textId="77777777" w:rsidR="00D82226" w:rsidRDefault="00D82226" w:rsidP="00D82226"/>
    <w:p w14:paraId="7603CED0" w14:textId="77777777" w:rsidR="00D82226" w:rsidRPr="00932085" w:rsidRDefault="00D82226" w:rsidP="00932085">
      <w:pPr>
        <w:pStyle w:val="Rubrik3"/>
        <w:tabs>
          <w:tab w:val="left" w:pos="6804"/>
        </w:tabs>
      </w:pPr>
      <w:bookmarkStart w:id="36" w:name="_Toc64230320"/>
      <w:r w:rsidRPr="00932085">
        <w:t xml:space="preserve">Slutlig landning </w:t>
      </w:r>
      <w:r w:rsidRPr="00932085">
        <w:tab/>
        <w:t>(ref. pkt. 19)</w:t>
      </w:r>
      <w:bookmarkEnd w:id="36"/>
    </w:p>
    <w:p w14:paraId="0B21FF5F" w14:textId="77777777" w:rsidR="00D82226" w:rsidRPr="00D82226" w:rsidRDefault="00D82226" w:rsidP="00D82226">
      <w:r>
        <w:t>Eleven skall erhålla kunskap och erfarenheter om;</w:t>
      </w:r>
    </w:p>
    <w:p w14:paraId="324E9217" w14:textId="77777777" w:rsidR="004215CF" w:rsidRDefault="00D82226" w:rsidP="001B2182">
      <w:pPr>
        <w:pStyle w:val="Liststycke"/>
        <w:numPr>
          <w:ilvl w:val="0"/>
          <w:numId w:val="21"/>
        </w:numPr>
        <w:ind w:left="2268" w:hanging="1134"/>
      </w:pPr>
      <w:r>
        <w:t>förberedelser för landning,</w:t>
      </w:r>
    </w:p>
    <w:p w14:paraId="0B474723" w14:textId="77777777" w:rsidR="00D82226" w:rsidRDefault="00D82226" w:rsidP="001B2182">
      <w:pPr>
        <w:pStyle w:val="Liststycke"/>
        <w:numPr>
          <w:ilvl w:val="0"/>
          <w:numId w:val="21"/>
        </w:numPr>
        <w:ind w:left="2268" w:hanging="1134"/>
      </w:pPr>
      <w:r>
        <w:t>användning av brännare och motor under inflygning;</w:t>
      </w:r>
    </w:p>
    <w:p w14:paraId="4880C7D5" w14:textId="77777777" w:rsidR="00D82226" w:rsidRDefault="00D82226" w:rsidP="001B2182">
      <w:pPr>
        <w:pStyle w:val="Liststycke"/>
        <w:numPr>
          <w:ilvl w:val="0"/>
          <w:numId w:val="21"/>
        </w:numPr>
        <w:ind w:left="2268" w:hanging="1134"/>
      </w:pPr>
      <w:r>
        <w:t>val av landningsfält;</w:t>
      </w:r>
    </w:p>
    <w:p w14:paraId="0F7F001D" w14:textId="77777777" w:rsidR="00D82226" w:rsidRDefault="00D82226" w:rsidP="001B2182">
      <w:pPr>
        <w:pStyle w:val="Liststycke"/>
        <w:numPr>
          <w:ilvl w:val="0"/>
          <w:numId w:val="21"/>
        </w:numPr>
        <w:ind w:left="2268" w:hanging="1134"/>
      </w:pPr>
      <w:r>
        <w:t>inflygningsprocedur med identifiering av risker vid landning,</w:t>
      </w:r>
    </w:p>
    <w:p w14:paraId="163401D3" w14:textId="77777777" w:rsidR="00D82226" w:rsidRDefault="00D82226" w:rsidP="001B2182">
      <w:pPr>
        <w:pStyle w:val="Liststycke"/>
        <w:numPr>
          <w:ilvl w:val="0"/>
          <w:numId w:val="21"/>
        </w:numPr>
        <w:ind w:left="2268" w:hanging="1134"/>
      </w:pPr>
      <w:r>
        <w:t>Che</w:t>
      </w:r>
      <w:r w:rsidR="004215CF">
        <w:t>c</w:t>
      </w:r>
      <w:r>
        <w:t xml:space="preserve">klista efter landning </w:t>
      </w:r>
    </w:p>
    <w:p w14:paraId="6436B259" w14:textId="19B1F04C" w:rsidR="00D82226" w:rsidRDefault="004215CF" w:rsidP="001B2182">
      <w:pPr>
        <w:pStyle w:val="Liststycke"/>
        <w:numPr>
          <w:ilvl w:val="0"/>
          <w:numId w:val="21"/>
        </w:numPr>
        <w:ind w:left="2268" w:hanging="1134"/>
      </w:pPr>
      <w:r>
        <w:t>Tömning av hölje, nedmontering och packni</w:t>
      </w:r>
      <w:r w:rsidR="00F75553">
        <w:t>n</w:t>
      </w:r>
      <w:r>
        <w:t>g</w:t>
      </w:r>
      <w:r w:rsidR="00D82226">
        <w:t>; och</w:t>
      </w:r>
    </w:p>
    <w:p w14:paraId="2164F11A" w14:textId="77777777" w:rsidR="00D82226" w:rsidRDefault="00D82226" w:rsidP="001B2182">
      <w:pPr>
        <w:pStyle w:val="Liststycke"/>
        <w:numPr>
          <w:ilvl w:val="0"/>
          <w:numId w:val="21"/>
        </w:numPr>
        <w:ind w:left="2268" w:hanging="1134"/>
      </w:pPr>
      <w:r>
        <w:t>markägarförhållanden.</w:t>
      </w:r>
    </w:p>
    <w:p w14:paraId="38823415" w14:textId="77777777" w:rsidR="004215CF" w:rsidRDefault="004215CF" w:rsidP="00FD1D93">
      <w:pPr>
        <w:ind w:left="2268" w:hanging="1134"/>
      </w:pPr>
    </w:p>
    <w:p w14:paraId="7614E7F6" w14:textId="77777777" w:rsidR="004215CF" w:rsidRDefault="004215CF" w:rsidP="004215CF">
      <w:pPr>
        <w:tabs>
          <w:tab w:val="left" w:pos="4035"/>
        </w:tabs>
        <w:ind w:left="2268" w:hanging="1134"/>
      </w:pPr>
      <w:r>
        <w:tab/>
      </w:r>
      <w:r>
        <w:tab/>
      </w:r>
    </w:p>
    <w:p w14:paraId="1B13BC82" w14:textId="69B00F77" w:rsidR="003D2441" w:rsidRPr="003D2441" w:rsidRDefault="004215CF" w:rsidP="003D2441">
      <w:pPr>
        <w:pStyle w:val="Rubrik2"/>
        <w:tabs>
          <w:tab w:val="left" w:pos="6804"/>
        </w:tabs>
      </w:pPr>
      <w:bookmarkStart w:id="37" w:name="_Toc64230321"/>
      <w:r w:rsidRPr="009E2983">
        <w:t>Särskilda lektionspass och nödförfaranden</w:t>
      </w:r>
      <w:bookmarkEnd w:id="37"/>
      <w:r w:rsidR="00932085">
        <w:br/>
      </w:r>
    </w:p>
    <w:p w14:paraId="5F338FAE" w14:textId="77777777" w:rsidR="00632DA9" w:rsidRDefault="004215CF" w:rsidP="003D2441">
      <w:r>
        <w:t xml:space="preserve">För att </w:t>
      </w:r>
      <w:r w:rsidR="003D2441">
        <w:t>säkerställa förståelse och kunskap om onormala situationer och felsökning när delsystem fallerar eller ger tecken om att inte fungera normalt skall några särskilda moment tränas med</w:t>
      </w:r>
      <w:r>
        <w:t xml:space="preserve"> ett antal särskilda lektionspass</w:t>
      </w:r>
      <w:r w:rsidR="003D2441">
        <w:t xml:space="preserve">. </w:t>
      </w:r>
      <w:r>
        <w:t xml:space="preserve">Dessa </w:t>
      </w:r>
      <w:r w:rsidR="003D2441">
        <w:t>lektionspass får EJ genomföras under friflygning utan skall ske på marken eller vid förankrad flygning</w:t>
      </w:r>
      <w:r w:rsidR="00632DA9">
        <w:t xml:space="preserve"> och kräver en grundlig genomgång och planering före genomförande.</w:t>
      </w:r>
      <w:r w:rsidR="00632DA9">
        <w:br/>
        <w:t>De särskilda lektionspassen skall genomföras i slutet av u</w:t>
      </w:r>
      <w:r>
        <w:t>tbildningen</w:t>
      </w:r>
      <w:r w:rsidR="00632DA9">
        <w:t xml:space="preserve"> då eleven har godkänt på hela teoriutbildningen samt minst 3 timmars praktisk flygträning</w:t>
      </w:r>
      <w:r>
        <w:t xml:space="preserve"> då det krävs en viss kompetensnivå för att eleven ska kunna ta ti</w:t>
      </w:r>
      <w:r w:rsidR="00632DA9">
        <w:t>ll sig erfarenheterna och klara komplexiteten i lektionspassen</w:t>
      </w:r>
    </w:p>
    <w:p w14:paraId="581BF8DA" w14:textId="77777777" w:rsidR="00632DA9" w:rsidRDefault="00632DA9" w:rsidP="003D2441"/>
    <w:p w14:paraId="44269996" w14:textId="77777777" w:rsidR="00632DA9" w:rsidRDefault="00632DA9" w:rsidP="009E2983">
      <w:pPr>
        <w:pStyle w:val="Rubrik3"/>
        <w:tabs>
          <w:tab w:val="left" w:pos="6804"/>
        </w:tabs>
        <w:rPr>
          <w:rFonts w:eastAsia="Times New Roman"/>
        </w:rPr>
      </w:pPr>
      <w:bookmarkStart w:id="38" w:name="FeliDelsystem"/>
      <w:bookmarkStart w:id="39" w:name="_Toc64230322"/>
      <w:r>
        <w:rPr>
          <w:rFonts w:eastAsia="Times New Roman"/>
        </w:rPr>
        <w:t>Fel i delsystem som orsakar nödsituationer</w:t>
      </w:r>
      <w:r w:rsidR="001E73B1">
        <w:rPr>
          <w:rFonts w:eastAsia="Times New Roman"/>
        </w:rPr>
        <w:t xml:space="preserve"> </w:t>
      </w:r>
      <w:bookmarkEnd w:id="38"/>
      <w:r w:rsidR="001E73B1">
        <w:rPr>
          <w:rFonts w:eastAsia="Times New Roman"/>
        </w:rPr>
        <w:tab/>
      </w:r>
      <w:r w:rsidR="001E73B1" w:rsidRPr="009E739C">
        <w:rPr>
          <w:sz w:val="20"/>
          <w:szCs w:val="20"/>
        </w:rPr>
        <w:t xml:space="preserve">(ref. pkt. </w:t>
      </w:r>
      <w:r w:rsidR="001E73B1">
        <w:rPr>
          <w:sz w:val="20"/>
          <w:szCs w:val="20"/>
        </w:rPr>
        <w:t>12A</w:t>
      </w:r>
      <w:r w:rsidR="001E73B1" w:rsidRPr="009E739C">
        <w:rPr>
          <w:sz w:val="20"/>
          <w:szCs w:val="20"/>
        </w:rPr>
        <w:t>)</w:t>
      </w:r>
      <w:bookmarkEnd w:id="39"/>
    </w:p>
    <w:p w14:paraId="17DEF9E5" w14:textId="77777777" w:rsidR="00632DA9" w:rsidRPr="00632DA9" w:rsidRDefault="00632DA9" w:rsidP="00632DA9">
      <w:r>
        <w:t>Eleven skall erhålla kunskap och erfarenheter om;</w:t>
      </w:r>
    </w:p>
    <w:p w14:paraId="602576F8" w14:textId="77777777" w:rsidR="00632DA9" w:rsidRP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sidRPr="00632DA9">
        <w:rPr>
          <w:rFonts w:eastAsia="Times New Roman" w:cs="Times New Roman"/>
        </w:rPr>
        <w:t>fel på drivmotor,</w:t>
      </w:r>
    </w:p>
    <w:p w14:paraId="1851EB74" w14:textId="77777777" w:rsidR="00632DA9" w:rsidRP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sidRPr="00632DA9">
        <w:rPr>
          <w:rFonts w:eastAsia="Times New Roman" w:cs="Times New Roman"/>
        </w:rPr>
        <w:t>fel på trycksättning och övertryck av hölje;</w:t>
      </w:r>
    </w:p>
    <w:p w14:paraId="19C26F13" w14:textId="77777777" w:rsidR="00632DA9" w:rsidRP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sidRPr="00632DA9">
        <w:rPr>
          <w:rFonts w:eastAsia="Times New Roman" w:cs="Times New Roman"/>
        </w:rPr>
        <w:t xml:space="preserve">fel på </w:t>
      </w:r>
      <w:r>
        <w:rPr>
          <w:rFonts w:eastAsia="Times New Roman" w:cs="Times New Roman"/>
        </w:rPr>
        <w:t xml:space="preserve">styrlinor och </w:t>
      </w:r>
      <w:r w:rsidRPr="00632DA9">
        <w:rPr>
          <w:rFonts w:eastAsia="Times New Roman" w:cs="Times New Roman"/>
        </w:rPr>
        <w:t>styrroder;</w:t>
      </w:r>
    </w:p>
    <w:p w14:paraId="532BECA4" w14:textId="77777777" w:rsidR="00632DA9" w:rsidRP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sidRPr="00632DA9">
        <w:rPr>
          <w:rFonts w:eastAsia="Times New Roman" w:cs="Times New Roman"/>
        </w:rPr>
        <w:t>fel på pilotlåga;</w:t>
      </w:r>
    </w:p>
    <w:p w14:paraId="57222705" w14:textId="2D1BA014" w:rsidR="00632DA9" w:rsidRPr="00632DA9" w:rsidRDefault="00632DA9" w:rsidP="001B2182">
      <w:pPr>
        <w:pStyle w:val="Liststycke"/>
        <w:numPr>
          <w:ilvl w:val="0"/>
          <w:numId w:val="22"/>
        </w:numPr>
        <w:spacing w:before="57" w:after="0" w:line="240" w:lineRule="auto"/>
        <w:ind w:left="2268" w:right="-142" w:hanging="1134"/>
        <w:jc w:val="both"/>
        <w:rPr>
          <w:rFonts w:eastAsia="Times New Roman" w:cs="Times New Roman"/>
        </w:rPr>
      </w:pPr>
      <w:r w:rsidRPr="00632DA9">
        <w:rPr>
          <w:rFonts w:eastAsia="Times New Roman" w:cs="Times New Roman"/>
        </w:rPr>
        <w:t xml:space="preserve">fel på brännare, ventilläckage, </w:t>
      </w:r>
      <w:proofErr w:type="spellStart"/>
      <w:r w:rsidRPr="00632DA9">
        <w:rPr>
          <w:rFonts w:eastAsia="Times New Roman" w:cs="Times New Roman"/>
        </w:rPr>
        <w:t>flame-out</w:t>
      </w:r>
      <w:proofErr w:type="spellEnd"/>
      <w:r w:rsidRPr="00632DA9">
        <w:rPr>
          <w:rFonts w:eastAsia="Times New Roman" w:cs="Times New Roman"/>
        </w:rPr>
        <w:t xml:space="preserve"> och </w:t>
      </w:r>
      <w:proofErr w:type="spellStart"/>
      <w:r w:rsidRPr="00632DA9">
        <w:rPr>
          <w:rFonts w:eastAsia="Times New Roman" w:cs="Times New Roman"/>
        </w:rPr>
        <w:t>återtändning</w:t>
      </w:r>
      <w:proofErr w:type="spellEnd"/>
      <w:r w:rsidRPr="00632DA9">
        <w:rPr>
          <w:rFonts w:eastAsia="Times New Roman" w:cs="Times New Roman"/>
        </w:rPr>
        <w:t xml:space="preserve"> av</w:t>
      </w:r>
      <w:r w:rsidR="00F75553">
        <w:rPr>
          <w:rFonts w:eastAsia="Times New Roman" w:cs="Times New Roman"/>
        </w:rPr>
        <w:t xml:space="preserve"> </w:t>
      </w:r>
      <w:r w:rsidRPr="00632DA9">
        <w:rPr>
          <w:rFonts w:eastAsia="Times New Roman" w:cs="Times New Roman"/>
        </w:rPr>
        <w:t>pilotlåga;</w:t>
      </w:r>
    </w:p>
    <w:p w14:paraId="543FC3AE" w14:textId="77777777" w:rsidR="00632DA9" w:rsidRP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sidRPr="00632DA9">
        <w:rPr>
          <w:rFonts w:eastAsia="Times New Roman" w:cs="Times New Roman"/>
        </w:rPr>
        <w:t>bränsleläckage;</w:t>
      </w:r>
    </w:p>
    <w:p w14:paraId="2D42D463" w14:textId="77777777" w:rsid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Pr>
          <w:rFonts w:eastAsia="Times New Roman" w:cs="Times New Roman"/>
        </w:rPr>
        <w:t>överhe</w:t>
      </w:r>
      <w:r w:rsidRPr="00632DA9">
        <w:rPr>
          <w:rFonts w:eastAsia="Times New Roman" w:cs="Times New Roman"/>
        </w:rPr>
        <w:t>ttni</w:t>
      </w:r>
      <w:r>
        <w:rPr>
          <w:rFonts w:eastAsia="Times New Roman" w:cs="Times New Roman"/>
        </w:rPr>
        <w:t>n</w:t>
      </w:r>
      <w:r w:rsidRPr="00632DA9">
        <w:rPr>
          <w:rFonts w:eastAsia="Times New Roman" w:cs="Times New Roman"/>
        </w:rPr>
        <w:t xml:space="preserve">g av hölje; </w:t>
      </w:r>
    </w:p>
    <w:p w14:paraId="77DA9C33" w14:textId="77777777" w:rsidR="00632DA9" w:rsidRDefault="00632DA9" w:rsidP="001B2182">
      <w:pPr>
        <w:pStyle w:val="Liststycke"/>
        <w:numPr>
          <w:ilvl w:val="0"/>
          <w:numId w:val="22"/>
        </w:numPr>
        <w:tabs>
          <w:tab w:val="left" w:pos="9356"/>
        </w:tabs>
        <w:spacing w:before="57" w:after="0" w:line="240" w:lineRule="auto"/>
        <w:ind w:left="2268" w:right="1134" w:hanging="1134"/>
        <w:jc w:val="both"/>
        <w:rPr>
          <w:rFonts w:eastAsia="Times New Roman" w:cs="Times New Roman"/>
        </w:rPr>
      </w:pPr>
      <w:r>
        <w:rPr>
          <w:rFonts w:eastAsia="Times New Roman" w:cs="Times New Roman"/>
        </w:rPr>
        <w:t>fel på linor eller system för snabbtömning av hölje</w:t>
      </w:r>
      <w:r w:rsidR="00164034">
        <w:rPr>
          <w:rFonts w:eastAsia="Times New Roman" w:cs="Times New Roman"/>
        </w:rPr>
        <w:t>;</w:t>
      </w:r>
    </w:p>
    <w:p w14:paraId="18A74040" w14:textId="77777777" w:rsidR="00632DA9" w:rsidRPr="00632DA9" w:rsidRDefault="00632DA9" w:rsidP="001B2182">
      <w:pPr>
        <w:pStyle w:val="Liststycke"/>
        <w:numPr>
          <w:ilvl w:val="0"/>
          <w:numId w:val="22"/>
        </w:numPr>
        <w:spacing w:before="57" w:after="0" w:line="240" w:lineRule="auto"/>
        <w:ind w:left="2268" w:right="2697" w:hanging="1134"/>
        <w:jc w:val="both"/>
        <w:rPr>
          <w:rFonts w:eastAsia="Times New Roman" w:cs="Times New Roman"/>
        </w:rPr>
      </w:pPr>
      <w:r w:rsidRPr="00632DA9">
        <w:rPr>
          <w:rFonts w:eastAsia="Times New Roman" w:cs="Times New Roman"/>
        </w:rPr>
        <w:t>skador på höljet under flygning.</w:t>
      </w:r>
    </w:p>
    <w:p w14:paraId="63588421" w14:textId="77777777" w:rsidR="00735722" w:rsidRDefault="00632DA9" w:rsidP="003D2441">
      <w:r>
        <w:br/>
      </w:r>
      <w:r w:rsidR="00735722">
        <w:br/>
      </w:r>
      <w:r w:rsidR="00735722">
        <w:br/>
      </w:r>
      <w:r w:rsidR="00735722">
        <w:br/>
      </w:r>
      <w:r w:rsidR="00735722">
        <w:br/>
      </w:r>
    </w:p>
    <w:p w14:paraId="55D1DE9F" w14:textId="77777777" w:rsidR="00735722" w:rsidRDefault="00735722" w:rsidP="003D2441"/>
    <w:p w14:paraId="6F566488" w14:textId="77777777" w:rsidR="00735722" w:rsidRDefault="00735722" w:rsidP="003D2441"/>
    <w:p w14:paraId="605BAF63" w14:textId="77777777" w:rsidR="00735722" w:rsidRDefault="003F34D1" w:rsidP="009E2983">
      <w:pPr>
        <w:pStyle w:val="Rubrik3"/>
        <w:tabs>
          <w:tab w:val="left" w:pos="6804"/>
        </w:tabs>
      </w:pPr>
      <w:bookmarkStart w:id="40" w:name="Nödutrustning"/>
      <w:bookmarkStart w:id="41" w:name="_Toc64230323"/>
      <w:r>
        <w:t>Nödutrustning</w:t>
      </w:r>
      <w:bookmarkEnd w:id="40"/>
      <w:r>
        <w:t xml:space="preserve"> och a</w:t>
      </w:r>
      <w:r w:rsidR="00F91B10">
        <w:t>ndra kritiska situationer</w:t>
      </w:r>
      <w:r>
        <w:tab/>
      </w:r>
      <w:r w:rsidRPr="009E739C">
        <w:rPr>
          <w:sz w:val="20"/>
          <w:szCs w:val="20"/>
        </w:rPr>
        <w:t xml:space="preserve">(ref. pkt. </w:t>
      </w:r>
      <w:r>
        <w:rPr>
          <w:sz w:val="20"/>
          <w:szCs w:val="20"/>
        </w:rPr>
        <w:t>12B</w:t>
      </w:r>
      <w:r w:rsidRPr="009E739C">
        <w:rPr>
          <w:sz w:val="20"/>
          <w:szCs w:val="20"/>
        </w:rPr>
        <w:t>)</w:t>
      </w:r>
      <w:bookmarkEnd w:id="41"/>
    </w:p>
    <w:p w14:paraId="38645E14" w14:textId="77777777" w:rsidR="00735722" w:rsidRPr="00735722" w:rsidRDefault="00DB4B76" w:rsidP="00735722">
      <w:r>
        <w:t>Eleven skall erhålla kunskap och erfarenheter om;</w:t>
      </w:r>
    </w:p>
    <w:p w14:paraId="7D79FB6E" w14:textId="77777777" w:rsidR="00735722" w:rsidRDefault="00735722" w:rsidP="001B2182">
      <w:pPr>
        <w:pStyle w:val="Liststycke"/>
        <w:numPr>
          <w:ilvl w:val="1"/>
          <w:numId w:val="15"/>
        </w:numPr>
        <w:ind w:left="2268" w:hanging="1134"/>
      </w:pPr>
      <w:r>
        <w:t>placering och hantering av brandsläckare;</w:t>
      </w:r>
    </w:p>
    <w:p w14:paraId="4BAFA6D1" w14:textId="77777777" w:rsidR="00735722" w:rsidRDefault="00735722" w:rsidP="001B2182">
      <w:pPr>
        <w:pStyle w:val="Liststycke"/>
        <w:numPr>
          <w:ilvl w:val="1"/>
          <w:numId w:val="15"/>
        </w:numPr>
        <w:ind w:left="2268" w:hanging="1134"/>
      </w:pPr>
      <w:r>
        <w:t>brand på marken;</w:t>
      </w:r>
    </w:p>
    <w:p w14:paraId="2C9F8382" w14:textId="77777777" w:rsidR="00735722" w:rsidRDefault="00735722" w:rsidP="001B2182">
      <w:pPr>
        <w:pStyle w:val="Liststycke"/>
        <w:numPr>
          <w:ilvl w:val="1"/>
          <w:numId w:val="15"/>
        </w:numPr>
        <w:ind w:left="2268" w:hanging="1134"/>
      </w:pPr>
      <w:r>
        <w:t>brand ombord under flygning;</w:t>
      </w:r>
    </w:p>
    <w:p w14:paraId="7E84D50F" w14:textId="77777777" w:rsidR="00735722" w:rsidRDefault="00735722" w:rsidP="001B2182">
      <w:pPr>
        <w:pStyle w:val="Liststycke"/>
        <w:numPr>
          <w:ilvl w:val="1"/>
          <w:numId w:val="15"/>
        </w:numPr>
        <w:ind w:left="2268" w:hanging="1134"/>
      </w:pPr>
      <w:r>
        <w:t>fel i strömförsörjning under flygning;</w:t>
      </w:r>
    </w:p>
    <w:p w14:paraId="48EEA18D" w14:textId="77777777" w:rsidR="00735722" w:rsidRDefault="00735722" w:rsidP="001B2182">
      <w:pPr>
        <w:pStyle w:val="Liststycke"/>
        <w:numPr>
          <w:ilvl w:val="1"/>
          <w:numId w:val="15"/>
        </w:numPr>
        <w:ind w:left="2268" w:hanging="1134"/>
      </w:pPr>
      <w:r>
        <w:t>hård landning;</w:t>
      </w:r>
    </w:p>
    <w:p w14:paraId="05B876DE" w14:textId="77777777" w:rsidR="00735722" w:rsidRDefault="00735722" w:rsidP="001B2182">
      <w:pPr>
        <w:pStyle w:val="Liststycke"/>
        <w:numPr>
          <w:ilvl w:val="1"/>
          <w:numId w:val="15"/>
        </w:numPr>
        <w:ind w:left="2268" w:hanging="1134"/>
      </w:pPr>
      <w:r>
        <w:t>landning i stark vind,</w:t>
      </w:r>
    </w:p>
    <w:p w14:paraId="10B4D18F" w14:textId="77777777" w:rsidR="00735722" w:rsidRDefault="00735722" w:rsidP="001B2182">
      <w:pPr>
        <w:pStyle w:val="Liststycke"/>
        <w:numPr>
          <w:ilvl w:val="1"/>
          <w:numId w:val="15"/>
        </w:numPr>
        <w:ind w:left="2268" w:hanging="1134"/>
      </w:pPr>
      <w:r>
        <w:t>risk för och kontakt med elektriska ledningar;</w:t>
      </w:r>
    </w:p>
    <w:p w14:paraId="03D80331" w14:textId="77777777" w:rsidR="00735722" w:rsidRDefault="00735722" w:rsidP="001B2182">
      <w:pPr>
        <w:pStyle w:val="Liststycke"/>
        <w:numPr>
          <w:ilvl w:val="1"/>
          <w:numId w:val="15"/>
        </w:numPr>
        <w:ind w:left="2268" w:hanging="1134"/>
      </w:pPr>
      <w:r>
        <w:t>undvikande av hinder;</w:t>
      </w:r>
    </w:p>
    <w:p w14:paraId="10FF10AC" w14:textId="77777777" w:rsidR="00164034" w:rsidRDefault="00735722" w:rsidP="001B2182">
      <w:pPr>
        <w:pStyle w:val="Liststycke"/>
        <w:numPr>
          <w:ilvl w:val="1"/>
          <w:numId w:val="15"/>
        </w:numPr>
        <w:ind w:left="2268" w:hanging="1134"/>
      </w:pPr>
      <w:r>
        <w:t>träning att hitta och använda nödutrustning samt att lämna gondolen.</w:t>
      </w:r>
    </w:p>
    <w:p w14:paraId="242F4DDC" w14:textId="77777777" w:rsidR="00164034" w:rsidRPr="00164034" w:rsidRDefault="00164034" w:rsidP="001B2182">
      <w:pPr>
        <w:pStyle w:val="Liststycke"/>
        <w:numPr>
          <w:ilvl w:val="1"/>
          <w:numId w:val="15"/>
        </w:numPr>
        <w:ind w:left="2268" w:hanging="1134"/>
      </w:pPr>
      <w:r w:rsidRPr="00164034">
        <w:t>hantering och tömning av hölje utan hjälp av markbesättning;</w:t>
      </w:r>
    </w:p>
    <w:p w14:paraId="45CAAD50" w14:textId="77777777" w:rsidR="004215CF" w:rsidRDefault="00632DA9" w:rsidP="00164034">
      <w:pPr>
        <w:pStyle w:val="Liststycke"/>
        <w:ind w:left="2268"/>
      </w:pPr>
      <w:r>
        <w:br/>
      </w:r>
    </w:p>
    <w:p w14:paraId="0B67BF57" w14:textId="60D37F0C" w:rsidR="00DB4B76" w:rsidRDefault="00DB4B76" w:rsidP="00932085">
      <w:pPr>
        <w:pStyle w:val="Rubrik3"/>
        <w:tabs>
          <w:tab w:val="left" w:pos="6804"/>
        </w:tabs>
      </w:pPr>
      <w:bookmarkStart w:id="42" w:name="_Toc64230324"/>
      <w:r>
        <w:t xml:space="preserve">Inflygning med simulerat </w:t>
      </w:r>
      <w:proofErr w:type="gramStart"/>
      <w:r>
        <w:t xml:space="preserve">motorbortfall </w:t>
      </w:r>
      <w:r w:rsidR="00932085">
        <w:t xml:space="preserve"> </w:t>
      </w:r>
      <w:r w:rsidR="00327AE2">
        <w:tab/>
      </w:r>
      <w:proofErr w:type="gramEnd"/>
      <w:r w:rsidR="00932085" w:rsidRPr="009E739C">
        <w:rPr>
          <w:sz w:val="20"/>
          <w:szCs w:val="20"/>
        </w:rPr>
        <w:t xml:space="preserve">(ref. pkt. </w:t>
      </w:r>
      <w:r w:rsidR="00932085">
        <w:rPr>
          <w:sz w:val="20"/>
          <w:szCs w:val="20"/>
        </w:rPr>
        <w:t>16</w:t>
      </w:r>
      <w:r w:rsidR="00932085" w:rsidRPr="009E739C">
        <w:rPr>
          <w:sz w:val="20"/>
          <w:szCs w:val="20"/>
        </w:rPr>
        <w:t>)</w:t>
      </w:r>
      <w:bookmarkEnd w:id="42"/>
    </w:p>
    <w:p w14:paraId="262427F3" w14:textId="77777777" w:rsidR="00DB4B76" w:rsidRPr="00632DA9" w:rsidRDefault="00DB4B76" w:rsidP="00DB4B76">
      <w:r>
        <w:t>Eleven skall erhålla kunskap och erfarenheter om;</w:t>
      </w:r>
    </w:p>
    <w:p w14:paraId="541D69B8" w14:textId="77777777" w:rsidR="00DB4B76" w:rsidRDefault="00DB4B76" w:rsidP="001B2182">
      <w:pPr>
        <w:pStyle w:val="Liststycke"/>
        <w:numPr>
          <w:ilvl w:val="0"/>
          <w:numId w:val="23"/>
        </w:numPr>
        <w:ind w:left="2268" w:hanging="1134"/>
      </w:pPr>
      <w:r>
        <w:t>förberedelser för landning.</w:t>
      </w:r>
    </w:p>
    <w:p w14:paraId="076DACE3" w14:textId="77777777" w:rsidR="00DB4B76" w:rsidRDefault="00DB4B76" w:rsidP="001B2182">
      <w:pPr>
        <w:pStyle w:val="Liststycke"/>
        <w:numPr>
          <w:ilvl w:val="0"/>
          <w:numId w:val="23"/>
        </w:numPr>
        <w:ind w:left="2268" w:hanging="1134"/>
      </w:pPr>
      <w:r>
        <w:t>val av landningsfält;</w:t>
      </w:r>
    </w:p>
    <w:p w14:paraId="158E294E" w14:textId="77777777" w:rsidR="00DB4B76" w:rsidRDefault="00DB4B76" w:rsidP="001B2182">
      <w:pPr>
        <w:pStyle w:val="Liststycke"/>
        <w:numPr>
          <w:ilvl w:val="0"/>
          <w:numId w:val="23"/>
        </w:numPr>
        <w:ind w:left="2268" w:hanging="1134"/>
      </w:pPr>
      <w:r>
        <w:t>användning av brännare och motor under inflygning;</w:t>
      </w:r>
    </w:p>
    <w:p w14:paraId="09D34897" w14:textId="77777777" w:rsidR="00DB4B76" w:rsidRDefault="00DB4B76" w:rsidP="001B2182">
      <w:pPr>
        <w:pStyle w:val="Liststycke"/>
        <w:numPr>
          <w:ilvl w:val="0"/>
          <w:numId w:val="23"/>
        </w:numPr>
        <w:ind w:left="2268" w:hanging="1134"/>
      </w:pPr>
      <w:r>
        <w:t>inflygningsprocedur med identifiering av risker vid landning,</w:t>
      </w:r>
    </w:p>
    <w:p w14:paraId="099485A0" w14:textId="77777777" w:rsidR="00DB4B76" w:rsidRDefault="00DB4B76" w:rsidP="001B2182">
      <w:pPr>
        <w:pStyle w:val="Liststycke"/>
        <w:numPr>
          <w:ilvl w:val="0"/>
          <w:numId w:val="23"/>
        </w:numPr>
        <w:ind w:left="2268" w:hanging="1134"/>
      </w:pPr>
      <w:r>
        <w:t>förberedelse för hård landning och snabb tömning av höljet.</w:t>
      </w:r>
    </w:p>
    <w:p w14:paraId="21D70A84" w14:textId="77777777" w:rsidR="004215CF" w:rsidRDefault="00DB4B76" w:rsidP="001B2182">
      <w:pPr>
        <w:pStyle w:val="Liststycke"/>
        <w:numPr>
          <w:ilvl w:val="0"/>
          <w:numId w:val="23"/>
        </w:numPr>
        <w:ind w:left="2268" w:hanging="1134"/>
      </w:pPr>
      <w:r>
        <w:t>avbruten inflygning och go-</w:t>
      </w:r>
      <w:proofErr w:type="spellStart"/>
      <w:r>
        <w:t>around</w:t>
      </w:r>
      <w:proofErr w:type="spellEnd"/>
      <w:r>
        <w:t>.</w:t>
      </w:r>
      <w:r>
        <w:br/>
      </w:r>
      <w:r>
        <w:br/>
      </w:r>
    </w:p>
    <w:p w14:paraId="51BB370E" w14:textId="77777777" w:rsidR="004215CF" w:rsidRDefault="004215CF" w:rsidP="00DB4B76"/>
    <w:p w14:paraId="163BEA68" w14:textId="77777777" w:rsidR="004215CF" w:rsidRDefault="004215CF" w:rsidP="009E2983">
      <w:pPr>
        <w:pStyle w:val="Rubrik2"/>
      </w:pPr>
      <w:bookmarkStart w:id="43" w:name="_Toc64230325"/>
      <w:r>
        <w:t>Slututbildning</w:t>
      </w:r>
      <w:bookmarkEnd w:id="43"/>
    </w:p>
    <w:p w14:paraId="6F6FE418" w14:textId="0BFB6BBD" w:rsidR="00932085" w:rsidRDefault="000723C9" w:rsidP="00FD1D93">
      <w:r>
        <w:br/>
      </w:r>
      <w:r w:rsidR="004215CF">
        <w:t>Den praktiska flygutbildningen skall slutföras m</w:t>
      </w:r>
      <w:r w:rsidR="00DB4B76">
        <w:t>ed en slututbildning om minst två flygningar med minst 30 minuters flygning var. M</w:t>
      </w:r>
      <w:r w:rsidR="004215CF">
        <w:t>inst 4 landningar</w:t>
      </w:r>
      <w:r w:rsidR="00DB4B76">
        <w:t xml:space="preserve"> skall ingå och målet </w:t>
      </w:r>
      <w:r w:rsidR="00164034">
        <w:t>är att eleven själv skall genomföra hela processen från planering till genomförande själv, som om det var en ensamflygning.</w:t>
      </w:r>
      <w:r w:rsidR="00164034">
        <w:br/>
      </w:r>
      <w:r>
        <w:br/>
        <w:t>S</w:t>
      </w:r>
      <w:r w:rsidR="004215CF">
        <w:t>lututbildningen syftar också till att eleven ska uppnå en helhetsnivå som är tillräcklig för att hon/han på ett säkert sätt själv ska kunna ta ansvar för sin egen fortsatta utveckl</w:t>
      </w:r>
      <w:r>
        <w:t xml:space="preserve">ing som pilot på </w:t>
      </w:r>
      <w:r w:rsidR="003732E1">
        <w:t>VLS</w:t>
      </w:r>
      <w:r>
        <w:t>.</w:t>
      </w:r>
      <w:r>
        <w:br/>
      </w:r>
      <w:r>
        <w:br/>
      </w:r>
      <w:r w:rsidR="00FD1D93">
        <w:br/>
      </w:r>
      <w:r w:rsidR="00FD1D93">
        <w:br/>
      </w:r>
      <w:r w:rsidR="00FD1D93">
        <w:br/>
      </w:r>
    </w:p>
    <w:p w14:paraId="328E4FB3" w14:textId="77777777" w:rsidR="00932085" w:rsidRDefault="00932085" w:rsidP="00932085">
      <w:pPr>
        <w:pStyle w:val="Rubrik1"/>
      </w:pPr>
      <w:bookmarkStart w:id="44" w:name="_Toc64230326"/>
      <w:r>
        <w:lastRenderedPageBreak/>
        <w:t>Detaljerade mål</w:t>
      </w:r>
      <w:bookmarkEnd w:id="44"/>
    </w:p>
    <w:p w14:paraId="18945DEC" w14:textId="4760FACA" w:rsidR="00470907" w:rsidRDefault="00470907" w:rsidP="00470907">
      <w:pPr>
        <w:spacing w:before="120" w:after="120" w:line="240" w:lineRule="auto"/>
      </w:pPr>
      <w:r>
        <w:t xml:space="preserve">Denna del av </w:t>
      </w:r>
      <w:r w:rsidR="003732E1">
        <w:t>träningsprogram</w:t>
      </w:r>
      <w:r w:rsidR="00327AE2">
        <w:t>m</w:t>
      </w:r>
      <w:r>
        <w:t>et ger en mer detaljerade beskrivning av utbildningsmålen samt vilken nivå som skall uppn</w:t>
      </w:r>
      <w:r w:rsidR="00052C36">
        <w:t>ås efter genomförd utbildning.</w:t>
      </w:r>
      <w:r w:rsidR="00052C36">
        <w:br/>
      </w:r>
      <w:r w:rsidR="00932085">
        <w:br/>
      </w:r>
    </w:p>
    <w:p w14:paraId="0EE3DCB0" w14:textId="1AEF158B" w:rsidR="006F47EA" w:rsidRDefault="00A01582" w:rsidP="006F47EA">
      <w:pPr>
        <w:pStyle w:val="Rubrik2"/>
      </w:pPr>
      <w:bookmarkStart w:id="45" w:name="_Toc62730427"/>
      <w:bookmarkStart w:id="46" w:name="_Toc64230327"/>
      <w:bookmarkStart w:id="47" w:name="Delarochsystem"/>
      <w:proofErr w:type="spellStart"/>
      <w:r>
        <w:t>Varmluftsskepp</w:t>
      </w:r>
      <w:r w:rsidR="006F47EA">
        <w:t>och</w:t>
      </w:r>
      <w:proofErr w:type="spellEnd"/>
      <w:r w:rsidR="006F47EA">
        <w:t xml:space="preserve"> dess delsystem</w:t>
      </w:r>
      <w:bookmarkEnd w:id="45"/>
      <w:bookmarkEnd w:id="46"/>
    </w:p>
    <w:bookmarkEnd w:id="47"/>
    <w:p w14:paraId="5695F705" w14:textId="77777777" w:rsidR="00470907" w:rsidRDefault="00470907" w:rsidP="00470907">
      <w:pPr>
        <w:spacing w:before="120" w:after="120" w:line="240" w:lineRule="auto"/>
      </w:pPr>
      <w:r w:rsidRPr="00470907">
        <w:t>Utbildningen syftar till att ge kunskap om och förståelse för;</w:t>
      </w:r>
    </w:p>
    <w:p w14:paraId="523265AA" w14:textId="77777777" w:rsidR="00470907" w:rsidRDefault="00470907" w:rsidP="001B2182">
      <w:pPr>
        <w:pStyle w:val="Liststycke"/>
        <w:numPr>
          <w:ilvl w:val="0"/>
          <w:numId w:val="24"/>
        </w:numPr>
        <w:spacing w:before="120" w:after="120" w:line="240" w:lineRule="auto"/>
      </w:pPr>
      <w:r>
        <w:t>lu</w:t>
      </w:r>
      <w:r w:rsidR="00B934C6">
        <w:t>ftskeppets konstruktion i stort, egenskaper och utmaningar</w:t>
      </w:r>
    </w:p>
    <w:p w14:paraId="72730558" w14:textId="77777777" w:rsidR="00470907" w:rsidRDefault="00470907" w:rsidP="001B2182">
      <w:pPr>
        <w:pStyle w:val="Liststycke"/>
        <w:numPr>
          <w:ilvl w:val="0"/>
          <w:numId w:val="24"/>
        </w:numPr>
        <w:spacing w:before="120" w:after="120" w:line="240" w:lineRule="auto"/>
      </w:pPr>
      <w:r>
        <w:t xml:space="preserve">luftskeppets </w:t>
      </w:r>
      <w:r w:rsidR="00B934C6">
        <w:t xml:space="preserve">samtliga komponenter och </w:t>
      </w:r>
      <w:r>
        <w:t>delsyste</w:t>
      </w:r>
      <w:r w:rsidR="00877737">
        <w:t xml:space="preserve">m om deras relation och påverkan på </w:t>
      </w:r>
      <w:r>
        <w:t>varandra</w:t>
      </w:r>
    </w:p>
    <w:p w14:paraId="41A0F1F6" w14:textId="77777777" w:rsidR="00470907" w:rsidRDefault="00470907" w:rsidP="001B2182">
      <w:pPr>
        <w:pStyle w:val="Liststycke"/>
        <w:numPr>
          <w:ilvl w:val="0"/>
          <w:numId w:val="24"/>
        </w:numPr>
        <w:spacing w:before="120" w:after="120" w:line="240" w:lineRule="auto"/>
      </w:pPr>
      <w:r>
        <w:t>motor, brännare och tillhörande bränslesystems uppbyggnad och funktion</w:t>
      </w:r>
    </w:p>
    <w:p w14:paraId="566F40E9" w14:textId="6E81FC02" w:rsidR="00470907" w:rsidRDefault="00470907" w:rsidP="001B2182">
      <w:pPr>
        <w:pStyle w:val="Liststycke"/>
        <w:numPr>
          <w:ilvl w:val="0"/>
          <w:numId w:val="24"/>
        </w:numPr>
        <w:spacing w:before="120" w:after="120" w:line="240" w:lineRule="auto"/>
      </w:pPr>
      <w:r>
        <w:t xml:space="preserve">kontrollintervall och livslängdsbegränsningar för motor och brännarsystem </w:t>
      </w:r>
    </w:p>
    <w:p w14:paraId="0519FC9F" w14:textId="46AA65B5" w:rsidR="00B934C6" w:rsidRDefault="00470907" w:rsidP="00B934C6">
      <w:pPr>
        <w:pStyle w:val="Liststycke"/>
        <w:numPr>
          <w:ilvl w:val="0"/>
          <w:numId w:val="24"/>
        </w:numPr>
        <w:spacing w:before="120" w:after="120" w:line="240" w:lineRule="auto"/>
      </w:pPr>
      <w:r>
        <w:t>Check-listor och procedurer för flygning med varmluftsskepp</w:t>
      </w:r>
    </w:p>
    <w:p w14:paraId="50FD084C" w14:textId="77777777" w:rsidR="00470907" w:rsidRDefault="00B934C6" w:rsidP="001B2182">
      <w:pPr>
        <w:pStyle w:val="Liststycke"/>
        <w:numPr>
          <w:ilvl w:val="0"/>
          <w:numId w:val="24"/>
        </w:numPr>
        <w:spacing w:before="120" w:after="120" w:line="240" w:lineRule="auto"/>
      </w:pPr>
      <w:r>
        <w:t>luftskeppets</w:t>
      </w:r>
      <w:r w:rsidR="00470907">
        <w:t xml:space="preserve"> luftvärdig</w:t>
      </w:r>
      <w:r>
        <w:t>het och eventuella luftvärdighetsbegränsningar</w:t>
      </w:r>
    </w:p>
    <w:p w14:paraId="16342FB7" w14:textId="77777777" w:rsidR="00470907" w:rsidRDefault="00470907" w:rsidP="001B2182">
      <w:pPr>
        <w:pStyle w:val="Liststycke"/>
        <w:numPr>
          <w:ilvl w:val="0"/>
          <w:numId w:val="24"/>
        </w:numPr>
        <w:spacing w:before="120" w:after="120" w:line="240" w:lineRule="auto"/>
      </w:pPr>
      <w:r>
        <w:t>de faktorer och villkor som gäller för driftsäkerheten i luftskeppets delsystem</w:t>
      </w:r>
    </w:p>
    <w:p w14:paraId="6B174CBB" w14:textId="77777777" w:rsidR="00470907" w:rsidRDefault="00470907" w:rsidP="001B2182">
      <w:pPr>
        <w:pStyle w:val="Liststycke"/>
        <w:numPr>
          <w:ilvl w:val="0"/>
          <w:numId w:val="24"/>
        </w:numPr>
        <w:spacing w:before="120" w:after="120" w:line="240" w:lineRule="auto"/>
      </w:pPr>
      <w:r>
        <w:t>begränsningar i ”vad man får göra själv” angående komponenters skötsel och underhåll</w:t>
      </w:r>
    </w:p>
    <w:p w14:paraId="77E7862F" w14:textId="77777777" w:rsidR="00470907" w:rsidRDefault="00470907" w:rsidP="001B2182">
      <w:pPr>
        <w:pStyle w:val="Liststycke"/>
        <w:numPr>
          <w:ilvl w:val="0"/>
          <w:numId w:val="24"/>
        </w:numPr>
        <w:spacing w:before="120" w:after="120" w:line="240" w:lineRule="auto"/>
      </w:pPr>
      <w:r>
        <w:t>vad s</w:t>
      </w:r>
      <w:r w:rsidR="00877737">
        <w:t xml:space="preserve">om krävs för att upprätthålla ett varmlufts luftskepps </w:t>
      </w:r>
      <w:r>
        <w:t>luftvärdighet</w:t>
      </w:r>
    </w:p>
    <w:p w14:paraId="0813BAC7" w14:textId="77777777" w:rsidR="00B934C6" w:rsidRDefault="00B934C6" w:rsidP="001B2182">
      <w:pPr>
        <w:pStyle w:val="Liststycke"/>
        <w:numPr>
          <w:ilvl w:val="0"/>
          <w:numId w:val="24"/>
        </w:numPr>
        <w:spacing w:before="120" w:after="120" w:line="240" w:lineRule="auto"/>
      </w:pPr>
      <w:r>
        <w:t>Minimum Equipment List (MEL) för varmlufts luftskepp</w:t>
      </w:r>
    </w:p>
    <w:p w14:paraId="77F127F3" w14:textId="77777777" w:rsidR="00470907" w:rsidRDefault="00470907" w:rsidP="001B2182">
      <w:pPr>
        <w:pStyle w:val="Liststycke"/>
        <w:numPr>
          <w:ilvl w:val="0"/>
          <w:numId w:val="24"/>
        </w:numPr>
        <w:spacing w:before="120" w:after="120" w:line="240" w:lineRule="auto"/>
      </w:pPr>
      <w:r>
        <w:t>uppmärksamhet på felfunktioner och deras inverkan på flygsäkerheten</w:t>
      </w:r>
    </w:p>
    <w:p w14:paraId="7996964D" w14:textId="77777777" w:rsidR="00470907" w:rsidRDefault="00470907" w:rsidP="001B2182">
      <w:pPr>
        <w:pStyle w:val="Liststycke"/>
        <w:numPr>
          <w:ilvl w:val="0"/>
          <w:numId w:val="24"/>
        </w:numPr>
        <w:spacing w:before="120" w:after="120" w:line="240" w:lineRule="auto"/>
      </w:pPr>
      <w:r>
        <w:t>vad som påverkar motorer, brännare och tillhörande bränslesystemets driftssäkerhet</w:t>
      </w:r>
    </w:p>
    <w:p w14:paraId="21110016" w14:textId="77777777" w:rsidR="00470907" w:rsidRDefault="00470907" w:rsidP="001B2182">
      <w:pPr>
        <w:pStyle w:val="Liststycke"/>
        <w:numPr>
          <w:ilvl w:val="0"/>
          <w:numId w:val="24"/>
        </w:numPr>
        <w:spacing w:before="120" w:after="120" w:line="240" w:lineRule="auto"/>
      </w:pPr>
      <w:r>
        <w:t>de åtgärder som en pilot ska utföra vid driftsstörning på motorer, brännare, bränslesystem eller luftskeppets trycksystem</w:t>
      </w:r>
      <w:r w:rsidR="00932085">
        <w:br/>
      </w:r>
    </w:p>
    <w:p w14:paraId="243D0610" w14:textId="77777777" w:rsidR="00470907" w:rsidRPr="00B07417" w:rsidRDefault="00470907" w:rsidP="00470907">
      <w:pPr>
        <w:pStyle w:val="Rubrik3"/>
        <w:rPr>
          <w:rFonts w:eastAsia="Arial"/>
        </w:rPr>
      </w:pPr>
      <w:bookmarkStart w:id="48" w:name="_Toc64230328"/>
      <w:r>
        <w:rPr>
          <w:rFonts w:eastAsia="Arial"/>
          <w:spacing w:val="-1"/>
        </w:rPr>
        <w:t>Luftskeppets</w:t>
      </w:r>
      <w:r w:rsidRPr="00B07417">
        <w:rPr>
          <w:rFonts w:eastAsia="Arial"/>
          <w:spacing w:val="1"/>
        </w:rPr>
        <w:t xml:space="preserve"> </w:t>
      </w:r>
      <w:r w:rsidRPr="00B07417">
        <w:rPr>
          <w:rFonts w:eastAsia="Arial"/>
          <w:spacing w:val="-1"/>
        </w:rPr>
        <w:t>hu</w:t>
      </w:r>
      <w:r w:rsidRPr="00B07417">
        <w:rPr>
          <w:rFonts w:eastAsia="Arial"/>
          <w:spacing w:val="-3"/>
        </w:rPr>
        <w:t>v</w:t>
      </w:r>
      <w:r w:rsidRPr="00B07417">
        <w:rPr>
          <w:rFonts w:eastAsia="Arial"/>
          <w:spacing w:val="-1"/>
        </w:rPr>
        <w:t>udd</w:t>
      </w:r>
      <w:r w:rsidRPr="00B07417">
        <w:rPr>
          <w:rFonts w:eastAsia="Arial"/>
        </w:rPr>
        <w:t>e</w:t>
      </w:r>
      <w:r w:rsidRPr="00B07417">
        <w:rPr>
          <w:rFonts w:eastAsia="Arial"/>
          <w:spacing w:val="1"/>
        </w:rPr>
        <w:t>l</w:t>
      </w:r>
      <w:r w:rsidRPr="00B07417">
        <w:rPr>
          <w:rFonts w:eastAsia="Arial"/>
        </w:rPr>
        <w:t>ar</w:t>
      </w:r>
      <w:r>
        <w:rPr>
          <w:rFonts w:eastAsia="Arial"/>
        </w:rPr>
        <w:t xml:space="preserve"> och delsystem</w:t>
      </w:r>
      <w:bookmarkEnd w:id="48"/>
    </w:p>
    <w:p w14:paraId="541E64E2" w14:textId="77777777" w:rsidR="00470907" w:rsidRPr="00B07417" w:rsidRDefault="00470907" w:rsidP="00470907">
      <w:pPr>
        <w:spacing w:before="60" w:after="0" w:line="240" w:lineRule="auto"/>
        <w:ind w:left="138" w:right="-20"/>
        <w:rPr>
          <w:rFonts w:eastAsia="Times New Roman" w:cs="Times New Roman"/>
        </w:rPr>
      </w:pPr>
      <w:r w:rsidRPr="00B07417">
        <w:rPr>
          <w:rFonts w:eastAsia="Times New Roman" w:cs="Times New Roman"/>
          <w:spacing w:val="-1"/>
        </w:rPr>
        <w:t>E</w:t>
      </w:r>
      <w:r w:rsidRPr="00B07417">
        <w:rPr>
          <w:rFonts w:eastAsia="Times New Roman" w:cs="Times New Roman"/>
          <w:spacing w:val="1"/>
        </w:rPr>
        <w:t>ft</w:t>
      </w:r>
      <w:r w:rsidRPr="00B07417">
        <w:rPr>
          <w:rFonts w:eastAsia="Times New Roman" w:cs="Times New Roman"/>
          <w:spacing w:val="-2"/>
        </w:rPr>
        <w:t>e</w:t>
      </w:r>
      <w:r w:rsidRPr="00B07417">
        <w:rPr>
          <w:rFonts w:eastAsia="Times New Roman" w:cs="Times New Roman"/>
        </w:rPr>
        <w:t>r</w:t>
      </w:r>
      <w:r w:rsidRPr="00B07417">
        <w:rPr>
          <w:rFonts w:eastAsia="Times New Roman" w:cs="Times New Roman"/>
          <w:spacing w:val="1"/>
        </w:rPr>
        <w:t xml:space="preserve"> </w:t>
      </w:r>
      <w:r w:rsidRPr="00B07417">
        <w:rPr>
          <w:rFonts w:eastAsia="Times New Roman" w:cs="Times New Roman"/>
          <w:spacing w:val="-2"/>
        </w:rPr>
        <w:t>u</w:t>
      </w:r>
      <w:r w:rsidRPr="00B07417">
        <w:rPr>
          <w:rFonts w:eastAsia="Times New Roman" w:cs="Times New Roman"/>
          <w:spacing w:val="1"/>
        </w:rPr>
        <w:t>t</w:t>
      </w:r>
      <w:r w:rsidRPr="00B07417">
        <w:rPr>
          <w:rFonts w:eastAsia="Times New Roman" w:cs="Times New Roman"/>
        </w:rPr>
        <w:t>b</w:t>
      </w:r>
      <w:r w:rsidRPr="00B07417">
        <w:rPr>
          <w:rFonts w:eastAsia="Times New Roman" w:cs="Times New Roman"/>
          <w:spacing w:val="-1"/>
        </w:rPr>
        <w:t>i</w:t>
      </w:r>
      <w:r w:rsidRPr="00B07417">
        <w:rPr>
          <w:rFonts w:eastAsia="Times New Roman" w:cs="Times New Roman"/>
          <w:spacing w:val="1"/>
        </w:rPr>
        <w:t>l</w:t>
      </w:r>
      <w:r w:rsidRPr="00B07417">
        <w:rPr>
          <w:rFonts w:eastAsia="Times New Roman" w:cs="Times New Roman"/>
        </w:rPr>
        <w:t>d</w:t>
      </w:r>
      <w:r w:rsidRPr="00B07417">
        <w:rPr>
          <w:rFonts w:eastAsia="Times New Roman" w:cs="Times New Roman"/>
          <w:spacing w:val="-2"/>
        </w:rPr>
        <w:t>n</w:t>
      </w:r>
      <w:r w:rsidRPr="00B07417">
        <w:rPr>
          <w:rFonts w:eastAsia="Times New Roman" w:cs="Times New Roman"/>
          <w:spacing w:val="1"/>
        </w:rPr>
        <w:t>i</w:t>
      </w:r>
      <w:r w:rsidRPr="00B07417">
        <w:rPr>
          <w:rFonts w:eastAsia="Times New Roman" w:cs="Times New Roman"/>
        </w:rPr>
        <w:t>n</w:t>
      </w:r>
      <w:r w:rsidRPr="00B07417">
        <w:rPr>
          <w:rFonts w:eastAsia="Times New Roman" w:cs="Times New Roman"/>
          <w:spacing w:val="-2"/>
        </w:rPr>
        <w:t>g</w:t>
      </w:r>
      <w:r w:rsidRPr="00B07417">
        <w:rPr>
          <w:rFonts w:eastAsia="Times New Roman" w:cs="Times New Roman"/>
        </w:rPr>
        <w:t xml:space="preserve">en </w:t>
      </w:r>
      <w:r w:rsidRPr="00B07417">
        <w:rPr>
          <w:rFonts w:eastAsia="Times New Roman" w:cs="Times New Roman"/>
          <w:spacing w:val="1"/>
        </w:rPr>
        <w:t>s</w:t>
      </w:r>
      <w:r w:rsidRPr="00B07417">
        <w:rPr>
          <w:rFonts w:eastAsia="Times New Roman" w:cs="Times New Roman"/>
          <w:spacing w:val="-2"/>
        </w:rPr>
        <w:t>k</w:t>
      </w:r>
      <w:r w:rsidRPr="00B07417">
        <w:rPr>
          <w:rFonts w:eastAsia="Times New Roman" w:cs="Times New Roman"/>
        </w:rPr>
        <w:t>a</w:t>
      </w:r>
      <w:r>
        <w:rPr>
          <w:rFonts w:eastAsia="Times New Roman" w:cs="Times New Roman"/>
        </w:rPr>
        <w:t>ll</w:t>
      </w:r>
      <w:r w:rsidRPr="00B07417">
        <w:rPr>
          <w:rFonts w:eastAsia="Times New Roman" w:cs="Times New Roman"/>
        </w:rPr>
        <w:t xml:space="preserve"> e</w:t>
      </w:r>
      <w:r w:rsidRPr="00B07417">
        <w:rPr>
          <w:rFonts w:eastAsia="Times New Roman" w:cs="Times New Roman"/>
          <w:spacing w:val="-1"/>
        </w:rPr>
        <w:t>l</w:t>
      </w:r>
      <w:r w:rsidRPr="00B07417">
        <w:rPr>
          <w:rFonts w:eastAsia="Times New Roman" w:cs="Times New Roman"/>
        </w:rPr>
        <w:t>e</w:t>
      </w:r>
      <w:r w:rsidRPr="00B07417">
        <w:rPr>
          <w:rFonts w:eastAsia="Times New Roman" w:cs="Times New Roman"/>
          <w:spacing w:val="-2"/>
        </w:rPr>
        <w:t>v</w:t>
      </w:r>
      <w:r w:rsidRPr="00B07417">
        <w:rPr>
          <w:rFonts w:eastAsia="Times New Roman" w:cs="Times New Roman"/>
        </w:rPr>
        <w:t xml:space="preserve">en </w:t>
      </w:r>
      <w:r w:rsidRPr="00B07417">
        <w:rPr>
          <w:rFonts w:eastAsia="Times New Roman" w:cs="Times New Roman"/>
          <w:spacing w:val="-2"/>
        </w:rPr>
        <w:t>k</w:t>
      </w:r>
      <w:r w:rsidRPr="00B07417">
        <w:rPr>
          <w:rFonts w:eastAsia="Times New Roman" w:cs="Times New Roman"/>
        </w:rPr>
        <w:t>unna</w:t>
      </w:r>
    </w:p>
    <w:p w14:paraId="2D112079" w14:textId="77777777" w:rsidR="00470907" w:rsidRPr="00470907" w:rsidRDefault="00470907" w:rsidP="001B2182">
      <w:pPr>
        <w:pStyle w:val="Liststycke"/>
        <w:numPr>
          <w:ilvl w:val="0"/>
          <w:numId w:val="25"/>
        </w:numPr>
        <w:spacing w:before="63" w:after="0" w:line="252" w:lineRule="exact"/>
        <w:ind w:right="216"/>
        <w:rPr>
          <w:rFonts w:eastAsia="Times New Roman" w:cs="Times New Roman"/>
        </w:rPr>
      </w:pPr>
      <w:r w:rsidRPr="00470907">
        <w:rPr>
          <w:rFonts w:eastAsia="Times New Roman" w:cs="Times New Roman"/>
          <w:spacing w:val="1"/>
        </w:rPr>
        <w:t>r</w:t>
      </w:r>
      <w:r w:rsidRPr="00470907">
        <w:rPr>
          <w:rFonts w:eastAsia="Times New Roman" w:cs="Times New Roman"/>
        </w:rPr>
        <w:t>ä</w:t>
      </w:r>
      <w:r w:rsidRPr="00470907">
        <w:rPr>
          <w:rFonts w:eastAsia="Times New Roman" w:cs="Times New Roman"/>
          <w:spacing w:val="-2"/>
        </w:rPr>
        <w:t>k</w:t>
      </w:r>
      <w:r w:rsidRPr="00470907">
        <w:rPr>
          <w:rFonts w:eastAsia="Times New Roman" w:cs="Times New Roman"/>
        </w:rPr>
        <w:t xml:space="preserve">na upp </w:t>
      </w:r>
      <w:r w:rsidRPr="00470907">
        <w:rPr>
          <w:rFonts w:eastAsia="Times New Roman" w:cs="Times New Roman"/>
          <w:spacing w:val="-2"/>
        </w:rPr>
        <w:t>o</w:t>
      </w:r>
      <w:r w:rsidRPr="00470907">
        <w:rPr>
          <w:rFonts w:eastAsia="Times New Roman" w:cs="Times New Roman"/>
        </w:rPr>
        <w:t>ch b</w:t>
      </w:r>
      <w:r w:rsidRPr="00470907">
        <w:rPr>
          <w:rFonts w:eastAsia="Times New Roman" w:cs="Times New Roman"/>
          <w:spacing w:val="-2"/>
        </w:rPr>
        <w:t>e</w:t>
      </w:r>
      <w:r w:rsidRPr="00470907">
        <w:rPr>
          <w:rFonts w:eastAsia="Times New Roman" w:cs="Times New Roman"/>
          <w:spacing w:val="1"/>
        </w:rPr>
        <w:t>s</w:t>
      </w:r>
      <w:r w:rsidRPr="00470907">
        <w:rPr>
          <w:rFonts w:eastAsia="Times New Roman" w:cs="Times New Roman"/>
          <w:spacing w:val="-2"/>
        </w:rPr>
        <w:t>k</w:t>
      </w:r>
      <w:r w:rsidRPr="00470907">
        <w:rPr>
          <w:rFonts w:eastAsia="Times New Roman" w:cs="Times New Roman"/>
          <w:spacing w:val="1"/>
        </w:rPr>
        <w:t>ri</w:t>
      </w:r>
      <w:r w:rsidRPr="00470907">
        <w:rPr>
          <w:rFonts w:eastAsia="Times New Roman" w:cs="Times New Roman"/>
          <w:spacing w:val="-2"/>
        </w:rPr>
        <w:t>v</w:t>
      </w:r>
      <w:r w:rsidRPr="00470907">
        <w:rPr>
          <w:rFonts w:eastAsia="Times New Roman" w:cs="Times New Roman"/>
        </w:rPr>
        <w:t>a luftskeppets</w:t>
      </w:r>
      <w:r w:rsidRPr="00470907">
        <w:rPr>
          <w:rFonts w:eastAsia="Times New Roman" w:cs="Times New Roman"/>
          <w:spacing w:val="1"/>
        </w:rPr>
        <w:t xml:space="preserve"> </w:t>
      </w:r>
      <w:r w:rsidRPr="00470907">
        <w:rPr>
          <w:rFonts w:eastAsia="Times New Roman" w:cs="Times New Roman"/>
        </w:rPr>
        <w:t>hu</w:t>
      </w:r>
      <w:r w:rsidRPr="00470907">
        <w:rPr>
          <w:rFonts w:eastAsia="Times New Roman" w:cs="Times New Roman"/>
          <w:spacing w:val="-2"/>
        </w:rPr>
        <w:t>v</w:t>
      </w:r>
      <w:r w:rsidRPr="00470907">
        <w:rPr>
          <w:rFonts w:eastAsia="Times New Roman" w:cs="Times New Roman"/>
        </w:rPr>
        <w:t>udde</w:t>
      </w:r>
      <w:r w:rsidRPr="00470907">
        <w:rPr>
          <w:rFonts w:eastAsia="Times New Roman" w:cs="Times New Roman"/>
          <w:spacing w:val="1"/>
        </w:rPr>
        <w:t>l</w:t>
      </w:r>
      <w:r w:rsidRPr="00470907">
        <w:rPr>
          <w:rFonts w:eastAsia="Times New Roman" w:cs="Times New Roman"/>
          <w:spacing w:val="-2"/>
        </w:rPr>
        <w:t>a</w:t>
      </w:r>
      <w:r w:rsidRPr="00470907">
        <w:rPr>
          <w:rFonts w:eastAsia="Times New Roman" w:cs="Times New Roman"/>
        </w:rPr>
        <w:t>r</w:t>
      </w:r>
      <w:r w:rsidRPr="00470907">
        <w:rPr>
          <w:rFonts w:eastAsia="Times New Roman" w:cs="Times New Roman"/>
          <w:spacing w:val="1"/>
        </w:rPr>
        <w:t xml:space="preserve"> </w:t>
      </w:r>
      <w:r w:rsidRPr="00470907">
        <w:rPr>
          <w:rFonts w:eastAsia="Times New Roman" w:cs="Times New Roman"/>
        </w:rPr>
        <w:t>-</w:t>
      </w:r>
      <w:r w:rsidRPr="00470907">
        <w:rPr>
          <w:rFonts w:eastAsia="Times New Roman" w:cs="Times New Roman"/>
          <w:spacing w:val="-4"/>
        </w:rPr>
        <w:t xml:space="preserve"> </w:t>
      </w:r>
      <w:r w:rsidRPr="00470907">
        <w:rPr>
          <w:rFonts w:eastAsia="Times New Roman" w:cs="Times New Roman"/>
        </w:rPr>
        <w:t>hö</w:t>
      </w:r>
      <w:r w:rsidRPr="00470907">
        <w:rPr>
          <w:rFonts w:eastAsia="Times New Roman" w:cs="Times New Roman"/>
          <w:spacing w:val="-1"/>
        </w:rPr>
        <w:t>l</w:t>
      </w:r>
      <w:r w:rsidRPr="00470907">
        <w:rPr>
          <w:rFonts w:eastAsia="Times New Roman" w:cs="Times New Roman"/>
          <w:spacing w:val="3"/>
        </w:rPr>
        <w:t>j</w:t>
      </w:r>
      <w:r w:rsidRPr="00470907">
        <w:rPr>
          <w:rFonts w:eastAsia="Times New Roman" w:cs="Times New Roman"/>
        </w:rPr>
        <w:t>e,</w:t>
      </w:r>
      <w:r w:rsidRPr="00470907">
        <w:rPr>
          <w:rFonts w:eastAsia="Times New Roman" w:cs="Times New Roman"/>
          <w:spacing w:val="-2"/>
        </w:rPr>
        <w:t xml:space="preserve"> gondol</w:t>
      </w:r>
      <w:r w:rsidRPr="00470907">
        <w:rPr>
          <w:rFonts w:eastAsia="Times New Roman" w:cs="Times New Roman"/>
        </w:rPr>
        <w:t>, motorer, b</w:t>
      </w:r>
      <w:r w:rsidRPr="00470907">
        <w:rPr>
          <w:rFonts w:eastAsia="Times New Roman" w:cs="Times New Roman"/>
          <w:spacing w:val="1"/>
        </w:rPr>
        <w:t>r</w:t>
      </w:r>
      <w:r w:rsidRPr="00470907">
        <w:rPr>
          <w:rFonts w:eastAsia="Times New Roman" w:cs="Times New Roman"/>
        </w:rPr>
        <w:t>än</w:t>
      </w:r>
      <w:r w:rsidRPr="00470907">
        <w:rPr>
          <w:rFonts w:eastAsia="Times New Roman" w:cs="Times New Roman"/>
          <w:spacing w:val="-2"/>
        </w:rPr>
        <w:t>n</w:t>
      </w:r>
      <w:r w:rsidRPr="00470907">
        <w:rPr>
          <w:rFonts w:eastAsia="Times New Roman" w:cs="Times New Roman"/>
        </w:rPr>
        <w:t>a</w:t>
      </w:r>
      <w:r w:rsidRPr="00470907">
        <w:rPr>
          <w:rFonts w:eastAsia="Times New Roman" w:cs="Times New Roman"/>
          <w:spacing w:val="1"/>
        </w:rPr>
        <w:t>r</w:t>
      </w:r>
      <w:r w:rsidRPr="00470907">
        <w:rPr>
          <w:rFonts w:eastAsia="Times New Roman" w:cs="Times New Roman"/>
        </w:rPr>
        <w:t xml:space="preserve">e, </w:t>
      </w:r>
      <w:r w:rsidRPr="00470907">
        <w:rPr>
          <w:rFonts w:eastAsia="Times New Roman" w:cs="Times New Roman"/>
          <w:spacing w:val="1"/>
        </w:rPr>
        <w:t>t</w:t>
      </w:r>
      <w:r w:rsidRPr="00470907">
        <w:rPr>
          <w:rFonts w:eastAsia="Times New Roman" w:cs="Times New Roman"/>
        </w:rPr>
        <w:t>an</w:t>
      </w:r>
      <w:r w:rsidRPr="00470907">
        <w:rPr>
          <w:rFonts w:eastAsia="Times New Roman" w:cs="Times New Roman"/>
          <w:spacing w:val="-2"/>
        </w:rPr>
        <w:t>k</w:t>
      </w:r>
      <w:r w:rsidRPr="00470907">
        <w:rPr>
          <w:rFonts w:eastAsia="Times New Roman" w:cs="Times New Roman"/>
        </w:rPr>
        <w:t>a</w:t>
      </w:r>
      <w:r w:rsidRPr="00470907">
        <w:rPr>
          <w:rFonts w:eastAsia="Times New Roman" w:cs="Times New Roman"/>
          <w:spacing w:val="1"/>
        </w:rPr>
        <w:t>r</w:t>
      </w:r>
      <w:r w:rsidRPr="00470907">
        <w:rPr>
          <w:rFonts w:eastAsia="Times New Roman" w:cs="Times New Roman"/>
        </w:rPr>
        <w:t xml:space="preserve">, </w:t>
      </w:r>
      <w:r w:rsidRPr="00470907">
        <w:rPr>
          <w:rFonts w:eastAsia="Times New Roman" w:cs="Times New Roman"/>
          <w:spacing w:val="-2"/>
        </w:rPr>
        <w:t>g</w:t>
      </w:r>
      <w:r w:rsidRPr="00470907">
        <w:rPr>
          <w:rFonts w:eastAsia="Times New Roman" w:cs="Times New Roman"/>
        </w:rPr>
        <w:t>a</w:t>
      </w:r>
      <w:r w:rsidRPr="00470907">
        <w:rPr>
          <w:rFonts w:eastAsia="Times New Roman" w:cs="Times New Roman"/>
          <w:spacing w:val="1"/>
        </w:rPr>
        <w:t>s</w:t>
      </w:r>
      <w:r w:rsidRPr="00470907">
        <w:rPr>
          <w:rFonts w:eastAsia="Times New Roman" w:cs="Times New Roman"/>
          <w:spacing w:val="-2"/>
        </w:rPr>
        <w:t>o</w:t>
      </w:r>
      <w:r w:rsidRPr="00470907">
        <w:rPr>
          <w:rFonts w:eastAsia="Times New Roman" w:cs="Times New Roman"/>
          <w:spacing w:val="1"/>
        </w:rPr>
        <w:t>ll</w:t>
      </w:r>
      <w:r w:rsidRPr="00470907">
        <w:rPr>
          <w:rFonts w:eastAsia="Times New Roman" w:cs="Times New Roman"/>
          <w:spacing w:val="-2"/>
        </w:rPr>
        <w:t>e</w:t>
      </w:r>
      <w:r w:rsidRPr="00470907">
        <w:rPr>
          <w:rFonts w:eastAsia="Times New Roman" w:cs="Times New Roman"/>
        </w:rPr>
        <w:t>dn</w:t>
      </w:r>
      <w:r w:rsidRPr="00470907">
        <w:rPr>
          <w:rFonts w:eastAsia="Times New Roman" w:cs="Times New Roman"/>
          <w:spacing w:val="1"/>
        </w:rPr>
        <w:t>i</w:t>
      </w:r>
      <w:r w:rsidRPr="00470907">
        <w:rPr>
          <w:rFonts w:eastAsia="Times New Roman" w:cs="Times New Roman"/>
        </w:rPr>
        <w:t>n</w:t>
      </w:r>
      <w:r w:rsidRPr="00470907">
        <w:rPr>
          <w:rFonts w:eastAsia="Times New Roman" w:cs="Times New Roman"/>
          <w:spacing w:val="-2"/>
        </w:rPr>
        <w:t>g</w:t>
      </w:r>
      <w:r w:rsidRPr="00470907">
        <w:rPr>
          <w:rFonts w:eastAsia="Times New Roman" w:cs="Times New Roman"/>
        </w:rPr>
        <w:t>a</w:t>
      </w:r>
      <w:r w:rsidRPr="00470907">
        <w:rPr>
          <w:rFonts w:eastAsia="Times New Roman" w:cs="Times New Roman"/>
          <w:spacing w:val="1"/>
        </w:rPr>
        <w:t>r</w:t>
      </w:r>
      <w:r w:rsidRPr="00470907">
        <w:rPr>
          <w:rFonts w:eastAsia="Times New Roman" w:cs="Times New Roman"/>
        </w:rPr>
        <w:t xml:space="preserve">, instrumentering, </w:t>
      </w:r>
      <w:r w:rsidRPr="00470907">
        <w:rPr>
          <w:rFonts w:eastAsia="Times New Roman" w:cs="Times New Roman"/>
          <w:spacing w:val="-2"/>
        </w:rPr>
        <w:t>k</w:t>
      </w:r>
      <w:r w:rsidRPr="00470907">
        <w:rPr>
          <w:rFonts w:eastAsia="Times New Roman" w:cs="Times New Roman"/>
          <w:spacing w:val="1"/>
        </w:rPr>
        <w:t>r</w:t>
      </w:r>
      <w:r w:rsidRPr="00470907">
        <w:rPr>
          <w:rFonts w:eastAsia="Times New Roman" w:cs="Times New Roman"/>
          <w:spacing w:val="-2"/>
        </w:rPr>
        <w:t>a</w:t>
      </w:r>
      <w:r w:rsidRPr="00470907">
        <w:rPr>
          <w:rFonts w:eastAsia="Times New Roman" w:cs="Times New Roman"/>
        </w:rPr>
        <w:t>nar</w:t>
      </w:r>
      <w:r w:rsidRPr="00470907">
        <w:rPr>
          <w:rFonts w:eastAsia="Times New Roman" w:cs="Times New Roman"/>
          <w:spacing w:val="-1"/>
        </w:rPr>
        <w:t xml:space="preserve"> </w:t>
      </w:r>
      <w:r w:rsidRPr="00470907">
        <w:rPr>
          <w:rFonts w:eastAsia="Times New Roman" w:cs="Times New Roman"/>
        </w:rPr>
        <w:t xml:space="preserve">och </w:t>
      </w:r>
      <w:r w:rsidRPr="00470907">
        <w:rPr>
          <w:rFonts w:eastAsia="Times New Roman" w:cs="Times New Roman"/>
          <w:spacing w:val="-2"/>
        </w:rPr>
        <w:t>v</w:t>
      </w:r>
      <w:r w:rsidRPr="00470907">
        <w:rPr>
          <w:rFonts w:eastAsia="Times New Roman" w:cs="Times New Roman"/>
        </w:rPr>
        <w:t>en</w:t>
      </w:r>
      <w:r w:rsidRPr="00470907">
        <w:rPr>
          <w:rFonts w:eastAsia="Times New Roman" w:cs="Times New Roman"/>
          <w:spacing w:val="1"/>
        </w:rPr>
        <w:t>ti</w:t>
      </w:r>
      <w:r w:rsidRPr="00470907">
        <w:rPr>
          <w:rFonts w:eastAsia="Times New Roman" w:cs="Times New Roman"/>
          <w:spacing w:val="-1"/>
        </w:rPr>
        <w:t>l</w:t>
      </w:r>
      <w:r w:rsidRPr="00470907">
        <w:rPr>
          <w:rFonts w:eastAsia="Times New Roman" w:cs="Times New Roman"/>
        </w:rPr>
        <w:t>e</w:t>
      </w:r>
      <w:r w:rsidRPr="00470907">
        <w:rPr>
          <w:rFonts w:eastAsia="Times New Roman" w:cs="Times New Roman"/>
          <w:spacing w:val="1"/>
        </w:rPr>
        <w:t>r</w:t>
      </w:r>
      <w:r w:rsidRPr="00470907">
        <w:rPr>
          <w:rFonts w:eastAsia="Times New Roman" w:cs="Times New Roman"/>
        </w:rPr>
        <w:t>,</w:t>
      </w:r>
      <w:r w:rsidRPr="00470907">
        <w:rPr>
          <w:rFonts w:eastAsia="Times New Roman" w:cs="Times New Roman"/>
          <w:spacing w:val="-2"/>
        </w:rPr>
        <w:t xml:space="preserve"> nosring, </w:t>
      </w:r>
      <w:r w:rsidRPr="00470907">
        <w:rPr>
          <w:rFonts w:eastAsia="Times New Roman" w:cs="Times New Roman"/>
          <w:spacing w:val="1"/>
        </w:rPr>
        <w:t>l</w:t>
      </w:r>
      <w:r w:rsidRPr="00470907">
        <w:rPr>
          <w:rFonts w:eastAsia="Times New Roman" w:cs="Times New Roman"/>
        </w:rPr>
        <w:t>a</w:t>
      </w:r>
      <w:r w:rsidRPr="00470907">
        <w:rPr>
          <w:rFonts w:eastAsia="Times New Roman" w:cs="Times New Roman"/>
          <w:spacing w:val="-2"/>
        </w:rPr>
        <w:t>s</w:t>
      </w:r>
      <w:r w:rsidRPr="00470907">
        <w:rPr>
          <w:rFonts w:eastAsia="Times New Roman" w:cs="Times New Roman"/>
          <w:spacing w:val="1"/>
        </w:rPr>
        <w:t>t</w:t>
      </w:r>
      <w:r w:rsidRPr="00470907">
        <w:rPr>
          <w:rFonts w:eastAsia="Times New Roman" w:cs="Times New Roman"/>
        </w:rPr>
        <w:t>up</w:t>
      </w:r>
      <w:r w:rsidRPr="00470907">
        <w:rPr>
          <w:rFonts w:eastAsia="Times New Roman" w:cs="Times New Roman"/>
          <w:spacing w:val="-2"/>
        </w:rPr>
        <w:t>p</w:t>
      </w:r>
      <w:r w:rsidRPr="00470907">
        <w:rPr>
          <w:rFonts w:eastAsia="Times New Roman" w:cs="Times New Roman"/>
          <w:spacing w:val="1"/>
        </w:rPr>
        <w:t>t</w:t>
      </w:r>
      <w:r w:rsidRPr="00470907">
        <w:rPr>
          <w:rFonts w:eastAsia="Times New Roman" w:cs="Times New Roman"/>
        </w:rPr>
        <w:t>a</w:t>
      </w:r>
      <w:r w:rsidRPr="00470907">
        <w:rPr>
          <w:rFonts w:eastAsia="Times New Roman" w:cs="Times New Roman"/>
          <w:spacing w:val="-2"/>
        </w:rPr>
        <w:t>g</w:t>
      </w:r>
      <w:r w:rsidRPr="00470907">
        <w:rPr>
          <w:rFonts w:eastAsia="Times New Roman" w:cs="Times New Roman"/>
        </w:rPr>
        <w:t>ande</w:t>
      </w:r>
      <w:r w:rsidRPr="00470907">
        <w:rPr>
          <w:rFonts w:eastAsia="Times New Roman" w:cs="Times New Roman"/>
          <w:spacing w:val="-2"/>
        </w:rPr>
        <w:t xml:space="preserve"> </w:t>
      </w:r>
      <w:r w:rsidRPr="00470907">
        <w:rPr>
          <w:rFonts w:eastAsia="Times New Roman" w:cs="Times New Roman"/>
          <w:spacing w:val="1"/>
        </w:rPr>
        <w:t>s</w:t>
      </w:r>
      <w:r w:rsidRPr="00470907">
        <w:rPr>
          <w:rFonts w:eastAsia="Times New Roman" w:cs="Times New Roman"/>
          <w:spacing w:val="-2"/>
        </w:rPr>
        <w:t>y</w:t>
      </w:r>
      <w:r w:rsidRPr="00470907">
        <w:rPr>
          <w:rFonts w:eastAsia="Times New Roman" w:cs="Times New Roman"/>
          <w:spacing w:val="1"/>
        </w:rPr>
        <w:t>st</w:t>
      </w:r>
      <w:r w:rsidRPr="00470907">
        <w:rPr>
          <w:rFonts w:eastAsia="Times New Roman" w:cs="Times New Roman"/>
        </w:rPr>
        <w:t>e</w:t>
      </w:r>
      <w:r w:rsidRPr="00470907">
        <w:rPr>
          <w:rFonts w:eastAsia="Times New Roman" w:cs="Times New Roman"/>
          <w:spacing w:val="-4"/>
        </w:rPr>
        <w:t>m</w:t>
      </w:r>
      <w:r w:rsidRPr="00470907">
        <w:rPr>
          <w:rFonts w:eastAsia="Times New Roman" w:cs="Times New Roman"/>
        </w:rPr>
        <w:t xml:space="preserve">, tryckreglerande system </w:t>
      </w:r>
      <w:r w:rsidRPr="00470907">
        <w:rPr>
          <w:rFonts w:eastAsia="Times New Roman" w:cs="Times New Roman"/>
          <w:spacing w:val="1"/>
        </w:rPr>
        <w:t>s</w:t>
      </w:r>
      <w:r w:rsidRPr="00470907">
        <w:rPr>
          <w:rFonts w:eastAsia="Times New Roman" w:cs="Times New Roman"/>
        </w:rPr>
        <w:t>a</w:t>
      </w:r>
      <w:r w:rsidRPr="00470907">
        <w:rPr>
          <w:rFonts w:eastAsia="Times New Roman" w:cs="Times New Roman"/>
          <w:spacing w:val="-4"/>
        </w:rPr>
        <w:t>m</w:t>
      </w:r>
      <w:r w:rsidRPr="00470907">
        <w:rPr>
          <w:rFonts w:eastAsia="Times New Roman" w:cs="Times New Roman"/>
        </w:rPr>
        <w:t>t</w:t>
      </w:r>
      <w:r w:rsidRPr="00470907">
        <w:rPr>
          <w:rFonts w:eastAsia="Times New Roman" w:cs="Times New Roman"/>
          <w:spacing w:val="1"/>
        </w:rPr>
        <w:t xml:space="preserve"> </w:t>
      </w:r>
      <w:r w:rsidRPr="00470907">
        <w:rPr>
          <w:rFonts w:eastAsia="Times New Roman" w:cs="Times New Roman"/>
        </w:rPr>
        <w:t>på b</w:t>
      </w:r>
      <w:r w:rsidRPr="00470907">
        <w:rPr>
          <w:rFonts w:eastAsia="Times New Roman" w:cs="Times New Roman"/>
          <w:spacing w:val="1"/>
        </w:rPr>
        <w:t>i</w:t>
      </w:r>
      <w:r w:rsidRPr="00470907">
        <w:rPr>
          <w:rFonts w:eastAsia="Times New Roman" w:cs="Times New Roman"/>
          <w:spacing w:val="-1"/>
        </w:rPr>
        <w:t>l</w:t>
      </w:r>
      <w:r w:rsidRPr="00470907">
        <w:rPr>
          <w:rFonts w:eastAsia="Times New Roman" w:cs="Times New Roman"/>
        </w:rPr>
        <w:t>der</w:t>
      </w:r>
      <w:r w:rsidRPr="00470907">
        <w:rPr>
          <w:rFonts w:eastAsia="Times New Roman" w:cs="Times New Roman"/>
          <w:spacing w:val="1"/>
        </w:rPr>
        <w:t xml:space="preserve"> </w:t>
      </w:r>
      <w:r w:rsidRPr="00470907">
        <w:rPr>
          <w:rFonts w:eastAsia="Times New Roman" w:cs="Times New Roman"/>
          <w:spacing w:val="-2"/>
        </w:rPr>
        <w:t>k</w:t>
      </w:r>
      <w:r w:rsidRPr="00470907">
        <w:rPr>
          <w:rFonts w:eastAsia="Times New Roman" w:cs="Times New Roman"/>
        </w:rPr>
        <w:t xml:space="preserve">unna </w:t>
      </w:r>
      <w:r w:rsidRPr="00470907">
        <w:rPr>
          <w:rFonts w:eastAsia="Times New Roman" w:cs="Times New Roman"/>
          <w:spacing w:val="-5"/>
        </w:rPr>
        <w:t>v</w:t>
      </w:r>
      <w:r w:rsidRPr="00470907">
        <w:rPr>
          <w:rFonts w:eastAsia="Times New Roman" w:cs="Times New Roman"/>
          <w:spacing w:val="1"/>
        </w:rPr>
        <w:t>is</w:t>
      </w:r>
      <w:r w:rsidRPr="00470907">
        <w:rPr>
          <w:rFonts w:eastAsia="Times New Roman" w:cs="Times New Roman"/>
        </w:rPr>
        <w:t xml:space="preserve">a </w:t>
      </w:r>
      <w:r w:rsidRPr="00470907">
        <w:rPr>
          <w:rFonts w:eastAsia="Times New Roman" w:cs="Times New Roman"/>
          <w:spacing w:val="-2"/>
        </w:rPr>
        <w:t>d</w:t>
      </w:r>
      <w:r w:rsidRPr="00470907">
        <w:rPr>
          <w:rFonts w:eastAsia="Times New Roman" w:cs="Times New Roman"/>
        </w:rPr>
        <w:t>e</w:t>
      </w:r>
      <w:r w:rsidRPr="00470907">
        <w:rPr>
          <w:rFonts w:eastAsia="Times New Roman" w:cs="Times New Roman"/>
          <w:spacing w:val="-2"/>
        </w:rPr>
        <w:t>r</w:t>
      </w:r>
      <w:r w:rsidRPr="00470907">
        <w:rPr>
          <w:rFonts w:eastAsia="Times New Roman" w:cs="Times New Roman"/>
        </w:rPr>
        <w:t>as</w:t>
      </w:r>
      <w:r w:rsidRPr="00470907">
        <w:rPr>
          <w:rFonts w:eastAsia="Times New Roman" w:cs="Times New Roman"/>
          <w:spacing w:val="1"/>
        </w:rPr>
        <w:t xml:space="preserve"> </w:t>
      </w:r>
      <w:r w:rsidRPr="00470907">
        <w:rPr>
          <w:rFonts w:eastAsia="Times New Roman" w:cs="Times New Roman"/>
          <w:spacing w:val="-2"/>
        </w:rPr>
        <w:t>p</w:t>
      </w:r>
      <w:r w:rsidRPr="00470907">
        <w:rPr>
          <w:rFonts w:eastAsia="Times New Roman" w:cs="Times New Roman"/>
          <w:spacing w:val="1"/>
        </w:rPr>
        <w:t>l</w:t>
      </w:r>
      <w:r w:rsidRPr="00470907">
        <w:rPr>
          <w:rFonts w:eastAsia="Times New Roman" w:cs="Times New Roman"/>
        </w:rPr>
        <w:t>a</w:t>
      </w:r>
      <w:r w:rsidRPr="00470907">
        <w:rPr>
          <w:rFonts w:eastAsia="Times New Roman" w:cs="Times New Roman"/>
          <w:spacing w:val="-2"/>
        </w:rPr>
        <w:t>c</w:t>
      </w:r>
      <w:r w:rsidRPr="00470907">
        <w:rPr>
          <w:rFonts w:eastAsia="Times New Roman" w:cs="Times New Roman"/>
        </w:rPr>
        <w:t>e</w:t>
      </w:r>
      <w:r w:rsidRPr="00470907">
        <w:rPr>
          <w:rFonts w:eastAsia="Times New Roman" w:cs="Times New Roman"/>
          <w:spacing w:val="-2"/>
        </w:rPr>
        <w:t>r</w:t>
      </w:r>
      <w:r w:rsidRPr="00470907">
        <w:rPr>
          <w:rFonts w:eastAsia="Times New Roman" w:cs="Times New Roman"/>
          <w:spacing w:val="1"/>
        </w:rPr>
        <w:t>i</w:t>
      </w:r>
      <w:r w:rsidRPr="00470907">
        <w:rPr>
          <w:rFonts w:eastAsia="Times New Roman" w:cs="Times New Roman"/>
        </w:rPr>
        <w:t>ng</w:t>
      </w:r>
    </w:p>
    <w:p w14:paraId="05178ACB" w14:textId="77777777" w:rsidR="00877737" w:rsidRDefault="00470907" w:rsidP="001B2182">
      <w:pPr>
        <w:pStyle w:val="Liststycke"/>
        <w:numPr>
          <w:ilvl w:val="0"/>
          <w:numId w:val="25"/>
        </w:numPr>
        <w:spacing w:before="58" w:after="0" w:line="240" w:lineRule="auto"/>
        <w:ind w:right="-20"/>
        <w:rPr>
          <w:rFonts w:eastAsia="Times New Roman" w:cs="Times New Roman"/>
        </w:rPr>
      </w:pPr>
      <w:r w:rsidRPr="00470907">
        <w:rPr>
          <w:rFonts w:eastAsia="Times New Roman" w:cs="Times New Roman"/>
          <w:spacing w:val="1"/>
        </w:rPr>
        <w:t>r</w:t>
      </w:r>
      <w:r w:rsidRPr="00470907">
        <w:rPr>
          <w:rFonts w:eastAsia="Times New Roman" w:cs="Times New Roman"/>
        </w:rPr>
        <w:t>edo</w:t>
      </w:r>
      <w:r w:rsidRPr="00470907">
        <w:rPr>
          <w:rFonts w:eastAsia="Times New Roman" w:cs="Times New Roman"/>
          <w:spacing w:val="-2"/>
        </w:rPr>
        <w:t>g</w:t>
      </w:r>
      <w:r w:rsidRPr="00470907">
        <w:rPr>
          <w:rFonts w:eastAsia="Times New Roman" w:cs="Times New Roman"/>
        </w:rPr>
        <w:t>ö</w:t>
      </w:r>
      <w:r w:rsidRPr="00470907">
        <w:rPr>
          <w:rFonts w:eastAsia="Times New Roman" w:cs="Times New Roman"/>
          <w:spacing w:val="1"/>
        </w:rPr>
        <w:t>r</w:t>
      </w:r>
      <w:r w:rsidRPr="00470907">
        <w:rPr>
          <w:rFonts w:eastAsia="Times New Roman" w:cs="Times New Roman"/>
        </w:rPr>
        <w:t>a</w:t>
      </w:r>
      <w:r w:rsidRPr="00470907">
        <w:rPr>
          <w:rFonts w:eastAsia="Times New Roman" w:cs="Times New Roman"/>
          <w:spacing w:val="-2"/>
        </w:rPr>
        <w:t xml:space="preserve"> </w:t>
      </w:r>
      <w:r w:rsidRPr="00470907">
        <w:rPr>
          <w:rFonts w:eastAsia="Times New Roman" w:cs="Times New Roman"/>
          <w:spacing w:val="1"/>
        </w:rPr>
        <w:t>f</w:t>
      </w:r>
      <w:r w:rsidRPr="00470907">
        <w:rPr>
          <w:rFonts w:eastAsia="Times New Roman" w:cs="Times New Roman"/>
        </w:rPr>
        <w:t>ör</w:t>
      </w:r>
      <w:r w:rsidRPr="00470907">
        <w:rPr>
          <w:rFonts w:eastAsia="Times New Roman" w:cs="Times New Roman"/>
          <w:spacing w:val="-1"/>
        </w:rPr>
        <w:t xml:space="preserve"> </w:t>
      </w:r>
      <w:r w:rsidRPr="00470907">
        <w:rPr>
          <w:rFonts w:eastAsia="Times New Roman" w:cs="Times New Roman"/>
        </w:rPr>
        <w:t>luftskeppets</w:t>
      </w:r>
      <w:r w:rsidR="00877737">
        <w:rPr>
          <w:rFonts w:eastAsia="Times New Roman" w:cs="Times New Roman"/>
          <w:spacing w:val="-2"/>
        </w:rPr>
        <w:t xml:space="preserve"> </w:t>
      </w:r>
      <w:r w:rsidRPr="00470907">
        <w:rPr>
          <w:rFonts w:eastAsia="Times New Roman" w:cs="Times New Roman"/>
          <w:spacing w:val="-2"/>
        </w:rPr>
        <w:t>k</w:t>
      </w:r>
      <w:r w:rsidRPr="00470907">
        <w:rPr>
          <w:rFonts w:eastAsia="Times New Roman" w:cs="Times New Roman"/>
        </w:rPr>
        <w:t>on</w:t>
      </w:r>
      <w:r w:rsidRPr="00470907">
        <w:rPr>
          <w:rFonts w:eastAsia="Times New Roman" w:cs="Times New Roman"/>
          <w:spacing w:val="1"/>
        </w:rPr>
        <w:t>st</w:t>
      </w:r>
      <w:r w:rsidRPr="00470907">
        <w:rPr>
          <w:rFonts w:eastAsia="Times New Roman" w:cs="Times New Roman"/>
          <w:spacing w:val="-2"/>
        </w:rPr>
        <w:t>r</w:t>
      </w:r>
      <w:r w:rsidRPr="00470907">
        <w:rPr>
          <w:rFonts w:eastAsia="Times New Roman" w:cs="Times New Roman"/>
        </w:rPr>
        <w:t>u</w:t>
      </w:r>
      <w:r w:rsidRPr="00470907">
        <w:rPr>
          <w:rFonts w:eastAsia="Times New Roman" w:cs="Times New Roman"/>
          <w:spacing w:val="-2"/>
        </w:rPr>
        <w:t>k</w:t>
      </w:r>
      <w:r w:rsidRPr="00470907">
        <w:rPr>
          <w:rFonts w:eastAsia="Times New Roman" w:cs="Times New Roman"/>
          <w:spacing w:val="1"/>
        </w:rPr>
        <w:t>ti</w:t>
      </w:r>
      <w:r w:rsidRPr="00470907">
        <w:rPr>
          <w:rFonts w:eastAsia="Times New Roman" w:cs="Times New Roman"/>
        </w:rPr>
        <w:t>on</w:t>
      </w:r>
      <w:r w:rsidR="00877737">
        <w:rPr>
          <w:rFonts w:eastAsia="Times New Roman" w:cs="Times New Roman"/>
        </w:rPr>
        <w:t xml:space="preserve"> och delsystem</w:t>
      </w:r>
    </w:p>
    <w:p w14:paraId="73343023" w14:textId="77777777" w:rsidR="00B934C6" w:rsidRPr="00DA7461" w:rsidRDefault="00877737" w:rsidP="00DA7461">
      <w:pPr>
        <w:pStyle w:val="Liststycke"/>
        <w:numPr>
          <w:ilvl w:val="0"/>
          <w:numId w:val="25"/>
        </w:numPr>
        <w:spacing w:before="58" w:after="0" w:line="240" w:lineRule="auto"/>
        <w:ind w:right="-20"/>
        <w:rPr>
          <w:rFonts w:eastAsia="Times New Roman" w:cs="Times New Roman"/>
        </w:rPr>
      </w:pPr>
      <w:r>
        <w:rPr>
          <w:rFonts w:eastAsia="Times New Roman" w:cs="Times New Roman"/>
        </w:rPr>
        <w:t>redogöra för de olika delsystemen</w:t>
      </w:r>
      <w:r w:rsidR="00052C36">
        <w:rPr>
          <w:rFonts w:eastAsia="Times New Roman" w:cs="Times New Roman"/>
        </w:rPr>
        <w:t>s</w:t>
      </w:r>
      <w:r>
        <w:rPr>
          <w:rFonts w:eastAsia="Times New Roman" w:cs="Times New Roman"/>
        </w:rPr>
        <w:t xml:space="preserve"> relation och påverkan på varandra</w:t>
      </w:r>
    </w:p>
    <w:p w14:paraId="342796DE" w14:textId="77777777" w:rsidR="00692ACF" w:rsidRPr="00692ACF" w:rsidRDefault="00052C36" w:rsidP="00052C36">
      <w:pPr>
        <w:pStyle w:val="Liststycke"/>
        <w:numPr>
          <w:ilvl w:val="0"/>
          <w:numId w:val="25"/>
        </w:numPr>
        <w:spacing w:before="58" w:after="0" w:line="240" w:lineRule="auto"/>
        <w:ind w:right="-20"/>
        <w:rPr>
          <w:rFonts w:eastAsia="Times New Roman" w:cs="Times New Roman"/>
        </w:rPr>
      </w:pPr>
      <w:r>
        <w:t>redogöra för åtgärder vid driftsstörning på motorer, brännare, bränslesystem eller luftskeppets trycksystem</w:t>
      </w:r>
    </w:p>
    <w:p w14:paraId="6DD388B4" w14:textId="77777777" w:rsidR="00470907" w:rsidRPr="00052C36" w:rsidRDefault="00692ACF" w:rsidP="00052C36">
      <w:pPr>
        <w:pStyle w:val="Liststycke"/>
        <w:numPr>
          <w:ilvl w:val="0"/>
          <w:numId w:val="25"/>
        </w:numPr>
        <w:spacing w:before="58" w:after="0" w:line="240" w:lineRule="auto"/>
        <w:ind w:right="-20"/>
        <w:rPr>
          <w:rFonts w:eastAsia="Times New Roman" w:cs="Times New Roman"/>
        </w:rPr>
      </w:pPr>
      <w:r>
        <w:t>tanka bensin och gasol i respektive system.</w:t>
      </w:r>
      <w:r w:rsidR="00052C36">
        <w:br/>
      </w:r>
    </w:p>
    <w:p w14:paraId="67305B39" w14:textId="77777777" w:rsidR="00470907" w:rsidRDefault="00470907" w:rsidP="00470907">
      <w:pPr>
        <w:pStyle w:val="Rubrik3"/>
      </w:pPr>
      <w:bookmarkStart w:id="49" w:name="_Toc64230329"/>
      <w:r>
        <w:t>Hölje</w:t>
      </w:r>
      <w:bookmarkEnd w:id="49"/>
    </w:p>
    <w:p w14:paraId="45288108" w14:textId="77777777" w:rsidR="00470907" w:rsidRDefault="00470907" w:rsidP="00470907">
      <w:pPr>
        <w:spacing w:before="120" w:after="120" w:line="240" w:lineRule="auto"/>
      </w:pPr>
      <w:r>
        <w:t>Efter utbildningen skall eleven kunna</w:t>
      </w:r>
    </w:p>
    <w:p w14:paraId="3DEAFC41" w14:textId="77777777" w:rsidR="00470907" w:rsidRDefault="00470907" w:rsidP="001B2182">
      <w:pPr>
        <w:pStyle w:val="Liststycke"/>
        <w:numPr>
          <w:ilvl w:val="0"/>
          <w:numId w:val="26"/>
        </w:numPr>
        <w:spacing w:before="120" w:after="120" w:line="240" w:lineRule="auto"/>
      </w:pPr>
      <w:r>
        <w:t>redogöra för hur höljets lastupptagande system är konstruerat</w:t>
      </w:r>
    </w:p>
    <w:p w14:paraId="7ADC161D" w14:textId="77777777" w:rsidR="00470907" w:rsidRDefault="00470907" w:rsidP="001B2182">
      <w:pPr>
        <w:pStyle w:val="Liststycke"/>
        <w:numPr>
          <w:ilvl w:val="0"/>
          <w:numId w:val="26"/>
        </w:numPr>
        <w:spacing w:before="120" w:after="120" w:line="240" w:lineRule="auto"/>
      </w:pPr>
      <w:r>
        <w:t>redogöra för hur höljet övertrycks system fungerar och vilka risker som finns</w:t>
      </w:r>
    </w:p>
    <w:p w14:paraId="684941D5" w14:textId="77777777" w:rsidR="00470907" w:rsidRDefault="00470907" w:rsidP="001B2182">
      <w:pPr>
        <w:pStyle w:val="Liststycke"/>
        <w:numPr>
          <w:ilvl w:val="0"/>
          <w:numId w:val="26"/>
        </w:numPr>
        <w:spacing w:before="120" w:after="120" w:line="240" w:lineRule="auto"/>
      </w:pPr>
      <w:r>
        <w:t>redogöra för konstruktion och funktion av fenor och roder</w:t>
      </w:r>
    </w:p>
    <w:p w14:paraId="5D6F666A" w14:textId="77777777" w:rsidR="00470907" w:rsidRDefault="00877737" w:rsidP="001B2182">
      <w:pPr>
        <w:pStyle w:val="Liststycke"/>
        <w:numPr>
          <w:ilvl w:val="0"/>
          <w:numId w:val="26"/>
        </w:numPr>
        <w:spacing w:before="120" w:after="120" w:line="240" w:lineRule="auto"/>
      </w:pPr>
      <w:r>
        <w:t xml:space="preserve">redogöra för konstruktion och </w:t>
      </w:r>
      <w:r w:rsidR="00470907">
        <w:t>funktion av ventiler och linor för fenor och roder.</w:t>
      </w:r>
    </w:p>
    <w:p w14:paraId="15B8C8C7" w14:textId="77777777" w:rsidR="00470907" w:rsidRDefault="00470907" w:rsidP="001B2182">
      <w:pPr>
        <w:pStyle w:val="Liststycke"/>
        <w:numPr>
          <w:ilvl w:val="0"/>
          <w:numId w:val="26"/>
        </w:numPr>
        <w:spacing w:before="120" w:after="120" w:line="240" w:lineRule="auto"/>
      </w:pPr>
      <w:r>
        <w:t>med hjälp av principskiss beskriva lastupptagande system, styrlinor och övertryckssystems</w:t>
      </w:r>
    </w:p>
    <w:p w14:paraId="6CFB2CB8" w14:textId="77777777" w:rsidR="00470907" w:rsidRDefault="00470907" w:rsidP="001B2182">
      <w:pPr>
        <w:pStyle w:val="Liststycke"/>
        <w:numPr>
          <w:ilvl w:val="0"/>
          <w:numId w:val="26"/>
        </w:numPr>
        <w:spacing w:before="120" w:after="120" w:line="240" w:lineRule="auto"/>
      </w:pPr>
      <w:r>
        <w:t>redogöra för daglig tillsyn av höljet före flygning</w:t>
      </w:r>
    </w:p>
    <w:p w14:paraId="7AEF720C" w14:textId="77777777" w:rsidR="00470907" w:rsidRDefault="00470907" w:rsidP="001B2182">
      <w:pPr>
        <w:pStyle w:val="Liststycke"/>
        <w:numPr>
          <w:ilvl w:val="0"/>
          <w:numId w:val="26"/>
        </w:numPr>
        <w:spacing w:before="120" w:after="120" w:line="240" w:lineRule="auto"/>
      </w:pPr>
      <w:r>
        <w:t>redogöra för åtgärder vid upptäckt av skada på höljet; fö</w:t>
      </w:r>
      <w:r w:rsidR="00877737">
        <w:t xml:space="preserve">re, under och efter flygning </w:t>
      </w:r>
      <w:r>
        <w:t>redogöra för hur man tar reda på vilka skador man får åtgärda själv</w:t>
      </w:r>
    </w:p>
    <w:p w14:paraId="4EF72314" w14:textId="3977984D" w:rsidR="00470907" w:rsidRDefault="00470907" w:rsidP="00470907">
      <w:pPr>
        <w:spacing w:before="120" w:after="120" w:line="240" w:lineRule="auto"/>
      </w:pPr>
    </w:p>
    <w:p w14:paraId="7A09A5AE" w14:textId="77777777" w:rsidR="00470907" w:rsidRDefault="00470907" w:rsidP="00470907">
      <w:pPr>
        <w:pStyle w:val="Rubrik3"/>
      </w:pPr>
      <w:bookmarkStart w:id="50" w:name="_Toc64230330"/>
      <w:r>
        <w:lastRenderedPageBreak/>
        <w:t>Gondol</w:t>
      </w:r>
      <w:bookmarkEnd w:id="50"/>
      <w:r>
        <w:t xml:space="preserve"> </w:t>
      </w:r>
    </w:p>
    <w:p w14:paraId="5F26083C" w14:textId="77777777" w:rsidR="00470907" w:rsidRDefault="00470907" w:rsidP="006F47EA">
      <w:pPr>
        <w:spacing w:before="120" w:after="120" w:line="240" w:lineRule="auto"/>
      </w:pPr>
      <w:r>
        <w:t>Efter utbildningen skall eleven kunna</w:t>
      </w:r>
    </w:p>
    <w:p w14:paraId="5116C1BC" w14:textId="77777777" w:rsidR="00470907" w:rsidRDefault="00470907" w:rsidP="001B2182">
      <w:pPr>
        <w:pStyle w:val="Liststycke"/>
        <w:numPr>
          <w:ilvl w:val="0"/>
          <w:numId w:val="27"/>
        </w:numPr>
        <w:spacing w:before="120" w:after="120" w:line="240" w:lineRule="auto"/>
      </w:pPr>
      <w:r>
        <w:t>redogöra för placering och funktion för motorer, brännare och deras tillhörande bränslesystem</w:t>
      </w:r>
    </w:p>
    <w:p w14:paraId="71131E43" w14:textId="77777777" w:rsidR="00470907" w:rsidRDefault="00470907" w:rsidP="001B2182">
      <w:pPr>
        <w:pStyle w:val="Liststycke"/>
        <w:numPr>
          <w:ilvl w:val="0"/>
          <w:numId w:val="27"/>
        </w:numPr>
        <w:spacing w:before="120" w:after="120" w:line="240" w:lineRule="auto"/>
      </w:pPr>
      <w:r>
        <w:t>redogöra för placering och funktion av komponenter i luftskeppets elsystem</w:t>
      </w:r>
    </w:p>
    <w:p w14:paraId="057CEFCC" w14:textId="77777777" w:rsidR="00470907" w:rsidRDefault="000D5F09" w:rsidP="001B2182">
      <w:pPr>
        <w:pStyle w:val="Liststycke"/>
        <w:numPr>
          <w:ilvl w:val="0"/>
          <w:numId w:val="27"/>
        </w:numPr>
        <w:spacing w:before="120" w:after="120" w:line="240" w:lineRule="auto"/>
      </w:pPr>
      <w:r>
        <w:t xml:space="preserve">hantera och skifta olika typer av gasoltankar, </w:t>
      </w:r>
      <w:r w:rsidR="00F44B56">
        <w:t>inklusive byte av tank fäst till gondolen,</w:t>
      </w:r>
      <w:r w:rsidR="00F44B56">
        <w:br/>
        <w:t xml:space="preserve">på ett säkert sätt både utan hölje kopplat och </w:t>
      </w:r>
      <w:r w:rsidR="00692ACF">
        <w:t xml:space="preserve">med </w:t>
      </w:r>
      <w:r w:rsidR="00F44B56">
        <w:t>fyllt hölje.</w:t>
      </w:r>
    </w:p>
    <w:p w14:paraId="2508178A" w14:textId="77777777" w:rsidR="00470907" w:rsidRDefault="00470907" w:rsidP="001B2182">
      <w:pPr>
        <w:pStyle w:val="Liststycke"/>
        <w:numPr>
          <w:ilvl w:val="0"/>
          <w:numId w:val="27"/>
        </w:numPr>
        <w:spacing w:before="120" w:after="120" w:line="240" w:lineRule="auto"/>
      </w:pPr>
      <w:r>
        <w:t xml:space="preserve">redogöra för funktion och placering av instrumentering och reglage i gondolen </w:t>
      </w:r>
    </w:p>
    <w:p w14:paraId="427BC5FA" w14:textId="77777777" w:rsidR="00470907" w:rsidRDefault="00470907" w:rsidP="001B2182">
      <w:pPr>
        <w:pStyle w:val="Liststycke"/>
        <w:numPr>
          <w:ilvl w:val="0"/>
          <w:numId w:val="27"/>
        </w:numPr>
        <w:spacing w:before="120" w:after="120" w:line="240" w:lineRule="auto"/>
      </w:pPr>
      <w:r>
        <w:t>redogöra för vilken utrustning som minst skall finnas och fungera i gondolen</w:t>
      </w:r>
      <w:r w:rsidR="00DA7461">
        <w:t xml:space="preserve"> (MEL)</w:t>
      </w:r>
      <w:r>
        <w:t xml:space="preserve"> </w:t>
      </w:r>
    </w:p>
    <w:p w14:paraId="2166CE2E" w14:textId="77777777" w:rsidR="00470907" w:rsidRDefault="00470907" w:rsidP="001B2182">
      <w:pPr>
        <w:pStyle w:val="Liststycke"/>
        <w:numPr>
          <w:ilvl w:val="0"/>
          <w:numId w:val="27"/>
        </w:numPr>
        <w:spacing w:before="120" w:after="120" w:line="240" w:lineRule="auto"/>
      </w:pPr>
      <w:r>
        <w:t>redogöra för tillsyn av gondol med tillhörande delsystem, före och efter flygning</w:t>
      </w:r>
    </w:p>
    <w:p w14:paraId="000083B2" w14:textId="77777777" w:rsidR="00BE312B" w:rsidRDefault="00470907" w:rsidP="001B2182">
      <w:pPr>
        <w:pStyle w:val="Liststycke"/>
        <w:numPr>
          <w:ilvl w:val="0"/>
          <w:numId w:val="27"/>
        </w:numPr>
        <w:spacing w:before="120" w:after="120" w:line="240" w:lineRule="auto"/>
      </w:pPr>
      <w:r>
        <w:t>redogöra för åtgärder vi</w:t>
      </w:r>
      <w:r w:rsidR="00B934C6">
        <w:t>d upptäckt av skada på gondolen</w:t>
      </w:r>
    </w:p>
    <w:p w14:paraId="2EC8F3FF" w14:textId="77777777" w:rsidR="00470907" w:rsidRDefault="00BE312B" w:rsidP="001B2182">
      <w:pPr>
        <w:pStyle w:val="Liststycke"/>
        <w:numPr>
          <w:ilvl w:val="0"/>
          <w:numId w:val="27"/>
        </w:numPr>
        <w:spacing w:before="120" w:after="120" w:line="240" w:lineRule="auto"/>
      </w:pPr>
      <w:r>
        <w:t xml:space="preserve">genomföra motorkontroll för </w:t>
      </w:r>
      <w:proofErr w:type="spellStart"/>
      <w:r>
        <w:t>take</w:t>
      </w:r>
      <w:proofErr w:type="spellEnd"/>
      <w:r>
        <w:t>-off</w:t>
      </w:r>
      <w:r w:rsidR="00470907">
        <w:br/>
      </w:r>
    </w:p>
    <w:p w14:paraId="6E45372E" w14:textId="77777777" w:rsidR="00451DDA" w:rsidRDefault="00451DDA" w:rsidP="00451DDA">
      <w:pPr>
        <w:pStyle w:val="Rubrik3"/>
      </w:pPr>
      <w:bookmarkStart w:id="51" w:name="_Toc64230331"/>
      <w:r>
        <w:t>Brännare och tillhörande bränslesystem</w:t>
      </w:r>
      <w:bookmarkEnd w:id="51"/>
    </w:p>
    <w:p w14:paraId="7062DA84" w14:textId="7F875477" w:rsidR="006A7C07" w:rsidRDefault="00451DDA" w:rsidP="006A7C07">
      <w:pPr>
        <w:spacing w:before="120" w:after="120" w:line="240" w:lineRule="auto"/>
      </w:pPr>
      <w:r>
        <w:t xml:space="preserve">Med utgångspunkt att eleven redan innehar ett giltigt certifikat för varmluftsballong innehåller detta </w:t>
      </w:r>
      <w:r w:rsidR="003732E1">
        <w:t>träningsprogram</w:t>
      </w:r>
      <w:r>
        <w:t xml:space="preserve"> ingen detaljerad redovisning av de </w:t>
      </w:r>
      <w:r w:rsidR="006A7C07">
        <w:t xml:space="preserve">generella </w:t>
      </w:r>
      <w:r>
        <w:t>kunskapskrav som gäller kring brännar</w:t>
      </w:r>
      <w:r w:rsidR="00327AE2">
        <w:t>e</w:t>
      </w:r>
      <w:r>
        <w:t>, gasoltankar, gasolslangar, gasol som bränsle och tankning av gasol.</w:t>
      </w:r>
      <w:r w:rsidR="00470907">
        <w:br/>
      </w:r>
      <w:r w:rsidR="00470907">
        <w:br/>
      </w:r>
      <w:r w:rsidR="006A7C07">
        <w:t>Efter utbildningen skall eleven kunna</w:t>
      </w:r>
    </w:p>
    <w:p w14:paraId="1B65EF12" w14:textId="05C053D1" w:rsidR="006A7C07" w:rsidRDefault="006A7C07" w:rsidP="001B2182">
      <w:pPr>
        <w:pStyle w:val="Liststycke"/>
        <w:numPr>
          <w:ilvl w:val="0"/>
          <w:numId w:val="28"/>
        </w:numPr>
        <w:spacing w:before="120" w:after="120" w:line="240" w:lineRule="auto"/>
      </w:pPr>
      <w:r>
        <w:t>redogöra för funktion och risker med pilotlåga inuti ett slutet hölje.</w:t>
      </w:r>
    </w:p>
    <w:p w14:paraId="3091356B" w14:textId="77777777" w:rsidR="00F44B56" w:rsidRDefault="006A7C07" w:rsidP="001B2182">
      <w:pPr>
        <w:pStyle w:val="Liststycke"/>
        <w:numPr>
          <w:ilvl w:val="0"/>
          <w:numId w:val="28"/>
        </w:numPr>
        <w:spacing w:before="120" w:after="120" w:line="240" w:lineRule="auto"/>
      </w:pPr>
      <w:r>
        <w:t>redogöra för procedur och åtgärder om pilotlågan slocknar (</w:t>
      </w:r>
      <w:proofErr w:type="spellStart"/>
      <w:r>
        <w:t>flame-out</w:t>
      </w:r>
      <w:proofErr w:type="spellEnd"/>
      <w:r>
        <w:t>)</w:t>
      </w:r>
    </w:p>
    <w:p w14:paraId="4DBB2655" w14:textId="77777777" w:rsidR="006A7C07" w:rsidRDefault="00F44B56" w:rsidP="001B2182">
      <w:pPr>
        <w:pStyle w:val="Liststycke"/>
        <w:numPr>
          <w:ilvl w:val="0"/>
          <w:numId w:val="28"/>
        </w:numPr>
        <w:spacing w:before="120" w:after="120" w:line="240" w:lineRule="auto"/>
      </w:pPr>
      <w:r>
        <w:t>redogöra för olika typer och konstruktioner av gasoltankar och deras funktion när de används för flygning med varmlufts luftskepp.</w:t>
      </w:r>
      <w:r w:rsidR="00470907">
        <w:br/>
      </w:r>
    </w:p>
    <w:p w14:paraId="1FBA6A44" w14:textId="77777777" w:rsidR="006F47EA" w:rsidRDefault="006F47EA" w:rsidP="006F47EA">
      <w:pPr>
        <w:pStyle w:val="Rubrik3"/>
      </w:pPr>
      <w:bookmarkStart w:id="52" w:name="_Toc64230332"/>
      <w:r>
        <w:t>Instrumentlära</w:t>
      </w:r>
      <w:bookmarkEnd w:id="52"/>
    </w:p>
    <w:p w14:paraId="4D8B6EF2" w14:textId="349B8AA8" w:rsidR="006F47EA" w:rsidRDefault="006F47EA" w:rsidP="006F47EA">
      <w:pPr>
        <w:spacing w:before="120" w:after="120" w:line="240" w:lineRule="auto"/>
      </w:pPr>
      <w:r>
        <w:t xml:space="preserve">Med utgångspunkt att eleven redan innehar ett giltigt certifikat för varmluftsballong innehåller detta </w:t>
      </w:r>
      <w:r w:rsidR="003732E1">
        <w:t>träningsprogram</w:t>
      </w:r>
      <w:r>
        <w:t xml:space="preserve"> ingen detaljerad redovisning av de kunskapskrav som gäller kring instrument, flygradio, transponder eller GPS förutom de särskilda krav som är direkt kopplade till flygning med varmluftsskepp.</w:t>
      </w:r>
      <w:r w:rsidR="006A7C07">
        <w:br/>
      </w:r>
      <w:r w:rsidR="006A7C07">
        <w:br/>
      </w:r>
      <w:r>
        <w:t>Utbildningen syftar till att ge</w:t>
      </w:r>
    </w:p>
    <w:p w14:paraId="792C1540" w14:textId="77777777" w:rsidR="006F47EA" w:rsidRDefault="006F47EA" w:rsidP="001B2182">
      <w:pPr>
        <w:pStyle w:val="Liststycke"/>
        <w:numPr>
          <w:ilvl w:val="0"/>
          <w:numId w:val="29"/>
        </w:numPr>
        <w:spacing w:before="120" w:after="120" w:line="240" w:lineRule="auto"/>
      </w:pPr>
      <w:r>
        <w:t>fördjupad kunskap om luftskeppets instrumentering och instrumentens konstruktion i stort</w:t>
      </w:r>
    </w:p>
    <w:p w14:paraId="2B382233" w14:textId="77777777" w:rsidR="006F47EA" w:rsidRDefault="006F47EA" w:rsidP="001B2182">
      <w:pPr>
        <w:pStyle w:val="Liststycke"/>
        <w:numPr>
          <w:ilvl w:val="0"/>
          <w:numId w:val="29"/>
        </w:numPr>
        <w:spacing w:before="120" w:after="120" w:line="240" w:lineRule="auto"/>
      </w:pPr>
      <w:r>
        <w:t>kunskap om instrumentens betydelse och förväntade utslag vid olika flyglägen.</w:t>
      </w:r>
    </w:p>
    <w:p w14:paraId="2384D260" w14:textId="77777777" w:rsidR="006F47EA" w:rsidRDefault="006F47EA" w:rsidP="001B2182">
      <w:pPr>
        <w:pStyle w:val="Liststycke"/>
        <w:numPr>
          <w:ilvl w:val="0"/>
          <w:numId w:val="29"/>
        </w:numPr>
        <w:spacing w:before="120" w:after="120" w:line="240" w:lineRule="auto"/>
      </w:pPr>
      <w:r>
        <w:t>kunskap om risker och åtgärder vid situation med kritiska värden på instrumenten.</w:t>
      </w:r>
    </w:p>
    <w:p w14:paraId="39876A2B" w14:textId="77777777" w:rsidR="006F47EA" w:rsidRDefault="006F47EA" w:rsidP="001B2182">
      <w:pPr>
        <w:pStyle w:val="Liststycke"/>
        <w:numPr>
          <w:ilvl w:val="0"/>
          <w:numId w:val="29"/>
        </w:numPr>
        <w:spacing w:before="120" w:after="120" w:line="240" w:lineRule="auto"/>
      </w:pPr>
      <w:r>
        <w:t>sådan kunskap som gör eleven uppmärksam på driftstörningar inom instrumentsystem och som möjliggör att denna kan bedöma felfunktionernas inverkan på flygsäkerheten</w:t>
      </w:r>
    </w:p>
    <w:p w14:paraId="1B00BD6E" w14:textId="77777777" w:rsidR="006F47EA" w:rsidRDefault="006F47EA" w:rsidP="001B2182">
      <w:pPr>
        <w:pStyle w:val="Liststycke"/>
        <w:numPr>
          <w:ilvl w:val="0"/>
          <w:numId w:val="29"/>
        </w:numPr>
        <w:spacing w:before="120" w:after="120" w:line="240" w:lineRule="auto"/>
      </w:pPr>
      <w:r>
        <w:t xml:space="preserve">kännedom om handhavande av kommunikationsutrustning </w:t>
      </w:r>
    </w:p>
    <w:p w14:paraId="066FD538" w14:textId="77777777" w:rsidR="006F47EA" w:rsidRDefault="006F47EA" w:rsidP="001B2182">
      <w:pPr>
        <w:pStyle w:val="Liststycke"/>
        <w:numPr>
          <w:ilvl w:val="0"/>
          <w:numId w:val="29"/>
        </w:numPr>
        <w:spacing w:before="120" w:after="120" w:line="240" w:lineRule="auto"/>
      </w:pPr>
      <w:r>
        <w:t>kännedom om handhavande av navigationshjälpmedel</w:t>
      </w:r>
      <w:r w:rsidR="00470907">
        <w:br/>
      </w:r>
    </w:p>
    <w:p w14:paraId="0B5377ED" w14:textId="77777777" w:rsidR="006F47EA" w:rsidRDefault="006F47EA" w:rsidP="006F47EA">
      <w:pPr>
        <w:spacing w:before="120" w:after="120" w:line="240" w:lineRule="auto"/>
      </w:pPr>
      <w:r>
        <w:t>Efter utbildningen skall eleven kunna</w:t>
      </w:r>
    </w:p>
    <w:p w14:paraId="1C2C6384" w14:textId="77777777" w:rsidR="006F47EA" w:rsidRDefault="006F47EA" w:rsidP="001B2182">
      <w:pPr>
        <w:pStyle w:val="Liststycke"/>
        <w:numPr>
          <w:ilvl w:val="0"/>
          <w:numId w:val="28"/>
        </w:numPr>
        <w:spacing w:before="120" w:after="120" w:line="240" w:lineRule="auto"/>
      </w:pPr>
      <w:r>
        <w:t>redogöra för de olika instrumentens betydelse för flygsäkerheten och luftskeppets funktion och prestanda.</w:t>
      </w:r>
    </w:p>
    <w:p w14:paraId="6DF27D11" w14:textId="1B2A4321" w:rsidR="006F47EA" w:rsidRDefault="006F47EA" w:rsidP="001B2182">
      <w:pPr>
        <w:pStyle w:val="Liststycke"/>
        <w:numPr>
          <w:ilvl w:val="0"/>
          <w:numId w:val="28"/>
        </w:numPr>
        <w:spacing w:before="120" w:after="120" w:line="240" w:lineRule="auto"/>
      </w:pPr>
      <w:r>
        <w:t xml:space="preserve">redogöra för vilken </w:t>
      </w:r>
      <w:proofErr w:type="gramStart"/>
      <w:r>
        <w:t>minimi instrumentering</w:t>
      </w:r>
      <w:proofErr w:type="gramEnd"/>
      <w:r w:rsidR="004671C5">
        <w:t xml:space="preserve"> som krävs för flygning med </w:t>
      </w:r>
      <w:proofErr w:type="gramStart"/>
      <w:r w:rsidR="003732E1">
        <w:t>VLS</w:t>
      </w:r>
      <w:r w:rsidR="004671C5">
        <w:t>.</w:t>
      </w:r>
      <w:r>
        <w:t>.</w:t>
      </w:r>
      <w:proofErr w:type="gramEnd"/>
      <w:r>
        <w:br/>
      </w:r>
      <w:r w:rsidR="00B64902">
        <w:br/>
      </w:r>
      <w:r w:rsidR="00B64902">
        <w:br/>
      </w:r>
      <w:r w:rsidR="00B64902">
        <w:br/>
      </w:r>
    </w:p>
    <w:p w14:paraId="0AB4E546" w14:textId="77777777" w:rsidR="00B64902" w:rsidRDefault="00B64902" w:rsidP="00B64902">
      <w:pPr>
        <w:pStyle w:val="Rubrik2"/>
      </w:pPr>
      <w:bookmarkStart w:id="53" w:name="_Toc64230333"/>
      <w:r>
        <w:lastRenderedPageBreak/>
        <w:t>Flyghandbok och övriga dokument</w:t>
      </w:r>
      <w:bookmarkEnd w:id="53"/>
    </w:p>
    <w:p w14:paraId="58CC57B7" w14:textId="77777777" w:rsidR="00B64902" w:rsidRDefault="00B64902" w:rsidP="00B64902">
      <w:pPr>
        <w:spacing w:before="120" w:after="120" w:line="240" w:lineRule="auto"/>
      </w:pPr>
      <w:r>
        <w:t>Utbildningen syftar till att ge eleven</w:t>
      </w:r>
    </w:p>
    <w:p w14:paraId="324DE48B" w14:textId="77777777" w:rsidR="00B64902" w:rsidRDefault="00B64902" w:rsidP="00495465">
      <w:pPr>
        <w:pStyle w:val="Liststycke"/>
        <w:numPr>
          <w:ilvl w:val="0"/>
          <w:numId w:val="48"/>
        </w:numPr>
        <w:spacing w:before="120" w:after="120" w:line="240" w:lineRule="auto"/>
      </w:pPr>
      <w:r>
        <w:t>kännedom om flyghandboken, dess ställning, uppläggning och innehåll</w:t>
      </w:r>
    </w:p>
    <w:p w14:paraId="714572E6" w14:textId="77777777" w:rsidR="00B64902" w:rsidRDefault="00B64902" w:rsidP="00495465">
      <w:pPr>
        <w:pStyle w:val="Liststycke"/>
        <w:numPr>
          <w:ilvl w:val="0"/>
          <w:numId w:val="48"/>
        </w:numPr>
        <w:spacing w:before="120" w:after="120" w:line="240" w:lineRule="auto"/>
      </w:pPr>
      <w:r>
        <w:t>kunskap som möjliggör ett säkert opererande av luftskeppet vad avser</w:t>
      </w:r>
    </w:p>
    <w:p w14:paraId="1055C98F" w14:textId="77777777" w:rsidR="00B64902" w:rsidRDefault="00B64902" w:rsidP="00495465">
      <w:pPr>
        <w:pStyle w:val="Liststycke"/>
        <w:numPr>
          <w:ilvl w:val="1"/>
          <w:numId w:val="49"/>
        </w:numPr>
        <w:spacing w:before="120" w:after="120" w:line="240" w:lineRule="auto"/>
        <w:ind w:left="1276" w:hanging="567"/>
      </w:pPr>
      <w:r>
        <w:t>prestanda inklusive bränsleförbrukning</w:t>
      </w:r>
    </w:p>
    <w:p w14:paraId="46222AEC" w14:textId="77777777" w:rsidR="00B64902" w:rsidRDefault="00B64902" w:rsidP="00495465">
      <w:pPr>
        <w:pStyle w:val="Liststycke"/>
        <w:numPr>
          <w:ilvl w:val="1"/>
          <w:numId w:val="49"/>
        </w:numPr>
        <w:spacing w:before="120" w:after="120" w:line="240" w:lineRule="auto"/>
        <w:ind w:left="1276" w:hanging="567"/>
      </w:pPr>
      <w:r>
        <w:t>normalförfarande</w:t>
      </w:r>
    </w:p>
    <w:p w14:paraId="27D56D83" w14:textId="77777777" w:rsidR="00B64902" w:rsidRDefault="00B64902" w:rsidP="00495465">
      <w:pPr>
        <w:pStyle w:val="Liststycke"/>
        <w:numPr>
          <w:ilvl w:val="1"/>
          <w:numId w:val="49"/>
        </w:numPr>
        <w:spacing w:before="120" w:after="120" w:line="240" w:lineRule="auto"/>
        <w:ind w:left="1276" w:hanging="567"/>
      </w:pPr>
      <w:r>
        <w:t>operativa begränsningar</w:t>
      </w:r>
    </w:p>
    <w:p w14:paraId="41D702E5" w14:textId="77777777" w:rsidR="00B64902" w:rsidRDefault="00B64902" w:rsidP="00495465">
      <w:pPr>
        <w:pStyle w:val="Liststycke"/>
        <w:numPr>
          <w:ilvl w:val="1"/>
          <w:numId w:val="49"/>
        </w:numPr>
        <w:spacing w:before="120" w:after="120" w:line="240" w:lineRule="auto"/>
        <w:ind w:left="1276" w:hanging="567"/>
      </w:pPr>
      <w:r>
        <w:t>last, tryck och temperatur</w:t>
      </w:r>
    </w:p>
    <w:p w14:paraId="7096EFE4" w14:textId="77777777" w:rsidR="00B64902" w:rsidRDefault="00B64902" w:rsidP="00495465">
      <w:pPr>
        <w:pStyle w:val="Liststycke"/>
        <w:numPr>
          <w:ilvl w:val="1"/>
          <w:numId w:val="49"/>
        </w:numPr>
        <w:spacing w:before="120" w:after="120" w:line="240" w:lineRule="auto"/>
        <w:ind w:left="1276" w:hanging="567"/>
      </w:pPr>
      <w:r>
        <w:t>nödförfarande</w:t>
      </w:r>
    </w:p>
    <w:p w14:paraId="697E02D3" w14:textId="77777777" w:rsidR="00B64902" w:rsidRDefault="00B64902" w:rsidP="00495465">
      <w:pPr>
        <w:pStyle w:val="Liststycke"/>
        <w:numPr>
          <w:ilvl w:val="0"/>
          <w:numId w:val="48"/>
        </w:numPr>
        <w:spacing w:before="120" w:after="120" w:line="240" w:lineRule="auto"/>
      </w:pPr>
      <w:r>
        <w:t>kännedom om luftfartygets övriga dokument</w:t>
      </w:r>
    </w:p>
    <w:p w14:paraId="223F4261" w14:textId="77777777" w:rsidR="00B64902" w:rsidRDefault="00B64902" w:rsidP="00495465">
      <w:pPr>
        <w:pStyle w:val="Liststycke"/>
        <w:numPr>
          <w:ilvl w:val="0"/>
          <w:numId w:val="48"/>
        </w:numPr>
        <w:spacing w:before="120" w:after="120" w:line="240" w:lineRule="auto"/>
      </w:pPr>
      <w:r>
        <w:t>k</w:t>
      </w:r>
      <w:r w:rsidR="00A72F23">
        <w:t xml:space="preserve">unskap </w:t>
      </w:r>
      <w:r>
        <w:t>om hur anteckningar skall göras i olika dokument</w:t>
      </w:r>
    </w:p>
    <w:p w14:paraId="6FE24207" w14:textId="77777777" w:rsidR="00B64902" w:rsidRDefault="00B64902" w:rsidP="00B64902">
      <w:pPr>
        <w:spacing w:before="120" w:after="120" w:line="240" w:lineRule="auto"/>
      </w:pPr>
    </w:p>
    <w:p w14:paraId="560BE8A0" w14:textId="77777777" w:rsidR="00B64902" w:rsidRDefault="00B64902" w:rsidP="00592C47">
      <w:pPr>
        <w:pStyle w:val="Rubrik3"/>
      </w:pPr>
      <w:bookmarkStart w:id="54" w:name="_Toc64230334"/>
      <w:r>
        <w:t>Generellt</w:t>
      </w:r>
      <w:bookmarkEnd w:id="54"/>
    </w:p>
    <w:p w14:paraId="21E81320" w14:textId="77777777" w:rsidR="00B64902" w:rsidRDefault="00B64902" w:rsidP="00592C47">
      <w:pPr>
        <w:spacing w:before="120" w:after="120" w:line="240" w:lineRule="auto"/>
      </w:pPr>
      <w:r>
        <w:t>Efter utbildningen ska eleven kunna</w:t>
      </w:r>
    </w:p>
    <w:p w14:paraId="5F3273A9" w14:textId="77777777" w:rsidR="00B64902" w:rsidRDefault="00B64902" w:rsidP="00495465">
      <w:pPr>
        <w:pStyle w:val="Liststycke"/>
        <w:numPr>
          <w:ilvl w:val="0"/>
          <w:numId w:val="51"/>
        </w:numPr>
        <w:spacing w:before="120" w:after="120" w:line="240" w:lineRule="auto"/>
      </w:pPr>
      <w:r>
        <w:t>redogöra för hur man kontrollerar flyghandbokens uppdateringsstatus</w:t>
      </w:r>
    </w:p>
    <w:p w14:paraId="2D8C0DB6" w14:textId="77777777" w:rsidR="00B64902" w:rsidRDefault="00B64902" w:rsidP="00495465">
      <w:pPr>
        <w:pStyle w:val="Liststycke"/>
        <w:numPr>
          <w:ilvl w:val="0"/>
          <w:numId w:val="51"/>
        </w:numPr>
        <w:spacing w:before="120" w:after="120" w:line="240" w:lineRule="auto"/>
      </w:pPr>
      <w:r>
        <w:t>redogöra för hur man vid behov uppdaterar flyghandboken</w:t>
      </w:r>
    </w:p>
    <w:p w14:paraId="70F6C77F" w14:textId="3FCF12F1" w:rsidR="00B64902" w:rsidRDefault="00B64902" w:rsidP="00495465">
      <w:pPr>
        <w:pStyle w:val="Liststycke"/>
        <w:numPr>
          <w:ilvl w:val="0"/>
          <w:numId w:val="51"/>
        </w:numPr>
        <w:spacing w:before="120" w:after="120" w:line="240" w:lineRule="auto"/>
      </w:pPr>
      <w:r>
        <w:t xml:space="preserve">ange vilka nödvändiga uppgifter i flyghandboken som skall tillämpas </w:t>
      </w:r>
      <w:r w:rsidR="00A72F23">
        <w:t>och vilken mini</w:t>
      </w:r>
      <w:r w:rsidR="00327AE2">
        <w:t>mi</w:t>
      </w:r>
      <w:r w:rsidR="00A72F23">
        <w:t xml:space="preserve">utrustning som gäller </w:t>
      </w:r>
      <w:r>
        <w:t>för flygningens säkra genomförande</w:t>
      </w:r>
    </w:p>
    <w:p w14:paraId="46503ECF" w14:textId="77777777" w:rsidR="00B64902" w:rsidRDefault="00B64902" w:rsidP="00495465">
      <w:pPr>
        <w:pStyle w:val="Liststycke"/>
        <w:numPr>
          <w:ilvl w:val="0"/>
          <w:numId w:val="51"/>
        </w:numPr>
        <w:spacing w:before="120" w:after="120" w:line="240" w:lineRule="auto"/>
      </w:pPr>
      <w:r>
        <w:t xml:space="preserve">redogöra för luftskeppets alla delar och funktion enligt pkt </w:t>
      </w:r>
      <w:hyperlink w:anchor="Delarochsystem" w:history="1">
        <w:r w:rsidRPr="00A72F23">
          <w:rPr>
            <w:rStyle w:val="Hyperlnk"/>
          </w:rPr>
          <w:t>6.1</w:t>
        </w:r>
      </w:hyperlink>
    </w:p>
    <w:p w14:paraId="0F8665CA" w14:textId="77777777" w:rsidR="00B64902" w:rsidRDefault="00B64902" w:rsidP="00B64902">
      <w:pPr>
        <w:spacing w:before="120" w:after="120" w:line="240" w:lineRule="auto"/>
      </w:pPr>
    </w:p>
    <w:p w14:paraId="31FBC103" w14:textId="77777777" w:rsidR="00B64902" w:rsidRDefault="00B64902" w:rsidP="00592C47">
      <w:pPr>
        <w:pStyle w:val="Rubrik3"/>
      </w:pPr>
      <w:bookmarkStart w:id="55" w:name="_Toc64230335"/>
      <w:r>
        <w:t>Prestanda</w:t>
      </w:r>
      <w:bookmarkEnd w:id="55"/>
    </w:p>
    <w:p w14:paraId="222866A2" w14:textId="77777777" w:rsidR="00B64902" w:rsidRDefault="00B64902" w:rsidP="00B64902">
      <w:pPr>
        <w:spacing w:before="120" w:after="120" w:line="240" w:lineRule="auto"/>
      </w:pPr>
      <w:r>
        <w:t>Efter utbildningen ska eleven kunna</w:t>
      </w:r>
    </w:p>
    <w:p w14:paraId="02F626D4" w14:textId="77777777" w:rsidR="00DA7461" w:rsidRDefault="00DA7461" w:rsidP="00495465">
      <w:pPr>
        <w:pStyle w:val="Liststycke"/>
        <w:numPr>
          <w:ilvl w:val="0"/>
          <w:numId w:val="50"/>
        </w:numPr>
        <w:spacing w:before="120" w:after="120" w:line="240" w:lineRule="auto"/>
      </w:pPr>
      <w:r>
        <w:t>med hjälp av flyghandbok ange aktuellt luftskepps prestanda</w:t>
      </w:r>
    </w:p>
    <w:p w14:paraId="383C3B8D" w14:textId="77777777" w:rsidR="00B64902" w:rsidRDefault="00DA7461" w:rsidP="00495465">
      <w:pPr>
        <w:pStyle w:val="Liststycke"/>
        <w:numPr>
          <w:ilvl w:val="0"/>
          <w:numId w:val="50"/>
        </w:numPr>
        <w:spacing w:before="120" w:after="120" w:line="240" w:lineRule="auto"/>
      </w:pPr>
      <w:r>
        <w:t xml:space="preserve">med hjälp av flyghandbok ange </w:t>
      </w:r>
      <w:r w:rsidR="000C7919">
        <w:t xml:space="preserve">vilka prestanda som ändras beroende på </w:t>
      </w:r>
      <w:r w:rsidR="00B64902">
        <w:t xml:space="preserve">vikter och </w:t>
      </w:r>
      <w:r>
        <w:t xml:space="preserve">temperatur </w:t>
      </w:r>
    </w:p>
    <w:p w14:paraId="79C57453" w14:textId="77777777" w:rsidR="00B64902" w:rsidRDefault="00B64902" w:rsidP="00495465">
      <w:pPr>
        <w:pStyle w:val="Liststycke"/>
        <w:numPr>
          <w:ilvl w:val="0"/>
          <w:numId w:val="50"/>
        </w:numPr>
        <w:spacing w:before="120" w:after="120" w:line="240" w:lineRule="auto"/>
      </w:pPr>
      <w:r>
        <w:t>med hjälp av tabeller och diagram korrekt beräkna</w:t>
      </w:r>
    </w:p>
    <w:p w14:paraId="270C9EC6" w14:textId="77777777" w:rsidR="00B64902" w:rsidRDefault="00B64902" w:rsidP="00495465">
      <w:pPr>
        <w:pStyle w:val="Liststycke"/>
        <w:numPr>
          <w:ilvl w:val="0"/>
          <w:numId w:val="52"/>
        </w:numPr>
        <w:spacing w:before="120" w:after="120" w:line="240" w:lineRule="auto"/>
        <w:ind w:left="1276" w:hanging="567"/>
      </w:pPr>
      <w:r>
        <w:t>tillåten största (och ev. minsta) startvikt</w:t>
      </w:r>
    </w:p>
    <w:p w14:paraId="2A33C6E8" w14:textId="77777777" w:rsidR="00B64902" w:rsidRDefault="00B64902" w:rsidP="00495465">
      <w:pPr>
        <w:pStyle w:val="Liststycke"/>
        <w:numPr>
          <w:ilvl w:val="0"/>
          <w:numId w:val="52"/>
        </w:numPr>
        <w:spacing w:before="120" w:after="120" w:line="240" w:lineRule="auto"/>
        <w:ind w:left="1276" w:hanging="567"/>
      </w:pPr>
      <w:r>
        <w:t>aktuell startvikt och planerad landningsvikt</w:t>
      </w:r>
    </w:p>
    <w:p w14:paraId="1F6275DE" w14:textId="77777777" w:rsidR="00FA024D" w:rsidRDefault="00FA024D" w:rsidP="00495465">
      <w:pPr>
        <w:pStyle w:val="Liststycke"/>
        <w:numPr>
          <w:ilvl w:val="0"/>
          <w:numId w:val="52"/>
        </w:numPr>
        <w:spacing w:before="120" w:after="120" w:line="240" w:lineRule="auto"/>
        <w:ind w:left="1276" w:hanging="567"/>
      </w:pPr>
      <w:r>
        <w:t>maximalt antal passagerare</w:t>
      </w:r>
    </w:p>
    <w:p w14:paraId="1F509958" w14:textId="77777777" w:rsidR="00B64902" w:rsidRDefault="00B64902" w:rsidP="00495465">
      <w:pPr>
        <w:pStyle w:val="Liststycke"/>
        <w:numPr>
          <w:ilvl w:val="0"/>
          <w:numId w:val="52"/>
        </w:numPr>
        <w:spacing w:before="120" w:after="120" w:line="240" w:lineRule="auto"/>
        <w:ind w:left="1276" w:hanging="567"/>
      </w:pPr>
      <w:r>
        <w:t>stigprestanda</w:t>
      </w:r>
    </w:p>
    <w:p w14:paraId="72179AAF" w14:textId="77777777" w:rsidR="00B64902" w:rsidRDefault="00B64902" w:rsidP="00495465">
      <w:pPr>
        <w:pStyle w:val="Liststycke"/>
        <w:numPr>
          <w:ilvl w:val="0"/>
          <w:numId w:val="52"/>
        </w:numPr>
        <w:spacing w:before="120" w:after="120" w:line="240" w:lineRule="auto"/>
        <w:ind w:left="1276" w:hanging="567"/>
      </w:pPr>
      <w:r>
        <w:t>erforderlig bränslemängd för en given flygning med hänsyn till bränslereserver</w:t>
      </w:r>
    </w:p>
    <w:p w14:paraId="0E9623FD" w14:textId="77777777" w:rsidR="006D0908" w:rsidRDefault="006D0908" w:rsidP="00A742B3">
      <w:pPr>
        <w:pStyle w:val="Liststycke"/>
        <w:spacing w:before="120" w:after="120" w:line="240" w:lineRule="auto"/>
      </w:pPr>
    </w:p>
    <w:p w14:paraId="30EF507E" w14:textId="77777777" w:rsidR="00A742B3" w:rsidRDefault="00A742B3" w:rsidP="00A742B3">
      <w:pPr>
        <w:pStyle w:val="Rubrik3"/>
      </w:pPr>
      <w:bookmarkStart w:id="56" w:name="_Toc64230336"/>
      <w:r>
        <w:t>Normalförfarande</w:t>
      </w:r>
      <w:bookmarkEnd w:id="56"/>
    </w:p>
    <w:p w14:paraId="67EFB25C" w14:textId="77777777" w:rsidR="00A742B3" w:rsidRDefault="00A742B3" w:rsidP="00A742B3">
      <w:pPr>
        <w:spacing w:before="120" w:after="120" w:line="240" w:lineRule="auto"/>
      </w:pPr>
      <w:r>
        <w:t>Efter utbildningen ska eleven kunna</w:t>
      </w:r>
    </w:p>
    <w:p w14:paraId="719A634A" w14:textId="77777777" w:rsidR="004D067E" w:rsidRDefault="004D067E" w:rsidP="00495465">
      <w:pPr>
        <w:pStyle w:val="Liststycke"/>
        <w:numPr>
          <w:ilvl w:val="0"/>
          <w:numId w:val="53"/>
        </w:numPr>
        <w:spacing w:before="120" w:after="120" w:line="240" w:lineRule="auto"/>
      </w:pPr>
      <w:r>
        <w:t xml:space="preserve">operera aktuellt luftskepp </w:t>
      </w:r>
      <w:r w:rsidR="00C43A8D">
        <w:t xml:space="preserve">enligt instruktioner och fastställda rutiner </w:t>
      </w:r>
    </w:p>
    <w:p w14:paraId="4ADFEEFD" w14:textId="77777777" w:rsidR="004D067E" w:rsidRDefault="004D067E" w:rsidP="00495465">
      <w:pPr>
        <w:pStyle w:val="Liststycke"/>
        <w:numPr>
          <w:ilvl w:val="0"/>
          <w:numId w:val="53"/>
        </w:numPr>
        <w:spacing w:before="120" w:after="120" w:line="240" w:lineRule="auto"/>
      </w:pPr>
      <w:r>
        <w:t>med stöd av checklistor</w:t>
      </w:r>
      <w:r w:rsidR="00A742B3">
        <w:t xml:space="preserve"> utföra de åtgärder som</w:t>
      </w:r>
      <w:r w:rsidR="00C43A8D">
        <w:t xml:space="preserve"> fastställts för aktuellt luftskepp</w:t>
      </w:r>
    </w:p>
    <w:p w14:paraId="0BE04956" w14:textId="77777777" w:rsidR="00C83CC1" w:rsidRDefault="00C83CC1" w:rsidP="00C83CC1">
      <w:pPr>
        <w:autoSpaceDE w:val="0"/>
        <w:autoSpaceDN w:val="0"/>
        <w:adjustRightInd w:val="0"/>
        <w:spacing w:after="0" w:line="240" w:lineRule="auto"/>
      </w:pPr>
    </w:p>
    <w:p w14:paraId="366A3186" w14:textId="3C1A9FC9" w:rsidR="00A742B3" w:rsidRDefault="00C83CC1" w:rsidP="00FA024D">
      <w:pPr>
        <w:spacing w:before="120" w:after="120" w:line="240" w:lineRule="auto"/>
      </w:pPr>
      <w:r>
        <w:br/>
      </w:r>
      <w:r>
        <w:br/>
      </w:r>
      <w:r>
        <w:br/>
      </w:r>
      <w:r>
        <w:br/>
      </w:r>
      <w:r>
        <w:br/>
      </w:r>
    </w:p>
    <w:p w14:paraId="22FAADE2" w14:textId="77777777" w:rsidR="004D067E" w:rsidRDefault="004D067E" w:rsidP="004D067E">
      <w:pPr>
        <w:pStyle w:val="Rubrik3"/>
      </w:pPr>
      <w:bookmarkStart w:id="57" w:name="_Toc64230337"/>
      <w:r>
        <w:lastRenderedPageBreak/>
        <w:t>Operativa begränsningar</w:t>
      </w:r>
      <w:bookmarkEnd w:id="57"/>
    </w:p>
    <w:p w14:paraId="05ED8688" w14:textId="77777777" w:rsidR="004D067E" w:rsidRDefault="004D067E" w:rsidP="006D0908">
      <w:pPr>
        <w:spacing w:before="120" w:after="120" w:line="240" w:lineRule="auto"/>
        <w:ind w:left="360"/>
      </w:pPr>
      <w:r>
        <w:t>Efter utbildningen ska eleven kunna</w:t>
      </w:r>
    </w:p>
    <w:p w14:paraId="044EB134" w14:textId="77777777" w:rsidR="004D067E" w:rsidRDefault="004D067E" w:rsidP="00495465">
      <w:pPr>
        <w:pStyle w:val="Liststycke"/>
        <w:numPr>
          <w:ilvl w:val="0"/>
          <w:numId w:val="53"/>
        </w:numPr>
        <w:spacing w:before="120" w:after="120" w:line="240" w:lineRule="auto"/>
      </w:pPr>
      <w:r>
        <w:t>med hjälp av flyghandbok eller lastinstruktion redogöra för max tillåten vikt vid olika</w:t>
      </w:r>
      <w:r w:rsidR="006D0908">
        <w:br/>
      </w:r>
      <w:r>
        <w:t>ytterlufttemperaturer och tryckhöjder</w:t>
      </w:r>
    </w:p>
    <w:p w14:paraId="59F0C84B" w14:textId="77777777" w:rsidR="006D0908" w:rsidRDefault="004D067E" w:rsidP="00495465">
      <w:pPr>
        <w:pStyle w:val="Liststycke"/>
        <w:numPr>
          <w:ilvl w:val="0"/>
          <w:numId w:val="53"/>
        </w:numPr>
        <w:spacing w:before="120" w:after="120" w:line="240" w:lineRule="auto"/>
      </w:pPr>
      <w:r>
        <w:t xml:space="preserve">med hjälp av flyghandbok </w:t>
      </w:r>
      <w:r w:rsidR="006D0908">
        <w:t>ange begränsande operative faktorer</w:t>
      </w:r>
    </w:p>
    <w:p w14:paraId="0540CC20" w14:textId="77777777" w:rsidR="006D0908" w:rsidRDefault="006D0908" w:rsidP="00495465">
      <w:pPr>
        <w:pStyle w:val="Liststycke"/>
        <w:numPr>
          <w:ilvl w:val="0"/>
          <w:numId w:val="53"/>
        </w:numPr>
        <w:spacing w:before="120" w:after="120" w:line="240" w:lineRule="auto"/>
      </w:pPr>
      <w:r>
        <w:t>med hjälp av flyghandbok ange MEL</w:t>
      </w:r>
      <w:r>
        <w:br/>
      </w:r>
    </w:p>
    <w:p w14:paraId="21E3AA2A" w14:textId="77777777" w:rsidR="006D0908" w:rsidRDefault="006D0908" w:rsidP="006D0908">
      <w:pPr>
        <w:pStyle w:val="Rubrik3"/>
      </w:pPr>
      <w:bookmarkStart w:id="58" w:name="_Toc64230338"/>
      <w:r>
        <w:t>Nödförfaranden</w:t>
      </w:r>
      <w:bookmarkEnd w:id="58"/>
    </w:p>
    <w:p w14:paraId="3603CC20" w14:textId="77777777" w:rsidR="006D0908" w:rsidRDefault="006D0908" w:rsidP="006D0908">
      <w:pPr>
        <w:spacing w:before="120" w:after="120" w:line="240" w:lineRule="auto"/>
      </w:pPr>
      <w:r>
        <w:t>Efter utbildningen ska eleven kunna</w:t>
      </w:r>
    </w:p>
    <w:p w14:paraId="4ABAAA50" w14:textId="77777777" w:rsidR="00F91B10" w:rsidRDefault="00F91B10" w:rsidP="00495465">
      <w:pPr>
        <w:pStyle w:val="Liststycke"/>
        <w:numPr>
          <w:ilvl w:val="0"/>
          <w:numId w:val="54"/>
        </w:numPr>
        <w:spacing w:before="120" w:after="120" w:line="240" w:lineRule="auto"/>
      </w:pPr>
      <w:r>
        <w:t>bedöma huruvida nödsituation föreligger</w:t>
      </w:r>
    </w:p>
    <w:p w14:paraId="76248BDC" w14:textId="77777777" w:rsidR="006D0908" w:rsidRDefault="00F91B10" w:rsidP="00495465">
      <w:pPr>
        <w:pStyle w:val="Liststycke"/>
        <w:numPr>
          <w:ilvl w:val="0"/>
          <w:numId w:val="54"/>
        </w:numPr>
        <w:spacing w:before="120" w:after="120" w:line="240" w:lineRule="auto"/>
      </w:pPr>
      <w:r>
        <w:t xml:space="preserve">på marken och i luften med hjälp av nödchecklista demonstrera åtgärder i fingerade nödsituationer som är kopplat till  </w:t>
      </w:r>
      <w:hyperlink w:anchor="FeliDelsystem" w:history="1">
        <w:r w:rsidRPr="00F91B10">
          <w:rPr>
            <w:rStyle w:val="Hyperlnk"/>
            <w:b/>
          </w:rPr>
          <w:t>(</w:t>
        </w:r>
        <w:r w:rsidR="00BF2586">
          <w:rPr>
            <w:rStyle w:val="Hyperlnk"/>
            <w:b/>
          </w:rPr>
          <w:t xml:space="preserve">ref </w:t>
        </w:r>
        <w:r w:rsidRPr="00F91B10">
          <w:rPr>
            <w:rStyle w:val="Hyperlnk"/>
            <w:b/>
          </w:rPr>
          <w:t>5.3.1)</w:t>
        </w:r>
      </w:hyperlink>
    </w:p>
    <w:p w14:paraId="73167E17" w14:textId="77777777" w:rsidR="006D0908" w:rsidRDefault="006D0908" w:rsidP="00495465">
      <w:pPr>
        <w:pStyle w:val="Liststycke"/>
        <w:numPr>
          <w:ilvl w:val="0"/>
          <w:numId w:val="55"/>
        </w:numPr>
        <w:spacing w:before="120" w:after="120" w:line="240" w:lineRule="auto"/>
        <w:ind w:left="1276" w:hanging="567"/>
      </w:pPr>
      <w:r>
        <w:t>fel på drivmotor,</w:t>
      </w:r>
    </w:p>
    <w:p w14:paraId="40F02C45" w14:textId="77777777" w:rsidR="006D0908" w:rsidRDefault="006D0908" w:rsidP="00495465">
      <w:pPr>
        <w:pStyle w:val="Liststycke"/>
        <w:numPr>
          <w:ilvl w:val="0"/>
          <w:numId w:val="55"/>
        </w:numPr>
        <w:spacing w:before="120" w:after="120" w:line="240" w:lineRule="auto"/>
        <w:ind w:left="1276" w:hanging="567"/>
      </w:pPr>
      <w:r>
        <w:t>fel på trycksättning och övertryck av hölje;</w:t>
      </w:r>
    </w:p>
    <w:p w14:paraId="58DF2CE7" w14:textId="77777777" w:rsidR="006D0908" w:rsidRDefault="006D0908" w:rsidP="00495465">
      <w:pPr>
        <w:pStyle w:val="Liststycke"/>
        <w:numPr>
          <w:ilvl w:val="0"/>
          <w:numId w:val="55"/>
        </w:numPr>
        <w:spacing w:before="120" w:after="120" w:line="240" w:lineRule="auto"/>
        <w:ind w:left="1276" w:hanging="567"/>
      </w:pPr>
      <w:r>
        <w:t>fel på styrlinor och styrroder;</w:t>
      </w:r>
    </w:p>
    <w:p w14:paraId="04CA91F5" w14:textId="77777777" w:rsidR="006D0908" w:rsidRDefault="006D0908" w:rsidP="00495465">
      <w:pPr>
        <w:pStyle w:val="Liststycke"/>
        <w:numPr>
          <w:ilvl w:val="0"/>
          <w:numId w:val="55"/>
        </w:numPr>
        <w:spacing w:before="120" w:after="120" w:line="240" w:lineRule="auto"/>
        <w:ind w:left="1276" w:hanging="567"/>
      </w:pPr>
      <w:r>
        <w:t>fel på pilotlåga;</w:t>
      </w:r>
    </w:p>
    <w:p w14:paraId="6A4E1707" w14:textId="25720D67" w:rsidR="006D0908" w:rsidRDefault="006D0908" w:rsidP="00495465">
      <w:pPr>
        <w:pStyle w:val="Liststycke"/>
        <w:numPr>
          <w:ilvl w:val="0"/>
          <w:numId w:val="55"/>
        </w:numPr>
        <w:spacing w:before="120" w:after="120" w:line="240" w:lineRule="auto"/>
        <w:ind w:left="1276" w:hanging="567"/>
      </w:pPr>
      <w:r>
        <w:t xml:space="preserve">fel på brännare, ventilläckage, </w:t>
      </w:r>
      <w:proofErr w:type="spellStart"/>
      <w:r>
        <w:t>flame-out</w:t>
      </w:r>
      <w:proofErr w:type="spellEnd"/>
      <w:r>
        <w:t xml:space="preserve"> och </w:t>
      </w:r>
      <w:proofErr w:type="spellStart"/>
      <w:r>
        <w:t>återtändning</w:t>
      </w:r>
      <w:proofErr w:type="spellEnd"/>
      <w:r>
        <w:t xml:space="preserve"> av</w:t>
      </w:r>
      <w:r w:rsidR="00327AE2">
        <w:t xml:space="preserve"> </w:t>
      </w:r>
      <w:r>
        <w:t>pilotlåga;</w:t>
      </w:r>
    </w:p>
    <w:p w14:paraId="50D65C21" w14:textId="77777777" w:rsidR="006D0908" w:rsidRDefault="006D0908" w:rsidP="00495465">
      <w:pPr>
        <w:pStyle w:val="Liststycke"/>
        <w:numPr>
          <w:ilvl w:val="0"/>
          <w:numId w:val="55"/>
        </w:numPr>
        <w:spacing w:before="120" w:after="120" w:line="240" w:lineRule="auto"/>
        <w:ind w:left="1276" w:hanging="567"/>
      </w:pPr>
      <w:r>
        <w:t>bränsleläckage;</w:t>
      </w:r>
    </w:p>
    <w:p w14:paraId="4A99501B" w14:textId="77777777" w:rsidR="006D0908" w:rsidRDefault="006D0908" w:rsidP="00495465">
      <w:pPr>
        <w:pStyle w:val="Liststycke"/>
        <w:numPr>
          <w:ilvl w:val="0"/>
          <w:numId w:val="55"/>
        </w:numPr>
        <w:spacing w:before="120" w:after="120" w:line="240" w:lineRule="auto"/>
        <w:ind w:left="1276" w:hanging="567"/>
      </w:pPr>
      <w:r>
        <w:t xml:space="preserve">överhettning av hölje; </w:t>
      </w:r>
    </w:p>
    <w:p w14:paraId="76A2E7C8" w14:textId="77777777" w:rsidR="006D0908" w:rsidRDefault="006D0908" w:rsidP="00495465">
      <w:pPr>
        <w:pStyle w:val="Liststycke"/>
        <w:numPr>
          <w:ilvl w:val="0"/>
          <w:numId w:val="55"/>
        </w:numPr>
        <w:spacing w:before="120" w:after="120" w:line="240" w:lineRule="auto"/>
        <w:ind w:left="1276" w:hanging="567"/>
      </w:pPr>
      <w:r>
        <w:t>fel på linor eller system för snabbtömning av hölje;</w:t>
      </w:r>
    </w:p>
    <w:p w14:paraId="62A2EAE6" w14:textId="77777777" w:rsidR="00F91B10" w:rsidRDefault="006D0908" w:rsidP="00495465">
      <w:pPr>
        <w:pStyle w:val="Liststycke"/>
        <w:numPr>
          <w:ilvl w:val="0"/>
          <w:numId w:val="55"/>
        </w:numPr>
        <w:spacing w:before="120" w:after="120" w:line="240" w:lineRule="auto"/>
        <w:ind w:left="1276" w:hanging="567"/>
      </w:pPr>
      <w:r>
        <w:t>skador på höljet under flygning.</w:t>
      </w:r>
      <w:r>
        <w:br/>
      </w:r>
    </w:p>
    <w:p w14:paraId="1F1A7484" w14:textId="77777777" w:rsidR="00F91B10" w:rsidRDefault="00F91B10" w:rsidP="00F91B10">
      <w:pPr>
        <w:pStyle w:val="Rubrik3"/>
      </w:pPr>
      <w:bookmarkStart w:id="59" w:name="_Toc64230339"/>
      <w:r>
        <w:t>Nödutrustning och kritiska situationer</w:t>
      </w:r>
      <w:bookmarkEnd w:id="59"/>
    </w:p>
    <w:p w14:paraId="54F4A233" w14:textId="77777777" w:rsidR="00577015" w:rsidRDefault="00577015" w:rsidP="00577015">
      <w:pPr>
        <w:spacing w:before="120" w:after="120" w:line="240" w:lineRule="auto"/>
      </w:pPr>
      <w:r>
        <w:t xml:space="preserve">Efter utbildningen ska eleven kunna </w:t>
      </w:r>
      <w:r w:rsidR="002A6CD7">
        <w:t xml:space="preserve">  </w:t>
      </w:r>
      <w:hyperlink w:anchor="Nödutrustning" w:history="1">
        <w:r w:rsidR="002A6CD7" w:rsidRPr="002A6CD7">
          <w:rPr>
            <w:rStyle w:val="Hyperlnk"/>
            <w:b/>
          </w:rPr>
          <w:t>(</w:t>
        </w:r>
        <w:r w:rsidR="00BF2586">
          <w:rPr>
            <w:rStyle w:val="Hyperlnk"/>
            <w:b/>
          </w:rPr>
          <w:t xml:space="preserve">ref </w:t>
        </w:r>
        <w:r w:rsidR="002A6CD7" w:rsidRPr="002A6CD7">
          <w:rPr>
            <w:rStyle w:val="Hyperlnk"/>
            <w:b/>
          </w:rPr>
          <w:t>5.3.2)</w:t>
        </w:r>
      </w:hyperlink>
    </w:p>
    <w:p w14:paraId="47FF6BD9" w14:textId="77777777" w:rsidR="00577015" w:rsidRDefault="00577015" w:rsidP="00495465">
      <w:pPr>
        <w:pStyle w:val="Liststycke"/>
        <w:numPr>
          <w:ilvl w:val="0"/>
          <w:numId w:val="56"/>
        </w:numPr>
        <w:spacing w:before="120" w:after="120" w:line="240" w:lineRule="auto"/>
        <w:ind w:left="1276" w:hanging="567"/>
      </w:pPr>
      <w:r>
        <w:t>placering och hantering av brandsläckare;</w:t>
      </w:r>
    </w:p>
    <w:p w14:paraId="2CD93E32" w14:textId="77777777" w:rsidR="00577015" w:rsidRDefault="00577015" w:rsidP="00495465">
      <w:pPr>
        <w:pStyle w:val="Liststycke"/>
        <w:numPr>
          <w:ilvl w:val="0"/>
          <w:numId w:val="56"/>
        </w:numPr>
        <w:spacing w:before="120" w:after="120" w:line="240" w:lineRule="auto"/>
        <w:ind w:left="1276" w:hanging="567"/>
      </w:pPr>
      <w:r>
        <w:t>redogöra för åtgärder vid brand på marken;</w:t>
      </w:r>
    </w:p>
    <w:p w14:paraId="2533E041" w14:textId="77777777" w:rsidR="00577015" w:rsidRDefault="00577015" w:rsidP="00495465">
      <w:pPr>
        <w:pStyle w:val="Liststycke"/>
        <w:numPr>
          <w:ilvl w:val="0"/>
          <w:numId w:val="56"/>
        </w:numPr>
        <w:spacing w:before="120" w:after="120" w:line="240" w:lineRule="auto"/>
        <w:ind w:left="1276" w:hanging="567"/>
      </w:pPr>
      <w:r>
        <w:t>redogöra för rutiner och åtgärder vid brand ombord under flygning;</w:t>
      </w:r>
    </w:p>
    <w:p w14:paraId="522EDA28" w14:textId="77777777" w:rsidR="00577015" w:rsidRDefault="00577015" w:rsidP="00495465">
      <w:pPr>
        <w:pStyle w:val="Liststycke"/>
        <w:numPr>
          <w:ilvl w:val="0"/>
          <w:numId w:val="56"/>
        </w:numPr>
        <w:spacing w:before="120" w:after="120" w:line="240" w:lineRule="auto"/>
        <w:ind w:left="1276" w:hanging="567"/>
      </w:pPr>
      <w:r>
        <w:t>redogöra för rutiner och åtgärder vid fel i strömförsörjning under flygning;</w:t>
      </w:r>
    </w:p>
    <w:p w14:paraId="6A740160" w14:textId="77777777" w:rsidR="00577015" w:rsidRDefault="00577015" w:rsidP="00495465">
      <w:pPr>
        <w:pStyle w:val="Liststycke"/>
        <w:numPr>
          <w:ilvl w:val="0"/>
          <w:numId w:val="56"/>
        </w:numPr>
        <w:spacing w:before="120" w:after="120" w:line="240" w:lineRule="auto"/>
        <w:ind w:left="1276" w:hanging="567"/>
      </w:pPr>
      <w:r>
        <w:t>redogöra för rutiner och åtgärder i samband med hård landning;</w:t>
      </w:r>
    </w:p>
    <w:p w14:paraId="7F65BFB3" w14:textId="77777777" w:rsidR="00577015" w:rsidRDefault="00577015" w:rsidP="00495465">
      <w:pPr>
        <w:pStyle w:val="Liststycke"/>
        <w:numPr>
          <w:ilvl w:val="0"/>
          <w:numId w:val="56"/>
        </w:numPr>
        <w:spacing w:before="120" w:after="120" w:line="240" w:lineRule="auto"/>
        <w:ind w:left="1276" w:hanging="567"/>
      </w:pPr>
      <w:r>
        <w:t>redogöra för rutiner och åtgärder vid landning i stark vind,</w:t>
      </w:r>
    </w:p>
    <w:p w14:paraId="7D783195" w14:textId="77777777" w:rsidR="00577015" w:rsidRDefault="00577015" w:rsidP="00495465">
      <w:pPr>
        <w:pStyle w:val="Liststycke"/>
        <w:numPr>
          <w:ilvl w:val="0"/>
          <w:numId w:val="56"/>
        </w:numPr>
        <w:spacing w:before="120" w:after="120" w:line="240" w:lineRule="auto"/>
        <w:ind w:left="1276" w:hanging="567"/>
      </w:pPr>
      <w:r>
        <w:t>redogöra för rutiner och åtgärder vid risk för och kontakt med elektriska ledningar;</w:t>
      </w:r>
    </w:p>
    <w:p w14:paraId="07130F34" w14:textId="77777777" w:rsidR="00577015" w:rsidRDefault="00577015" w:rsidP="00495465">
      <w:pPr>
        <w:pStyle w:val="Liststycke"/>
        <w:numPr>
          <w:ilvl w:val="0"/>
          <w:numId w:val="56"/>
        </w:numPr>
        <w:spacing w:before="120" w:after="120" w:line="240" w:lineRule="auto"/>
        <w:ind w:left="1276" w:hanging="567"/>
      </w:pPr>
      <w:r>
        <w:t>redogöra åtgärder för att undvika hinder vid start och landning;</w:t>
      </w:r>
    </w:p>
    <w:p w14:paraId="013AEAED" w14:textId="77777777" w:rsidR="00577015" w:rsidRDefault="00577015" w:rsidP="00495465">
      <w:pPr>
        <w:pStyle w:val="Liststycke"/>
        <w:numPr>
          <w:ilvl w:val="0"/>
          <w:numId w:val="56"/>
        </w:numPr>
        <w:spacing w:before="120" w:after="120" w:line="240" w:lineRule="auto"/>
        <w:ind w:left="1276" w:hanging="567"/>
      </w:pPr>
      <w:r>
        <w:t>hitta oc</w:t>
      </w:r>
      <w:r w:rsidR="004D61EA">
        <w:t>h använda nödutrustning samt kunna</w:t>
      </w:r>
      <w:r>
        <w:t xml:space="preserve"> lämna gondolen på rätt sätt</w:t>
      </w:r>
      <w:r w:rsidR="004D61EA">
        <w:t xml:space="preserve"> vid nöd</w:t>
      </w:r>
      <w:r>
        <w:t>.</w:t>
      </w:r>
    </w:p>
    <w:p w14:paraId="4C533FF1" w14:textId="77777777" w:rsidR="00DA7461" w:rsidRDefault="00577015" w:rsidP="00495465">
      <w:pPr>
        <w:pStyle w:val="Liststycke"/>
        <w:numPr>
          <w:ilvl w:val="0"/>
          <w:numId w:val="56"/>
        </w:numPr>
        <w:spacing w:before="120" w:after="120" w:line="240" w:lineRule="auto"/>
        <w:ind w:left="1276" w:hanging="567"/>
      </w:pPr>
      <w:r>
        <w:t>hantera och tömma hölje utan hjälp av markbesättning;</w:t>
      </w:r>
      <w:r w:rsidR="006D0908">
        <w:br/>
      </w:r>
    </w:p>
    <w:p w14:paraId="30C8E315" w14:textId="77777777" w:rsidR="006D0908" w:rsidRDefault="00DA7461" w:rsidP="00DA7461">
      <w:pPr>
        <w:pStyle w:val="Rubrik3"/>
      </w:pPr>
      <w:bookmarkStart w:id="60" w:name="_Toc64230340"/>
      <w:r>
        <w:t>Övriga dokument</w:t>
      </w:r>
      <w:bookmarkEnd w:id="60"/>
    </w:p>
    <w:p w14:paraId="25BC7C77" w14:textId="77777777" w:rsidR="008578FD" w:rsidRDefault="008578FD" w:rsidP="008578FD">
      <w:pPr>
        <w:spacing w:before="120" w:after="120" w:line="240" w:lineRule="auto"/>
      </w:pPr>
      <w:r>
        <w:t xml:space="preserve">Efter utbildningen ska eleven kunna </w:t>
      </w:r>
    </w:p>
    <w:p w14:paraId="4AFFA0EB" w14:textId="77777777" w:rsidR="008578FD" w:rsidRDefault="008578FD" w:rsidP="00495465">
      <w:pPr>
        <w:pStyle w:val="Liststycke"/>
        <w:numPr>
          <w:ilvl w:val="0"/>
          <w:numId w:val="57"/>
        </w:numPr>
        <w:spacing w:before="120" w:after="120" w:line="240" w:lineRule="auto"/>
      </w:pPr>
      <w:r>
        <w:t>redogöra för följande dokument</w:t>
      </w:r>
    </w:p>
    <w:p w14:paraId="4BCD4058" w14:textId="77777777" w:rsidR="008578FD" w:rsidRDefault="008578FD" w:rsidP="00495465">
      <w:pPr>
        <w:pStyle w:val="Liststycke"/>
        <w:numPr>
          <w:ilvl w:val="0"/>
          <w:numId w:val="58"/>
        </w:numPr>
        <w:spacing w:before="120" w:after="120" w:line="240" w:lineRule="auto"/>
        <w:ind w:left="1276" w:hanging="567"/>
      </w:pPr>
      <w:r>
        <w:t>nationalitets- och registreringsbevis, luftvärdighetsbevis och resedagbok</w:t>
      </w:r>
    </w:p>
    <w:p w14:paraId="1C2A5C2B" w14:textId="77777777" w:rsidR="008578FD" w:rsidRPr="008578FD" w:rsidRDefault="008578FD" w:rsidP="00495465">
      <w:pPr>
        <w:pStyle w:val="Liststycke"/>
        <w:numPr>
          <w:ilvl w:val="0"/>
          <w:numId w:val="58"/>
        </w:numPr>
        <w:spacing w:before="120" w:after="120" w:line="240" w:lineRule="auto"/>
        <w:ind w:left="1276" w:hanging="567"/>
        <w:rPr>
          <w:lang w:val="en-US"/>
        </w:rPr>
      </w:pPr>
      <w:r w:rsidRPr="008578FD">
        <w:rPr>
          <w:lang w:val="en-US"/>
        </w:rPr>
        <w:t>ARC (Airworthiness Review Certificate)</w:t>
      </w:r>
    </w:p>
    <w:p w14:paraId="201E9C30" w14:textId="71D48C9D" w:rsidR="008578FD" w:rsidRDefault="008578FD" w:rsidP="00495465">
      <w:pPr>
        <w:pStyle w:val="Liststycke"/>
        <w:numPr>
          <w:ilvl w:val="0"/>
          <w:numId w:val="58"/>
        </w:numPr>
        <w:spacing w:before="120" w:after="120" w:line="240" w:lineRule="auto"/>
        <w:ind w:left="1276" w:hanging="567"/>
      </w:pPr>
      <w:r>
        <w:t>motorjournal och propellerjournal</w:t>
      </w:r>
    </w:p>
    <w:p w14:paraId="515AAA9D" w14:textId="77777777" w:rsidR="008578FD" w:rsidRDefault="008578FD" w:rsidP="00495465">
      <w:pPr>
        <w:pStyle w:val="Liststycke"/>
        <w:numPr>
          <w:ilvl w:val="0"/>
          <w:numId w:val="58"/>
        </w:numPr>
        <w:spacing w:before="120" w:after="120" w:line="240" w:lineRule="auto"/>
        <w:ind w:left="1276" w:hanging="567"/>
      </w:pPr>
      <w:r>
        <w:t>bullerintyg</w:t>
      </w:r>
    </w:p>
    <w:p w14:paraId="03DAF71A" w14:textId="4F5C5182" w:rsidR="00CE4FF6" w:rsidRPr="006D3AD1" w:rsidRDefault="008578FD" w:rsidP="002A6810">
      <w:pPr>
        <w:pStyle w:val="Liststycke"/>
        <w:numPr>
          <w:ilvl w:val="0"/>
          <w:numId w:val="57"/>
        </w:numPr>
        <w:spacing w:before="120" w:after="120" w:line="240" w:lineRule="auto"/>
      </w:pPr>
      <w:r>
        <w:t>redogöra för hur man fyller i avvikelser och not</w:t>
      </w:r>
      <w:r w:rsidR="004D61EA">
        <w:t>eringar i luftfartygets dokument</w:t>
      </w:r>
      <w:r w:rsidR="00A742B3">
        <w:br/>
      </w:r>
      <w:r w:rsidR="004D067E">
        <w:br/>
      </w:r>
    </w:p>
    <w:p w14:paraId="024655B9" w14:textId="77777777" w:rsidR="004671C5" w:rsidRDefault="004514A2" w:rsidP="00301716">
      <w:pPr>
        <w:pStyle w:val="Rubrik2"/>
      </w:pPr>
      <w:bookmarkStart w:id="61" w:name="_Toc62730430"/>
      <w:bookmarkStart w:id="62" w:name="_Toc64230341"/>
      <w:r>
        <w:lastRenderedPageBreak/>
        <w:t>Flygsäkerhetsnormer och bestämmelser</w:t>
      </w:r>
      <w:bookmarkEnd w:id="61"/>
      <w:bookmarkEnd w:id="62"/>
    </w:p>
    <w:p w14:paraId="5F53534D" w14:textId="73F5B267" w:rsidR="005A1684" w:rsidRDefault="005A1684" w:rsidP="005A1684">
      <w:r>
        <w:br/>
      </w:r>
      <w:r w:rsidRPr="005A1684">
        <w:t>Med utgångspunkt att eleven redan innehar ett giltigt certifikat för varmluftsballon</w:t>
      </w:r>
      <w:r>
        <w:t xml:space="preserve">g innehåller detta </w:t>
      </w:r>
      <w:r w:rsidR="003732E1">
        <w:t>träningsprogram</w:t>
      </w:r>
      <w:r>
        <w:t xml:space="preserve"> endast </w:t>
      </w:r>
      <w:r w:rsidRPr="005A1684">
        <w:t xml:space="preserve">de kunskapskrav </w:t>
      </w:r>
      <w:r>
        <w:t xml:space="preserve">kring flygsäkerhetsnormer och bestämmelser som är relevanta för </w:t>
      </w:r>
      <w:r>
        <w:br/>
        <w:t>flygning med varmlufts luftskepp.</w:t>
      </w:r>
    </w:p>
    <w:p w14:paraId="1AAF9A8D" w14:textId="77777777" w:rsidR="005A1684" w:rsidRDefault="005A1684" w:rsidP="005A1684">
      <w:r>
        <w:br/>
      </w:r>
      <w:r w:rsidR="004671C5">
        <w:t>Utbildningen syftar till att;</w:t>
      </w:r>
    </w:p>
    <w:p w14:paraId="5DC8DB14" w14:textId="77777777" w:rsidR="005A1684" w:rsidRDefault="004671C5" w:rsidP="00495465">
      <w:pPr>
        <w:pStyle w:val="Liststycke"/>
        <w:numPr>
          <w:ilvl w:val="0"/>
          <w:numId w:val="30"/>
        </w:numPr>
      </w:pPr>
      <w:r>
        <w:t xml:space="preserve">ge kunskaper om </w:t>
      </w:r>
      <w:r w:rsidR="005A1684">
        <w:t xml:space="preserve">ansvaret som befälhavare samt </w:t>
      </w:r>
      <w:r>
        <w:t>befälhavarfunktionen</w:t>
      </w:r>
    </w:p>
    <w:p w14:paraId="7D896F85" w14:textId="77777777" w:rsidR="004671C5" w:rsidRDefault="004671C5" w:rsidP="00495465">
      <w:pPr>
        <w:pStyle w:val="Liststycke"/>
        <w:numPr>
          <w:ilvl w:val="0"/>
          <w:numId w:val="30"/>
        </w:numPr>
      </w:pPr>
      <w:r>
        <w:t>skapa förståelse för flygsäkerhetsnormernas betydelse för flygsäkerheten</w:t>
      </w:r>
    </w:p>
    <w:p w14:paraId="1C8838AE" w14:textId="0D5A8698" w:rsidR="004671C5" w:rsidRDefault="004671C5" w:rsidP="00495465">
      <w:pPr>
        <w:pStyle w:val="Liststycke"/>
        <w:numPr>
          <w:ilvl w:val="0"/>
          <w:numId w:val="30"/>
        </w:numPr>
      </w:pPr>
      <w:r>
        <w:t xml:space="preserve">ge eleven erforderliga kunskaper om bestämmelser och föreskrifter för luftfart </w:t>
      </w:r>
      <w:r w:rsidR="005A6433">
        <w:t xml:space="preserve">med </w:t>
      </w:r>
      <w:r w:rsidR="00A01582">
        <w:t>varmluftsskepp</w:t>
      </w:r>
      <w:r w:rsidR="00327AE2">
        <w:t xml:space="preserve"> </w:t>
      </w:r>
      <w:r>
        <w:t>samt användningen av</w:t>
      </w:r>
      <w:r w:rsidR="005A1684">
        <w:t xml:space="preserve"> </w:t>
      </w:r>
      <w:r>
        <w:t>AIP och NOTAM</w:t>
      </w:r>
    </w:p>
    <w:p w14:paraId="30F32C53" w14:textId="77777777" w:rsidR="004671C5" w:rsidRDefault="004671C5" w:rsidP="00495465">
      <w:pPr>
        <w:pStyle w:val="Liststycke"/>
        <w:numPr>
          <w:ilvl w:val="0"/>
          <w:numId w:val="30"/>
        </w:numPr>
      </w:pPr>
      <w:r>
        <w:t xml:space="preserve">att ge eleven färdighet i att vid hitta och förstå information som finns tillgänglig i olika </w:t>
      </w:r>
      <w:r w:rsidR="00F17763">
        <w:t xml:space="preserve">regelverk och </w:t>
      </w:r>
      <w:r>
        <w:t>publikationer</w:t>
      </w:r>
    </w:p>
    <w:p w14:paraId="7BF84012" w14:textId="64EA3FEC" w:rsidR="004671C5" w:rsidRDefault="004671C5" w:rsidP="00495465">
      <w:pPr>
        <w:pStyle w:val="Liststycke"/>
        <w:numPr>
          <w:ilvl w:val="0"/>
          <w:numId w:val="30"/>
        </w:numPr>
      </w:pPr>
      <w:r>
        <w:t xml:space="preserve">att ge eleven förståelse för och erforderliga kunskaper om olika typer av luftrum och </w:t>
      </w:r>
      <w:r w:rsidR="00F17763">
        <w:t>flygtrafiklednings tjänster</w:t>
      </w:r>
      <w:r>
        <w:t>, samt de krav</w:t>
      </w:r>
      <w:r w:rsidR="005A1684">
        <w:t xml:space="preserve"> </w:t>
      </w:r>
      <w:r>
        <w:t xml:space="preserve">som gäller och procedurer som tillämpas vid </w:t>
      </w:r>
      <w:r w:rsidR="005A1684">
        <w:t xml:space="preserve">flygning med </w:t>
      </w:r>
      <w:r w:rsidR="00A01582">
        <w:t>varmluftsskepp</w:t>
      </w:r>
      <w:r w:rsidR="00327AE2">
        <w:t xml:space="preserve"> </w:t>
      </w:r>
      <w:r>
        <w:t>i dessa olika typer av luftrum</w:t>
      </w:r>
      <w:r w:rsidR="005A1684">
        <w:br/>
      </w:r>
    </w:p>
    <w:p w14:paraId="7DBEDD29" w14:textId="77777777" w:rsidR="004671C5" w:rsidRDefault="004671C5" w:rsidP="004671C5">
      <w:pPr>
        <w:pStyle w:val="Rubrik3"/>
      </w:pPr>
      <w:bookmarkStart w:id="63" w:name="_Toc64230342"/>
      <w:r>
        <w:t>Generellt</w:t>
      </w:r>
      <w:bookmarkEnd w:id="63"/>
    </w:p>
    <w:p w14:paraId="1E375A05" w14:textId="77777777" w:rsidR="004671C5" w:rsidRDefault="004671C5" w:rsidP="004671C5">
      <w:r>
        <w:t>Efter utbildningen ska eleven kunna</w:t>
      </w:r>
      <w:r w:rsidR="005A1684">
        <w:t>;</w:t>
      </w:r>
    </w:p>
    <w:p w14:paraId="4C85297D" w14:textId="77777777" w:rsidR="004671C5" w:rsidRDefault="00031D17" w:rsidP="00495465">
      <w:pPr>
        <w:pStyle w:val="Liststycke"/>
        <w:numPr>
          <w:ilvl w:val="0"/>
          <w:numId w:val="31"/>
        </w:numPr>
      </w:pPr>
      <w:r>
        <w:t xml:space="preserve">hitta och </w:t>
      </w:r>
      <w:r w:rsidR="004671C5">
        <w:t>förklara innebörden av bestämmelser och härtill hörande begrepp</w:t>
      </w:r>
    </w:p>
    <w:p w14:paraId="2B9578AD" w14:textId="77777777" w:rsidR="004671C5" w:rsidRDefault="004671C5" w:rsidP="00495465">
      <w:pPr>
        <w:pStyle w:val="Liststycke"/>
        <w:numPr>
          <w:ilvl w:val="0"/>
          <w:numId w:val="31"/>
        </w:numPr>
      </w:pPr>
      <w:r>
        <w:t>ta hänsyn till gällande bestämmelser vid planering, genomförande och avslutande av flygning</w:t>
      </w:r>
      <w:r w:rsidR="005A1684">
        <w:br/>
      </w:r>
    </w:p>
    <w:p w14:paraId="20435DA4" w14:textId="77777777" w:rsidR="004671C5" w:rsidRDefault="004671C5" w:rsidP="005A1684">
      <w:pPr>
        <w:pStyle w:val="Rubrik3"/>
      </w:pPr>
      <w:bookmarkStart w:id="64" w:name="_Toc64230343"/>
      <w:r>
        <w:t>Befälhavaransvar</w:t>
      </w:r>
      <w:bookmarkEnd w:id="64"/>
    </w:p>
    <w:p w14:paraId="536C196B" w14:textId="77777777" w:rsidR="004671C5" w:rsidRDefault="004671C5" w:rsidP="004671C5">
      <w:r>
        <w:t>Eft</w:t>
      </w:r>
      <w:r w:rsidR="005A1684">
        <w:t>er utbildningen ska eleven kunna;</w:t>
      </w:r>
    </w:p>
    <w:p w14:paraId="75180A97" w14:textId="77777777" w:rsidR="004671C5" w:rsidRDefault="004671C5" w:rsidP="00495465">
      <w:pPr>
        <w:pStyle w:val="Liststycke"/>
        <w:numPr>
          <w:ilvl w:val="0"/>
          <w:numId w:val="32"/>
        </w:numPr>
      </w:pPr>
      <w:r>
        <w:t>redogöra för befälhavarens ansvar, myndighet, befogenheter och skyldigheter</w:t>
      </w:r>
    </w:p>
    <w:p w14:paraId="365B3233" w14:textId="77777777" w:rsidR="004671C5" w:rsidRDefault="004671C5" w:rsidP="00495465">
      <w:pPr>
        <w:pStyle w:val="Liststycke"/>
        <w:numPr>
          <w:ilvl w:val="0"/>
          <w:numId w:val="32"/>
        </w:numPr>
      </w:pPr>
      <w:r>
        <w:t>redogöra för befälhavarens ansvar för säkerheten vad avser</w:t>
      </w:r>
      <w:r w:rsidR="005A1684">
        <w:t xml:space="preserve"> varmlufts luftskeppet </w:t>
      </w:r>
      <w:r>
        <w:t>och de ombordvarande</w:t>
      </w:r>
    </w:p>
    <w:p w14:paraId="63A1A55E" w14:textId="77777777" w:rsidR="00D87553" w:rsidRDefault="004671C5" w:rsidP="00495465">
      <w:pPr>
        <w:pStyle w:val="Liststycke"/>
        <w:numPr>
          <w:ilvl w:val="0"/>
          <w:numId w:val="32"/>
        </w:numPr>
      </w:pPr>
      <w:r>
        <w:t>avgöra vilka beslut som måste fattas i samband med planering och genomförande av flygning samt ta</w:t>
      </w:r>
      <w:r w:rsidR="005A1684">
        <w:t xml:space="preserve"> </w:t>
      </w:r>
      <w:r>
        <w:t>ansvar för dessa</w:t>
      </w:r>
      <w:r w:rsidR="00D87553">
        <w:br/>
      </w:r>
    </w:p>
    <w:p w14:paraId="4B51F4FE" w14:textId="77777777" w:rsidR="00D87553" w:rsidRDefault="00D87553" w:rsidP="00D87553">
      <w:pPr>
        <w:pStyle w:val="Rubrik3"/>
      </w:pPr>
      <w:bookmarkStart w:id="65" w:name="_Toc64230344"/>
      <w:r>
        <w:t>Certifikatbestämmelser</w:t>
      </w:r>
      <w:bookmarkEnd w:id="65"/>
    </w:p>
    <w:p w14:paraId="2230990E" w14:textId="77777777" w:rsidR="00D87553" w:rsidRDefault="00D87553" w:rsidP="00D87553">
      <w:pPr>
        <w:pStyle w:val="Liststycke"/>
        <w:ind w:left="0"/>
      </w:pPr>
      <w:r>
        <w:t>Efter utbildningen ska eleven kunna</w:t>
      </w:r>
    </w:p>
    <w:p w14:paraId="3D6C6D53" w14:textId="77777777" w:rsidR="00D87553" w:rsidRDefault="00031D17" w:rsidP="00495465">
      <w:pPr>
        <w:pStyle w:val="Liststycke"/>
        <w:numPr>
          <w:ilvl w:val="0"/>
          <w:numId w:val="33"/>
        </w:numPr>
      </w:pPr>
      <w:r>
        <w:t xml:space="preserve">utförligt redogöra för </w:t>
      </w:r>
      <w:r w:rsidR="00D87553">
        <w:t>befogenheter och behörighetsbegränsningar</w:t>
      </w:r>
      <w:r>
        <w:t xml:space="preserve"> gällande certifikat för varmlufts luftskepp</w:t>
      </w:r>
    </w:p>
    <w:p w14:paraId="03AAEEAF" w14:textId="77777777" w:rsidR="00D87553" w:rsidRDefault="00D87553" w:rsidP="00495465">
      <w:pPr>
        <w:pStyle w:val="Liststycke"/>
        <w:numPr>
          <w:ilvl w:val="0"/>
          <w:numId w:val="33"/>
        </w:numPr>
      </w:pPr>
      <w:r>
        <w:t>utförligt redogöra för flygtidsberäkning</w:t>
      </w:r>
      <w:r w:rsidR="00031D17">
        <w:t xml:space="preserve"> för varmlufts luftskepp</w:t>
      </w:r>
    </w:p>
    <w:p w14:paraId="4F9367C5" w14:textId="77777777" w:rsidR="00D87553" w:rsidRDefault="00D87553" w:rsidP="00495465">
      <w:pPr>
        <w:pStyle w:val="Liststycke"/>
        <w:numPr>
          <w:ilvl w:val="0"/>
          <w:numId w:val="33"/>
        </w:numPr>
      </w:pPr>
      <w:r>
        <w:t>utförligt redogöra för giltighetskrav och förnyelseintervall</w:t>
      </w:r>
      <w:r w:rsidR="00031D17">
        <w:t xml:space="preserve"> för certifikat och behörighet för varmlufts luftskepp</w:t>
      </w:r>
    </w:p>
    <w:p w14:paraId="6500D33F" w14:textId="6470A561" w:rsidR="004514A2" w:rsidRDefault="00D87553" w:rsidP="00031D17">
      <w:pPr>
        <w:pStyle w:val="Liststycke"/>
      </w:pPr>
      <w:r>
        <w:br/>
      </w:r>
    </w:p>
    <w:p w14:paraId="6BB4FA31" w14:textId="77777777" w:rsidR="00031D17" w:rsidRDefault="006F47EA" w:rsidP="00A02DE4">
      <w:pPr>
        <w:pStyle w:val="Rubrik3"/>
      </w:pPr>
      <w:bookmarkStart w:id="66" w:name="_Toc64230345"/>
      <w:r>
        <w:lastRenderedPageBreak/>
        <w:t>Materialbestämmelser</w:t>
      </w:r>
      <w:bookmarkEnd w:id="66"/>
    </w:p>
    <w:p w14:paraId="18EF0FA2" w14:textId="77777777" w:rsidR="00031D17" w:rsidRDefault="00031D17" w:rsidP="00031D17">
      <w:r>
        <w:t>Efter utbildningen ska eleven kunna redogöra för;</w:t>
      </w:r>
    </w:p>
    <w:p w14:paraId="263767A2" w14:textId="77777777" w:rsidR="00031D17" w:rsidRDefault="000D5F09" w:rsidP="00495465">
      <w:pPr>
        <w:pStyle w:val="Liststycke"/>
        <w:numPr>
          <w:ilvl w:val="0"/>
          <w:numId w:val="35"/>
        </w:numPr>
      </w:pPr>
      <w:r>
        <w:t>MEL för aktuellt luftskepp</w:t>
      </w:r>
    </w:p>
    <w:p w14:paraId="368F8B04" w14:textId="77777777" w:rsidR="00031D17" w:rsidRDefault="00F44B56" w:rsidP="00495465">
      <w:pPr>
        <w:pStyle w:val="Liststycke"/>
        <w:numPr>
          <w:ilvl w:val="0"/>
          <w:numId w:val="35"/>
        </w:numPr>
      </w:pPr>
      <w:r>
        <w:t>periodisk tillsyn</w:t>
      </w:r>
      <w:r w:rsidR="000D5F09">
        <w:t xml:space="preserve"> och underhåll som krävs för </w:t>
      </w:r>
      <w:r>
        <w:t xml:space="preserve">bibehållen </w:t>
      </w:r>
      <w:r w:rsidR="000D5F09">
        <w:t>luftvärdighet</w:t>
      </w:r>
    </w:p>
    <w:p w14:paraId="3BD4F823" w14:textId="77777777" w:rsidR="00031D17" w:rsidRDefault="000D5F09" w:rsidP="00495465">
      <w:pPr>
        <w:pStyle w:val="Liststycke"/>
        <w:numPr>
          <w:ilvl w:val="0"/>
          <w:numId w:val="35"/>
        </w:numPr>
      </w:pPr>
      <w:r>
        <w:t>vilken typ av underhållsverkstad som får göra vad beträffande luftskeppets olika komponenter</w:t>
      </w:r>
    </w:p>
    <w:p w14:paraId="74402ED4" w14:textId="652CB9BF" w:rsidR="000D5F09" w:rsidRDefault="00031D17" w:rsidP="00495465">
      <w:pPr>
        <w:pStyle w:val="Liststycke"/>
        <w:numPr>
          <w:ilvl w:val="0"/>
          <w:numId w:val="35"/>
        </w:numPr>
      </w:pPr>
      <w:r>
        <w:t xml:space="preserve">redogöra för </w:t>
      </w:r>
      <w:r w:rsidR="000D5F09">
        <w:t>särskilda åtgärder och uppföljning efter indikerad överhettning eller övertryck av luftskepps höljet</w:t>
      </w:r>
    </w:p>
    <w:p w14:paraId="5D516C3B" w14:textId="77777777" w:rsidR="00A02DE4" w:rsidRDefault="00031D17" w:rsidP="00495465">
      <w:pPr>
        <w:pStyle w:val="Liststycke"/>
        <w:numPr>
          <w:ilvl w:val="0"/>
          <w:numId w:val="35"/>
        </w:numPr>
      </w:pPr>
      <w:r>
        <w:t xml:space="preserve">redogöra för </w:t>
      </w:r>
      <w:r w:rsidR="000D5F09">
        <w:t>olika typer och konstruktioner av gasoltankar och deras funktion när de används för flygning med varmlufts luftskepp.</w:t>
      </w:r>
      <w:r>
        <w:br/>
      </w:r>
    </w:p>
    <w:p w14:paraId="17B1FEF5" w14:textId="77777777" w:rsidR="00F44B56" w:rsidRDefault="00A02DE4" w:rsidP="00F44B56">
      <w:pPr>
        <w:pStyle w:val="Rubrik3"/>
      </w:pPr>
      <w:bookmarkStart w:id="67" w:name="_Toc64230346"/>
      <w:r>
        <w:t>Trafikregler och färdplanering med uppföljning</w:t>
      </w:r>
      <w:bookmarkEnd w:id="67"/>
    </w:p>
    <w:p w14:paraId="228EC995" w14:textId="77777777" w:rsidR="00F44B56" w:rsidRDefault="00F44B56" w:rsidP="00F44B56">
      <w:r>
        <w:t>Efter utbildningen ska eleven kunna</w:t>
      </w:r>
    </w:p>
    <w:p w14:paraId="5AD82508" w14:textId="77777777" w:rsidR="00F44B56" w:rsidRDefault="00F44B56" w:rsidP="00495465">
      <w:pPr>
        <w:pStyle w:val="Liststycke"/>
        <w:numPr>
          <w:ilvl w:val="0"/>
          <w:numId w:val="36"/>
        </w:numPr>
      </w:pPr>
      <w:r>
        <w:t>redogöra för</w:t>
      </w:r>
      <w:r w:rsidR="00AC492B">
        <w:t xml:space="preserve"> </w:t>
      </w:r>
      <w:r w:rsidR="00AC492B" w:rsidRPr="00AC492B">
        <w:t>skillnader i trafikregler för varmluftsballong och varmlufts luftske</w:t>
      </w:r>
      <w:r w:rsidR="007E1586">
        <w:t>p</w:t>
      </w:r>
      <w:r w:rsidR="00AC492B" w:rsidRPr="00AC492B">
        <w:t>p</w:t>
      </w:r>
    </w:p>
    <w:p w14:paraId="31117DD2" w14:textId="77777777" w:rsidR="008D6821" w:rsidRDefault="008D6821" w:rsidP="00495465">
      <w:pPr>
        <w:pStyle w:val="Liststycke"/>
        <w:numPr>
          <w:ilvl w:val="0"/>
          <w:numId w:val="36"/>
        </w:numPr>
      </w:pPr>
      <w:r>
        <w:t>redogöra för trafikregler mellan flera luftskepp</w:t>
      </w:r>
    </w:p>
    <w:p w14:paraId="0714B9EF" w14:textId="7FDEC36D" w:rsidR="00F44B56" w:rsidRDefault="008D6821" w:rsidP="00495465">
      <w:pPr>
        <w:pStyle w:val="Liststycke"/>
        <w:numPr>
          <w:ilvl w:val="0"/>
          <w:numId w:val="36"/>
        </w:numPr>
      </w:pPr>
      <w:r>
        <w:t xml:space="preserve">redogöra för regler kring </w:t>
      </w:r>
      <w:r w:rsidR="007E1586">
        <w:t>minimiflyghöjd</w:t>
      </w:r>
    </w:p>
    <w:p w14:paraId="412DB4BB" w14:textId="77777777" w:rsidR="008D6821" w:rsidRDefault="008D6821" w:rsidP="00495465">
      <w:pPr>
        <w:pStyle w:val="Liststycke"/>
        <w:numPr>
          <w:ilvl w:val="0"/>
          <w:numId w:val="36"/>
        </w:numPr>
      </w:pPr>
      <w:r>
        <w:t>redogöra för flygning nära eller i restriktionsområden och känsliga områden</w:t>
      </w:r>
    </w:p>
    <w:p w14:paraId="117B3889" w14:textId="77777777" w:rsidR="00F44B56" w:rsidRDefault="00F44B56" w:rsidP="00495465">
      <w:pPr>
        <w:pStyle w:val="Liststycke"/>
        <w:numPr>
          <w:ilvl w:val="0"/>
          <w:numId w:val="36"/>
        </w:numPr>
      </w:pPr>
      <w:r>
        <w:t>redogöra för gällande trafikregler rörande</w:t>
      </w:r>
    </w:p>
    <w:p w14:paraId="3F34A800" w14:textId="77777777" w:rsidR="00F44B56" w:rsidRDefault="00F44B56" w:rsidP="00495465">
      <w:pPr>
        <w:pStyle w:val="Liststycke"/>
        <w:numPr>
          <w:ilvl w:val="2"/>
          <w:numId w:val="60"/>
        </w:numPr>
        <w:ind w:left="1418" w:hanging="709"/>
      </w:pPr>
      <w:r>
        <w:t>färdtillstånd</w:t>
      </w:r>
    </w:p>
    <w:p w14:paraId="621DE5BC" w14:textId="77777777" w:rsidR="00F44B56" w:rsidRDefault="00F44B56" w:rsidP="00495465">
      <w:pPr>
        <w:pStyle w:val="Liststycke"/>
        <w:numPr>
          <w:ilvl w:val="2"/>
          <w:numId w:val="60"/>
        </w:numPr>
        <w:ind w:left="1418" w:hanging="709"/>
      </w:pPr>
      <w:r>
        <w:t>iakttagande av färdplan</w:t>
      </w:r>
    </w:p>
    <w:p w14:paraId="3003400E" w14:textId="77777777" w:rsidR="00F44B56" w:rsidRDefault="00F44B56" w:rsidP="00495465">
      <w:pPr>
        <w:pStyle w:val="Liststycke"/>
        <w:numPr>
          <w:ilvl w:val="2"/>
          <w:numId w:val="60"/>
        </w:numPr>
        <w:ind w:left="1418" w:hanging="709"/>
      </w:pPr>
      <w:r>
        <w:t>begäran om ändring av färdplan</w:t>
      </w:r>
    </w:p>
    <w:p w14:paraId="07BD1C00" w14:textId="77777777" w:rsidR="00F44B56" w:rsidRDefault="00F44B56" w:rsidP="00495465">
      <w:pPr>
        <w:pStyle w:val="Liststycke"/>
        <w:numPr>
          <w:ilvl w:val="2"/>
          <w:numId w:val="60"/>
        </w:numPr>
        <w:ind w:left="1418" w:hanging="709"/>
      </w:pPr>
      <w:r>
        <w:t>positionsrapport</w:t>
      </w:r>
    </w:p>
    <w:p w14:paraId="7CE7E757" w14:textId="77777777" w:rsidR="00F44B56" w:rsidRDefault="00F44B56" w:rsidP="00495465">
      <w:pPr>
        <w:pStyle w:val="Liststycke"/>
        <w:numPr>
          <w:ilvl w:val="2"/>
          <w:numId w:val="60"/>
        </w:numPr>
        <w:ind w:left="1418" w:hanging="709"/>
      </w:pPr>
      <w:r>
        <w:t>upphörande av kontroll</w:t>
      </w:r>
    </w:p>
    <w:p w14:paraId="67A2EF69" w14:textId="77777777" w:rsidR="00F44B56" w:rsidRDefault="00F44B56" w:rsidP="00495465">
      <w:pPr>
        <w:pStyle w:val="Liststycke"/>
        <w:numPr>
          <w:ilvl w:val="2"/>
          <w:numId w:val="60"/>
        </w:numPr>
        <w:ind w:left="1418" w:hanging="709"/>
      </w:pPr>
      <w:r>
        <w:t>radioförbindelse</w:t>
      </w:r>
    </w:p>
    <w:p w14:paraId="70C78441" w14:textId="77777777" w:rsidR="008D6821" w:rsidRDefault="008D6821" w:rsidP="00495465">
      <w:pPr>
        <w:pStyle w:val="Liststycke"/>
        <w:numPr>
          <w:ilvl w:val="0"/>
          <w:numId w:val="37"/>
        </w:numPr>
      </w:pPr>
      <w:r>
        <w:t>redogöra för planering av route, distans, landningsfält och alternativa landnings fällt</w:t>
      </w:r>
    </w:p>
    <w:p w14:paraId="3129AE25" w14:textId="77777777" w:rsidR="007E1586" w:rsidRDefault="007E1586" w:rsidP="00495465">
      <w:pPr>
        <w:pStyle w:val="Liststycke"/>
        <w:numPr>
          <w:ilvl w:val="0"/>
          <w:numId w:val="37"/>
        </w:numPr>
      </w:pPr>
      <w:r>
        <w:t>ange när skyldighet föreligger att lämna färdplan samt hur lång tid i förväg detta skall ske</w:t>
      </w:r>
    </w:p>
    <w:p w14:paraId="270A9716" w14:textId="77777777" w:rsidR="007E1586" w:rsidRDefault="007E1586" w:rsidP="00495465">
      <w:pPr>
        <w:pStyle w:val="Liststycke"/>
        <w:numPr>
          <w:ilvl w:val="0"/>
          <w:numId w:val="37"/>
        </w:numPr>
      </w:pPr>
      <w:r>
        <w:t>redogöra för färdplans innehåll och kunna upprätta en driftfärdplan</w:t>
      </w:r>
    </w:p>
    <w:p w14:paraId="5C52F212" w14:textId="77777777" w:rsidR="00B45A9F" w:rsidRDefault="007E1586" w:rsidP="00495465">
      <w:pPr>
        <w:pStyle w:val="Liststycke"/>
        <w:numPr>
          <w:ilvl w:val="0"/>
          <w:numId w:val="37"/>
        </w:numPr>
      </w:pPr>
      <w:r>
        <w:t xml:space="preserve">självständigt använda sig av AIP, AIC och NOTAM m.m. för att inhämta information om flygplatser, ATC, kontrollerat luftrum, restriktionsområden, förbjudna område, farliga områden, tillfälliga restriktioner och liknande med hänsyn till planerad flygning med varmlufts luftskepp. </w:t>
      </w:r>
    </w:p>
    <w:p w14:paraId="751D7686" w14:textId="77777777" w:rsidR="007E1586" w:rsidRDefault="007E1586" w:rsidP="00495465">
      <w:pPr>
        <w:pStyle w:val="Liststycke"/>
        <w:numPr>
          <w:ilvl w:val="0"/>
          <w:numId w:val="37"/>
        </w:numPr>
      </w:pPr>
      <w:r>
        <w:t>fatta beslut om att påbörja eller ställa in en planerad flygning baserat på inhämtad och observerad information, egna analyser av denna samt egen aktuell flygtrim och fysisk och psykisk form och prestationsförmåga</w:t>
      </w:r>
    </w:p>
    <w:p w14:paraId="0658F8A8" w14:textId="77777777" w:rsidR="00186274" w:rsidRDefault="007E1586" w:rsidP="00495465">
      <w:pPr>
        <w:pStyle w:val="Liststycke"/>
        <w:numPr>
          <w:ilvl w:val="0"/>
          <w:numId w:val="37"/>
        </w:numPr>
      </w:pPr>
      <w:r>
        <w:t>ori</w:t>
      </w:r>
      <w:r w:rsidR="00186274">
        <w:t>e</w:t>
      </w:r>
      <w:r w:rsidRPr="007E1586">
        <w:t>ntera sig i luften med hjälp av flygkarta och topografisk karta</w:t>
      </w:r>
    </w:p>
    <w:p w14:paraId="1E47EFD1" w14:textId="77777777" w:rsidR="006D6E65" w:rsidRDefault="006D6E65" w:rsidP="00495465">
      <w:pPr>
        <w:pStyle w:val="Liststycke"/>
        <w:numPr>
          <w:ilvl w:val="0"/>
          <w:numId w:val="37"/>
        </w:numPr>
      </w:pPr>
      <w:r>
        <w:t>i luften kontinuerligt bedöma förväntat route och bränslereserver och hålla en uppdaterad plan för hur den fortsatta flygningen skall ske för bibehållen flygsäkerhet</w:t>
      </w:r>
    </w:p>
    <w:p w14:paraId="48C7F3E6" w14:textId="338E615E" w:rsidR="00112911" w:rsidRDefault="00112911" w:rsidP="00495465">
      <w:pPr>
        <w:pStyle w:val="Liststycke"/>
        <w:numPr>
          <w:ilvl w:val="0"/>
          <w:numId w:val="37"/>
        </w:numPr>
      </w:pPr>
      <w:r>
        <w:t>ge klara direktiv till markbesättning för att garantera deras närvara vid landningen</w:t>
      </w:r>
      <w:r w:rsidR="007E1586" w:rsidRPr="007E1586">
        <w:br/>
      </w:r>
      <w:r>
        <w:br/>
      </w:r>
      <w:r>
        <w:br/>
      </w:r>
      <w:r>
        <w:br/>
      </w:r>
      <w:r>
        <w:br/>
      </w:r>
    </w:p>
    <w:p w14:paraId="39E4A9A1" w14:textId="77777777" w:rsidR="00112911" w:rsidRPr="006F47EA" w:rsidRDefault="00112911" w:rsidP="00112911">
      <w:pPr>
        <w:pStyle w:val="Rubrik3"/>
      </w:pPr>
      <w:bookmarkStart w:id="68" w:name="_Toc64230347"/>
      <w:r>
        <w:lastRenderedPageBreak/>
        <w:t>Operativa bestämmelser</w:t>
      </w:r>
      <w:bookmarkEnd w:id="68"/>
    </w:p>
    <w:p w14:paraId="144C4E9F" w14:textId="2A74F85E" w:rsidR="00112911" w:rsidRDefault="00112911" w:rsidP="00112911">
      <w:r>
        <w:t>Efter utbildningen ska eleven</w:t>
      </w:r>
      <w:r w:rsidR="00F17763">
        <w:t>, med hänsyn till flygning med varmlufts</w:t>
      </w:r>
      <w:r w:rsidR="00327AE2">
        <w:t>s</w:t>
      </w:r>
      <w:r w:rsidR="00F17763">
        <w:t>kepp,</w:t>
      </w:r>
      <w:r>
        <w:t xml:space="preserve"> kunna</w:t>
      </w:r>
    </w:p>
    <w:p w14:paraId="4E70E807" w14:textId="77777777" w:rsidR="00112911" w:rsidRDefault="00112911" w:rsidP="00495465">
      <w:pPr>
        <w:pStyle w:val="Liststycke"/>
        <w:numPr>
          <w:ilvl w:val="0"/>
          <w:numId w:val="38"/>
        </w:numPr>
      </w:pPr>
      <w:r>
        <w:t>ange skillnaden mellan privatflyg och luftfart i förvärvssyfte</w:t>
      </w:r>
      <w:r w:rsidR="00F17763">
        <w:t xml:space="preserve"> </w:t>
      </w:r>
    </w:p>
    <w:p w14:paraId="5C822C35" w14:textId="77777777" w:rsidR="00112911" w:rsidRDefault="00112911" w:rsidP="00495465">
      <w:pPr>
        <w:pStyle w:val="Liststycke"/>
        <w:numPr>
          <w:ilvl w:val="0"/>
          <w:numId w:val="38"/>
        </w:numPr>
      </w:pPr>
      <w:r>
        <w:t>redogöra för hur föreskrifterna om privat flygning ska tillämpas</w:t>
      </w:r>
    </w:p>
    <w:p w14:paraId="08E6DB07" w14:textId="77777777" w:rsidR="00112911" w:rsidRDefault="00112911" w:rsidP="00495465">
      <w:pPr>
        <w:pStyle w:val="Liststycke"/>
        <w:numPr>
          <w:ilvl w:val="0"/>
          <w:numId w:val="38"/>
        </w:numPr>
      </w:pPr>
      <w:r>
        <w:t>utförligt redogöra för de krav som gäller vid val av start- och landningsplatser</w:t>
      </w:r>
    </w:p>
    <w:p w14:paraId="1B6D52FE" w14:textId="77777777" w:rsidR="00112911" w:rsidRDefault="00112911" w:rsidP="00495465">
      <w:pPr>
        <w:pStyle w:val="Liststycke"/>
        <w:numPr>
          <w:ilvl w:val="0"/>
          <w:numId w:val="38"/>
        </w:numPr>
      </w:pPr>
      <w:r>
        <w:t>utförligt redogöra för de övriga faktorer som befälhavare skall beakta i varje särskilt fall innan start eller</w:t>
      </w:r>
      <w:r w:rsidR="00F17763">
        <w:t xml:space="preserve"> </w:t>
      </w:r>
      <w:r>
        <w:t>landning utförts.</w:t>
      </w:r>
    </w:p>
    <w:p w14:paraId="4C159DA2" w14:textId="77777777" w:rsidR="00112911" w:rsidRDefault="00112911" w:rsidP="00495465">
      <w:pPr>
        <w:pStyle w:val="Liststycke"/>
        <w:numPr>
          <w:ilvl w:val="0"/>
          <w:numId w:val="38"/>
        </w:numPr>
      </w:pPr>
      <w:r>
        <w:t xml:space="preserve">redogöra för </w:t>
      </w:r>
      <w:r w:rsidR="00F17763">
        <w:t>last och bränsleberäkningar, samt ma</w:t>
      </w:r>
      <w:r>
        <w:t>ximalt antal personer ombord</w:t>
      </w:r>
    </w:p>
    <w:p w14:paraId="744D3500" w14:textId="77777777" w:rsidR="00112911" w:rsidRDefault="00112911" w:rsidP="00495465">
      <w:pPr>
        <w:pStyle w:val="Liststycke"/>
        <w:numPr>
          <w:ilvl w:val="0"/>
          <w:numId w:val="38"/>
        </w:numPr>
      </w:pPr>
      <w:r>
        <w:t>ange befälhavarens ansvar gentemot ombordvarande beträffande säkerhetsutrustningens placering och</w:t>
      </w:r>
      <w:r w:rsidR="00F17763">
        <w:t xml:space="preserve"> </w:t>
      </w:r>
      <w:r>
        <w:t>användning</w:t>
      </w:r>
    </w:p>
    <w:p w14:paraId="50F74972" w14:textId="77777777" w:rsidR="00112911" w:rsidRDefault="00112911" w:rsidP="00495465">
      <w:pPr>
        <w:pStyle w:val="Liststycke"/>
        <w:numPr>
          <w:ilvl w:val="0"/>
          <w:numId w:val="38"/>
        </w:numPr>
      </w:pPr>
      <w:r>
        <w:t>redogöra för i vilka fall tillstånd från polismyndighet fordras innan flygning</w:t>
      </w:r>
    </w:p>
    <w:p w14:paraId="39C96B6A" w14:textId="77777777" w:rsidR="00112911" w:rsidRDefault="00112911" w:rsidP="00495465">
      <w:pPr>
        <w:pStyle w:val="Liststycke"/>
        <w:numPr>
          <w:ilvl w:val="0"/>
          <w:numId w:val="38"/>
        </w:numPr>
      </w:pPr>
      <w:r>
        <w:t>redogöra för vad som gäller beträffande befälhavaransvar och klarläggande av vem som vid varje</w:t>
      </w:r>
      <w:r w:rsidR="0050419B">
        <w:br/>
      </w:r>
      <w:r>
        <w:t xml:space="preserve">tidpunkt för </w:t>
      </w:r>
      <w:r w:rsidR="00F17763">
        <w:t xml:space="preserve">luftskeppet </w:t>
      </w:r>
      <w:r>
        <w:t>om det finns mer än en pilot ombord</w:t>
      </w:r>
    </w:p>
    <w:p w14:paraId="7F2A828B" w14:textId="77777777" w:rsidR="00F17763" w:rsidRDefault="00112911" w:rsidP="00495465">
      <w:pPr>
        <w:pStyle w:val="Liststycke"/>
        <w:numPr>
          <w:ilvl w:val="0"/>
          <w:numId w:val="38"/>
        </w:numPr>
      </w:pPr>
      <w:r>
        <w:t xml:space="preserve">redogöra för krav på </w:t>
      </w:r>
      <w:r w:rsidR="00F17763">
        <w:t>första hjälpen och brandsläcknings</w:t>
      </w:r>
      <w:r>
        <w:t xml:space="preserve">utrustning </w:t>
      </w:r>
    </w:p>
    <w:p w14:paraId="1CDF01D0" w14:textId="77777777" w:rsidR="00112911" w:rsidRDefault="00112911" w:rsidP="00495465">
      <w:pPr>
        <w:pStyle w:val="Liststycke"/>
        <w:numPr>
          <w:ilvl w:val="0"/>
          <w:numId w:val="38"/>
        </w:numPr>
      </w:pPr>
      <w:r>
        <w:t>redogöra för krav på</w:t>
      </w:r>
      <w:r w:rsidR="00F17763">
        <w:t xml:space="preserve"> </w:t>
      </w:r>
      <w:r>
        <w:t>tillgång till</w:t>
      </w:r>
    </w:p>
    <w:p w14:paraId="32555105" w14:textId="77777777" w:rsidR="00112911" w:rsidRDefault="00112911" w:rsidP="00495465">
      <w:pPr>
        <w:pStyle w:val="Liststycke"/>
        <w:numPr>
          <w:ilvl w:val="0"/>
          <w:numId w:val="39"/>
        </w:numPr>
        <w:ind w:left="1418" w:hanging="709"/>
      </w:pPr>
      <w:r>
        <w:t>handböcker</w:t>
      </w:r>
    </w:p>
    <w:p w14:paraId="0E11F919" w14:textId="77777777" w:rsidR="00112911" w:rsidRDefault="00112911" w:rsidP="00495465">
      <w:pPr>
        <w:pStyle w:val="Liststycke"/>
        <w:numPr>
          <w:ilvl w:val="0"/>
          <w:numId w:val="39"/>
        </w:numPr>
        <w:ind w:left="1418" w:hanging="709"/>
      </w:pPr>
      <w:r>
        <w:t>checklistor</w:t>
      </w:r>
    </w:p>
    <w:p w14:paraId="628DE41C" w14:textId="77777777" w:rsidR="00112911" w:rsidRDefault="00112911" w:rsidP="00495465">
      <w:pPr>
        <w:pStyle w:val="Liststycke"/>
        <w:numPr>
          <w:ilvl w:val="0"/>
          <w:numId w:val="39"/>
        </w:numPr>
        <w:ind w:left="1418" w:hanging="709"/>
      </w:pPr>
      <w:r>
        <w:t>kartor</w:t>
      </w:r>
    </w:p>
    <w:p w14:paraId="7874F091" w14:textId="77777777" w:rsidR="00112911" w:rsidRDefault="00112911" w:rsidP="00495465">
      <w:pPr>
        <w:pStyle w:val="Liststycke"/>
        <w:numPr>
          <w:ilvl w:val="0"/>
          <w:numId w:val="39"/>
        </w:numPr>
        <w:ind w:left="1418" w:hanging="709"/>
      </w:pPr>
      <w:r>
        <w:t>frekvenstabell</w:t>
      </w:r>
    </w:p>
    <w:p w14:paraId="393DE82E" w14:textId="77777777" w:rsidR="002E3428" w:rsidRDefault="00261B33" w:rsidP="00495465">
      <w:pPr>
        <w:pStyle w:val="Liststycke"/>
        <w:numPr>
          <w:ilvl w:val="0"/>
          <w:numId w:val="39"/>
        </w:numPr>
        <w:ind w:left="1418" w:hanging="709"/>
      </w:pPr>
      <w:r>
        <w:t>övrig information</w:t>
      </w:r>
    </w:p>
    <w:p w14:paraId="17011025" w14:textId="77777777" w:rsidR="00596DA8" w:rsidRDefault="00596DA8" w:rsidP="00495465">
      <w:pPr>
        <w:pStyle w:val="Liststycke"/>
        <w:numPr>
          <w:ilvl w:val="0"/>
          <w:numId w:val="40"/>
        </w:numPr>
      </w:pPr>
      <w:r>
        <w:t>redogöra för när e</w:t>
      </w:r>
      <w:r w:rsidR="0050419B">
        <w:t>t</w:t>
      </w:r>
      <w:r>
        <w:t>t luftskepp ska vara utrustad med transponder</w:t>
      </w:r>
    </w:p>
    <w:p w14:paraId="1ED51058" w14:textId="77777777" w:rsidR="00596DA8" w:rsidRDefault="00596DA8" w:rsidP="00495465">
      <w:pPr>
        <w:pStyle w:val="Liststycke"/>
        <w:numPr>
          <w:ilvl w:val="0"/>
          <w:numId w:val="40"/>
        </w:numPr>
      </w:pPr>
      <w:r>
        <w:t>redogöra för gällande krav på minsta bränslemängd som skall medföras vid flygning</w:t>
      </w:r>
    </w:p>
    <w:p w14:paraId="6EE0BC95" w14:textId="77777777" w:rsidR="00F44B56" w:rsidRDefault="00596DA8" w:rsidP="00495465">
      <w:pPr>
        <w:pStyle w:val="Liststycke"/>
        <w:numPr>
          <w:ilvl w:val="0"/>
          <w:numId w:val="40"/>
        </w:numPr>
      </w:pPr>
      <w:r>
        <w:t>kortfattat redogöra för krav på syrgasförråd vid flygning på höga höjder</w:t>
      </w:r>
    </w:p>
    <w:p w14:paraId="3EAF9E4F" w14:textId="77777777" w:rsidR="00596DA8" w:rsidRDefault="00596DA8" w:rsidP="00495465">
      <w:pPr>
        <w:pStyle w:val="Liststycke"/>
        <w:numPr>
          <w:ilvl w:val="0"/>
          <w:numId w:val="40"/>
        </w:numPr>
      </w:pPr>
      <w:r>
        <w:t>redogöra för de instruktioner och säkerhetsinformation som skall delges medhjälpare i markbesättning och passagerare beträffande</w:t>
      </w:r>
    </w:p>
    <w:p w14:paraId="7259120A" w14:textId="77777777" w:rsidR="00596DA8" w:rsidRDefault="00596DA8" w:rsidP="00495465">
      <w:pPr>
        <w:pStyle w:val="Liststycke"/>
        <w:numPr>
          <w:ilvl w:val="0"/>
          <w:numId w:val="41"/>
        </w:numPr>
        <w:ind w:left="1418" w:hanging="709"/>
      </w:pPr>
      <w:r>
        <w:t>kläder, skor och handskar</w:t>
      </w:r>
    </w:p>
    <w:p w14:paraId="5E160590" w14:textId="30826079" w:rsidR="00596DA8" w:rsidRDefault="00157A3B" w:rsidP="00495465">
      <w:pPr>
        <w:pStyle w:val="Liststycke"/>
        <w:numPr>
          <w:ilvl w:val="0"/>
          <w:numId w:val="41"/>
        </w:numPr>
        <w:ind w:left="1418" w:hanging="709"/>
      </w:pPr>
      <w:r>
        <w:t xml:space="preserve">rutiner och </w:t>
      </w:r>
      <w:r w:rsidR="00596DA8">
        <w:t xml:space="preserve">säkerhetskritiska moment kring, fyllning, </w:t>
      </w:r>
      <w:proofErr w:type="spellStart"/>
      <w:r w:rsidR="00596DA8">
        <w:t>motorstart</w:t>
      </w:r>
      <w:proofErr w:type="spellEnd"/>
      <w:r w:rsidR="00596DA8">
        <w:t xml:space="preserve">, </w:t>
      </w:r>
      <w:r>
        <w:t xml:space="preserve">passagerare i och ur gondolen, start, </w:t>
      </w:r>
      <w:proofErr w:type="spellStart"/>
      <w:r>
        <w:t>hovring</w:t>
      </w:r>
      <w:proofErr w:type="spellEnd"/>
      <w:r>
        <w:t>, landning, tömning samt vid nödsituation</w:t>
      </w:r>
    </w:p>
    <w:p w14:paraId="0DE04FF0" w14:textId="77777777" w:rsidR="00EC46F9" w:rsidRDefault="000104ED" w:rsidP="00495465">
      <w:pPr>
        <w:pStyle w:val="Liststycke"/>
        <w:numPr>
          <w:ilvl w:val="0"/>
          <w:numId w:val="40"/>
        </w:numPr>
      </w:pPr>
      <w:r>
        <w:t>redogöra för hantering, rutiner och instruktioner för åskådare</w:t>
      </w:r>
    </w:p>
    <w:p w14:paraId="71676FDE" w14:textId="77777777" w:rsidR="00596DA8" w:rsidRDefault="00596DA8" w:rsidP="00495465">
      <w:pPr>
        <w:pStyle w:val="Liststycke"/>
        <w:numPr>
          <w:ilvl w:val="0"/>
          <w:numId w:val="40"/>
        </w:numPr>
      </w:pPr>
      <w:r>
        <w:t>utförligt redogöra för användning av checklistor och flyghandbok i samband med</w:t>
      </w:r>
      <w:r w:rsidR="000104ED">
        <w:t xml:space="preserve"> </w:t>
      </w:r>
      <w:r>
        <w:t>flygning</w:t>
      </w:r>
    </w:p>
    <w:p w14:paraId="283B9501" w14:textId="77777777" w:rsidR="00596DA8" w:rsidRDefault="00A703D5" w:rsidP="00495465">
      <w:pPr>
        <w:pStyle w:val="Liststycke"/>
        <w:numPr>
          <w:ilvl w:val="0"/>
          <w:numId w:val="40"/>
        </w:numPr>
      </w:pPr>
      <w:r>
        <w:t xml:space="preserve">redogöra för eventuella särskilda krav vid flygning </w:t>
      </w:r>
      <w:r w:rsidR="00596DA8">
        <w:t>mot</w:t>
      </w:r>
      <w:r>
        <w:t xml:space="preserve"> eller över </w:t>
      </w:r>
      <w:r w:rsidR="00596DA8">
        <w:t>större vattenområde</w:t>
      </w:r>
      <w:r>
        <w:t xml:space="preserve"> eller </w:t>
      </w:r>
      <w:r w:rsidR="00596DA8">
        <w:t>för flyg</w:t>
      </w:r>
      <w:r>
        <w:t>ning i fjällområde.</w:t>
      </w:r>
    </w:p>
    <w:p w14:paraId="10D01CDC" w14:textId="77777777" w:rsidR="00596DA8" w:rsidRDefault="00596DA8" w:rsidP="00A703D5">
      <w:pPr>
        <w:pStyle w:val="Liststycke"/>
      </w:pPr>
    </w:p>
    <w:p w14:paraId="1AEFE111" w14:textId="77777777" w:rsidR="00596DA8" w:rsidRDefault="00596DA8" w:rsidP="00596DA8"/>
    <w:p w14:paraId="7F9A050A" w14:textId="77777777" w:rsidR="00596DA8" w:rsidRDefault="00596DA8" w:rsidP="00596DA8"/>
    <w:p w14:paraId="52C055DB" w14:textId="77777777" w:rsidR="00596DA8" w:rsidRDefault="00EC46F9" w:rsidP="00596DA8">
      <w:r>
        <w:br/>
      </w:r>
      <w:r>
        <w:br/>
      </w:r>
      <w:r>
        <w:br/>
      </w:r>
      <w:r>
        <w:br/>
      </w:r>
    </w:p>
    <w:p w14:paraId="37AA8AE6" w14:textId="77777777" w:rsidR="00596DA8" w:rsidRPr="007E1586" w:rsidRDefault="00596DA8" w:rsidP="00596DA8"/>
    <w:p w14:paraId="249F7951" w14:textId="77777777" w:rsidR="00F44B56" w:rsidRDefault="007E1586" w:rsidP="00B45A9F">
      <w:pPr>
        <w:pStyle w:val="Rubrik2"/>
      </w:pPr>
      <w:bookmarkStart w:id="69" w:name="_Toc64230348"/>
      <w:r>
        <w:lastRenderedPageBreak/>
        <w:t>Meteorologi</w:t>
      </w:r>
      <w:bookmarkEnd w:id="69"/>
    </w:p>
    <w:p w14:paraId="14FDD126" w14:textId="77777777" w:rsidR="00EC46F9" w:rsidRDefault="00EC46F9" w:rsidP="00EC46F9">
      <w:r w:rsidRPr="00EC46F9">
        <w:t>Utbildningen syftar till</w:t>
      </w:r>
      <w:r>
        <w:t xml:space="preserve"> att ge</w:t>
      </w:r>
    </w:p>
    <w:p w14:paraId="684D6589" w14:textId="25D9600F" w:rsidR="004577F9" w:rsidRDefault="004577F9" w:rsidP="00495465">
      <w:pPr>
        <w:pStyle w:val="Liststycke"/>
        <w:numPr>
          <w:ilvl w:val="0"/>
          <w:numId w:val="42"/>
        </w:numPr>
      </w:pPr>
      <w:r>
        <w:t>f</w:t>
      </w:r>
      <w:r w:rsidR="00EC46F9">
        <w:t xml:space="preserve">örståelse för </w:t>
      </w:r>
      <w:r>
        <w:t xml:space="preserve">de skillnader i väderdata som är avgörande för flygning med </w:t>
      </w:r>
      <w:r w:rsidR="00A01582">
        <w:t>varmluftsskepp</w:t>
      </w:r>
      <w:r>
        <w:t>jämfört med varmluftsballong</w:t>
      </w:r>
    </w:p>
    <w:p w14:paraId="7C3D2497" w14:textId="77777777" w:rsidR="004577F9" w:rsidRDefault="00EC46F9" w:rsidP="00495465">
      <w:pPr>
        <w:pStyle w:val="Liststycke"/>
        <w:numPr>
          <w:ilvl w:val="0"/>
          <w:numId w:val="42"/>
        </w:numPr>
      </w:pPr>
      <w:r>
        <w:t xml:space="preserve">insikt om </w:t>
      </w:r>
      <w:r w:rsidR="004577F9">
        <w:t>vilka kritiska värden som gäller för olika faser av flygning med varmlufts luftskepp</w:t>
      </w:r>
    </w:p>
    <w:p w14:paraId="50B19D4E" w14:textId="77777777" w:rsidR="00EC46F9" w:rsidRDefault="004577F9" w:rsidP="00495465">
      <w:pPr>
        <w:pStyle w:val="Liststycke"/>
        <w:numPr>
          <w:ilvl w:val="0"/>
          <w:numId w:val="42"/>
        </w:numPr>
      </w:pPr>
      <w:r>
        <w:t>kunskap om hur förändringar i vädret bäst observeras från gondolen under flygning</w:t>
      </w:r>
    </w:p>
    <w:p w14:paraId="48EC9B44" w14:textId="77777777" w:rsidR="004577F9" w:rsidRDefault="004577F9" w:rsidP="00495465">
      <w:pPr>
        <w:pStyle w:val="Liststycke"/>
        <w:numPr>
          <w:ilvl w:val="0"/>
          <w:numId w:val="42"/>
        </w:numPr>
      </w:pPr>
      <w:r>
        <w:t>kunskap om effekterna av väderförändringar under pågående flygning</w:t>
      </w:r>
    </w:p>
    <w:p w14:paraId="380D690E" w14:textId="77777777" w:rsidR="00BE08C5" w:rsidRDefault="00BE08C5" w:rsidP="00495465">
      <w:pPr>
        <w:pStyle w:val="Liststycke"/>
        <w:numPr>
          <w:ilvl w:val="0"/>
          <w:numId w:val="42"/>
        </w:numPr>
      </w:pPr>
      <w:r>
        <w:t>kunskap och färdighet att fatta beslut och genomföra landning när väderförändring så kräver</w:t>
      </w:r>
    </w:p>
    <w:p w14:paraId="75840065" w14:textId="77777777" w:rsidR="00BE08C5" w:rsidRDefault="00BE08C5" w:rsidP="00844038">
      <w:pPr>
        <w:pStyle w:val="Liststycke"/>
      </w:pPr>
    </w:p>
    <w:p w14:paraId="64101960" w14:textId="77777777" w:rsidR="00BE08C5" w:rsidRDefault="00BE08C5" w:rsidP="00BE08C5">
      <w:r>
        <w:t>Efter utbildningen ska eleven, med hänsyn till flygning med varmlufts luftskepp, kunna</w:t>
      </w:r>
    </w:p>
    <w:p w14:paraId="58AA6D49" w14:textId="77777777" w:rsidR="00BE08C5" w:rsidRDefault="00BE08C5" w:rsidP="00495465">
      <w:pPr>
        <w:pStyle w:val="Liststycke"/>
        <w:numPr>
          <w:ilvl w:val="0"/>
          <w:numId w:val="43"/>
        </w:numPr>
      </w:pPr>
      <w:r>
        <w:t>redogöra för kritiska värden på olika väder data</w:t>
      </w:r>
    </w:p>
    <w:p w14:paraId="1D2F7B90" w14:textId="77777777" w:rsidR="00BE08C5" w:rsidRDefault="00BE08C5" w:rsidP="00495465">
      <w:pPr>
        <w:pStyle w:val="Liststycke"/>
        <w:numPr>
          <w:ilvl w:val="0"/>
          <w:numId w:val="43"/>
        </w:numPr>
      </w:pPr>
      <w:r>
        <w:t>redogöra för hur luftens temperatur och densitet samt vindens styrka och variation påverkar luftskeppets egenskaper och prestanda</w:t>
      </w:r>
    </w:p>
    <w:p w14:paraId="41A40852" w14:textId="14BBC35F" w:rsidR="00BE08C5" w:rsidRDefault="00BE08C5" w:rsidP="00495465">
      <w:pPr>
        <w:pStyle w:val="Liststycke"/>
        <w:numPr>
          <w:ilvl w:val="0"/>
          <w:numId w:val="43"/>
        </w:numPr>
      </w:pPr>
      <w:r>
        <w:t>visa förmåga att genomföra olika typer av start och landning beroende på olika vädersituationer</w:t>
      </w:r>
    </w:p>
    <w:p w14:paraId="4CE016CB" w14:textId="77777777" w:rsidR="00B45A9F" w:rsidRDefault="00B45A9F" w:rsidP="00495465">
      <w:pPr>
        <w:pStyle w:val="Liststycke"/>
        <w:numPr>
          <w:ilvl w:val="0"/>
          <w:numId w:val="43"/>
        </w:numPr>
      </w:pPr>
      <w:r>
        <w:t>redogöra för vad vindskjuvning på låg höjd samt turbulens innebär för risker vid flygning</w:t>
      </w:r>
    </w:p>
    <w:p w14:paraId="4BD73DE4" w14:textId="77777777" w:rsidR="00B45A9F" w:rsidRDefault="00B45A9F" w:rsidP="00495465">
      <w:pPr>
        <w:pStyle w:val="Liststycke"/>
        <w:numPr>
          <w:ilvl w:val="0"/>
          <w:numId w:val="43"/>
        </w:numPr>
      </w:pPr>
      <w:r>
        <w:t>redogöra för vad markinversion innebär i samband med flygning</w:t>
      </w:r>
    </w:p>
    <w:p w14:paraId="1B6E2CFF" w14:textId="77777777" w:rsidR="00BE08C5" w:rsidRDefault="00BE08C5" w:rsidP="00495465">
      <w:pPr>
        <w:pStyle w:val="Liststycke"/>
        <w:numPr>
          <w:ilvl w:val="0"/>
          <w:numId w:val="43"/>
        </w:numPr>
      </w:pPr>
      <w:r>
        <w:t>visa förmåga att fatta beslut och genomföra omedelbar landning när vädret så kräver</w:t>
      </w:r>
    </w:p>
    <w:p w14:paraId="6CC0EBF4" w14:textId="77777777" w:rsidR="00B45A9F" w:rsidRDefault="00EC46F9" w:rsidP="0098529C">
      <w:pPr>
        <w:pStyle w:val="Liststycke"/>
      </w:pPr>
      <w:r>
        <w:br/>
      </w:r>
      <w:r>
        <w:br/>
      </w:r>
    </w:p>
    <w:p w14:paraId="4028EE1F" w14:textId="77777777" w:rsidR="00B45A9F" w:rsidRDefault="00B45A9F" w:rsidP="00B45A9F">
      <w:pPr>
        <w:pStyle w:val="Rubrik2"/>
      </w:pPr>
      <w:bookmarkStart w:id="70" w:name="_Toc64230349"/>
      <w:r>
        <w:t>Människans förutsättningar och begränsningar</w:t>
      </w:r>
      <w:bookmarkEnd w:id="70"/>
    </w:p>
    <w:p w14:paraId="7D43E61D" w14:textId="77777777" w:rsidR="00B45A9F" w:rsidRDefault="00B45A9F" w:rsidP="00B45A9F">
      <w:r>
        <w:t>Utbildningen syftar till att ge</w:t>
      </w:r>
    </w:p>
    <w:p w14:paraId="30DFD1FC" w14:textId="77777777" w:rsidR="00B45A9F" w:rsidRDefault="00B45A9F" w:rsidP="00495465">
      <w:pPr>
        <w:pStyle w:val="Liststycke"/>
        <w:numPr>
          <w:ilvl w:val="0"/>
          <w:numId w:val="44"/>
        </w:numPr>
      </w:pPr>
      <w:r>
        <w:t>kunskap om alternativa sätt att instruera medhjälpare och passagerare</w:t>
      </w:r>
    </w:p>
    <w:p w14:paraId="1587764F" w14:textId="77777777" w:rsidR="00B45A9F" w:rsidRDefault="00B45A9F" w:rsidP="00495465">
      <w:pPr>
        <w:pStyle w:val="Liststycke"/>
        <w:numPr>
          <w:ilvl w:val="0"/>
          <w:numId w:val="44"/>
        </w:numPr>
      </w:pPr>
      <w:r>
        <w:t>kunskap om alternativa sätt att informera och styra åskådare</w:t>
      </w:r>
    </w:p>
    <w:p w14:paraId="08D26C4D" w14:textId="77777777" w:rsidR="00B45A9F" w:rsidRDefault="00B45A9F" w:rsidP="00495465">
      <w:pPr>
        <w:pStyle w:val="Liststycke"/>
        <w:numPr>
          <w:ilvl w:val="0"/>
          <w:numId w:val="44"/>
        </w:numPr>
      </w:pPr>
      <w:r>
        <w:t>förståelse för starkt ljus eller ljuds påverkan i situationer med hög arbetsbelastning</w:t>
      </w:r>
    </w:p>
    <w:p w14:paraId="0B9170E9" w14:textId="77777777" w:rsidR="0098529C" w:rsidRDefault="0098529C" w:rsidP="00495465">
      <w:pPr>
        <w:pStyle w:val="Liststycke"/>
        <w:numPr>
          <w:ilvl w:val="0"/>
          <w:numId w:val="44"/>
        </w:numPr>
      </w:pPr>
      <w:r>
        <w:t>fördjupad kunskap om hur hörsel och balans kan påverkas vid flygning</w:t>
      </w:r>
    </w:p>
    <w:p w14:paraId="65A55131" w14:textId="77777777" w:rsidR="0098529C" w:rsidRDefault="0098529C" w:rsidP="0098529C">
      <w:pPr>
        <w:pStyle w:val="Liststycke"/>
      </w:pPr>
    </w:p>
    <w:p w14:paraId="1228A7A2" w14:textId="77777777" w:rsidR="00B45A9F" w:rsidRDefault="00B45A9F" w:rsidP="0098529C">
      <w:r>
        <w:t>Efter utbildningen ska eleven kunna</w:t>
      </w:r>
    </w:p>
    <w:p w14:paraId="3CB3BBBB" w14:textId="77777777" w:rsidR="0098529C" w:rsidRDefault="0098529C" w:rsidP="00495465">
      <w:pPr>
        <w:pStyle w:val="Liststycke"/>
        <w:numPr>
          <w:ilvl w:val="0"/>
          <w:numId w:val="44"/>
        </w:numPr>
      </w:pPr>
      <w:r>
        <w:t>anpassa instruktioner till tredje man efter situation och omständigheter</w:t>
      </w:r>
    </w:p>
    <w:p w14:paraId="5635D285" w14:textId="77777777" w:rsidR="0098529C" w:rsidRDefault="00B45A9F" w:rsidP="00495465">
      <w:pPr>
        <w:pStyle w:val="Liststycke"/>
        <w:numPr>
          <w:ilvl w:val="0"/>
          <w:numId w:val="44"/>
        </w:numPr>
      </w:pPr>
      <w:r>
        <w:t>beskriva risker och förebyggande åtgärder</w:t>
      </w:r>
    </w:p>
    <w:p w14:paraId="69DA0D22" w14:textId="77777777" w:rsidR="0098529C" w:rsidRDefault="0098529C" w:rsidP="00495465">
      <w:pPr>
        <w:pStyle w:val="Liststycke"/>
        <w:numPr>
          <w:ilvl w:val="0"/>
          <w:numId w:val="44"/>
        </w:numPr>
      </w:pPr>
      <w:r>
        <w:t>ha kunskap om hur hörsel och balans kan påverkas</w:t>
      </w:r>
    </w:p>
    <w:p w14:paraId="6D36C2DE" w14:textId="77777777" w:rsidR="0098529C" w:rsidRDefault="0098529C" w:rsidP="00495465">
      <w:pPr>
        <w:pStyle w:val="Liststycke"/>
        <w:numPr>
          <w:ilvl w:val="0"/>
          <w:numId w:val="44"/>
        </w:numPr>
      </w:pPr>
      <w:r>
        <w:t>kunna agera för att minska risken för sinnesvillor och förlorad rumsuppfattning</w:t>
      </w:r>
    </w:p>
    <w:p w14:paraId="3F9DD8F2" w14:textId="37D9A094" w:rsidR="006F47EA" w:rsidRDefault="0098529C" w:rsidP="00B95DA7">
      <w:pPr>
        <w:pStyle w:val="Liststycke"/>
        <w:numPr>
          <w:ilvl w:val="0"/>
          <w:numId w:val="44"/>
        </w:numPr>
      </w:pPr>
      <w:r w:rsidRPr="0098529C">
        <w:t>ha kännedom om hur mental arbetsbelastning, stress och personliga attityder kan påverka flygsäkerheten</w:t>
      </w:r>
      <w:r w:rsidR="00EC46F9">
        <w:br/>
      </w:r>
      <w:r w:rsidR="00EC46F9">
        <w:br/>
      </w:r>
      <w:r w:rsidR="00EC46F9">
        <w:br/>
      </w:r>
      <w:r w:rsidR="00EC46F9">
        <w:br/>
      </w:r>
    </w:p>
    <w:p w14:paraId="25989B60" w14:textId="77777777" w:rsidR="00B95DA7" w:rsidRDefault="00EE5E24" w:rsidP="00EE5E24">
      <w:pPr>
        <w:pStyle w:val="Rubrik2"/>
      </w:pPr>
      <w:bookmarkStart w:id="71" w:name="_Toc62730429"/>
      <w:bookmarkStart w:id="72" w:name="_Toc64230350"/>
      <w:r>
        <w:lastRenderedPageBreak/>
        <w:t>Aerostatik</w:t>
      </w:r>
      <w:bookmarkEnd w:id="71"/>
      <w:r w:rsidR="00B95DA7">
        <w:t xml:space="preserve"> &amp; aerodynamik</w:t>
      </w:r>
      <w:bookmarkEnd w:id="72"/>
    </w:p>
    <w:p w14:paraId="6A8D7515" w14:textId="77777777" w:rsidR="00B95DA7" w:rsidRDefault="00B95DA7" w:rsidP="00B95DA7">
      <w:r>
        <w:t>Utbildningen syftar till att ge</w:t>
      </w:r>
    </w:p>
    <w:p w14:paraId="4FD1A435" w14:textId="77777777" w:rsidR="00B95DA7" w:rsidRDefault="00B95DA7" w:rsidP="00495465">
      <w:pPr>
        <w:pStyle w:val="Liststycke"/>
        <w:numPr>
          <w:ilvl w:val="0"/>
          <w:numId w:val="45"/>
        </w:numPr>
      </w:pPr>
      <w:r>
        <w:t>kunskap om fysikaliska principer för lyftkraftens uppkomst</w:t>
      </w:r>
    </w:p>
    <w:p w14:paraId="38956F94" w14:textId="77777777" w:rsidR="00B95DA7" w:rsidRDefault="00B95DA7" w:rsidP="00495465">
      <w:pPr>
        <w:pStyle w:val="Liststycke"/>
        <w:numPr>
          <w:ilvl w:val="0"/>
          <w:numId w:val="45"/>
        </w:numPr>
      </w:pPr>
      <w:r>
        <w:t>kunskap om faktorer som kan påverka lyftkraften</w:t>
      </w:r>
    </w:p>
    <w:p w14:paraId="57E650F0" w14:textId="77777777" w:rsidR="00C23736" w:rsidRDefault="00B95DA7" w:rsidP="00495465">
      <w:pPr>
        <w:pStyle w:val="Liststycke"/>
        <w:numPr>
          <w:ilvl w:val="1"/>
          <w:numId w:val="46"/>
        </w:numPr>
        <w:ind w:hanging="731"/>
      </w:pPr>
      <w:r>
        <w:t xml:space="preserve">vid </w:t>
      </w:r>
      <w:r w:rsidR="00C23736">
        <w:t>vertikal start</w:t>
      </w:r>
    </w:p>
    <w:p w14:paraId="39BBEEAA" w14:textId="77777777" w:rsidR="00C23736" w:rsidRDefault="00C23736" w:rsidP="00495465">
      <w:pPr>
        <w:pStyle w:val="Liststycke"/>
        <w:numPr>
          <w:ilvl w:val="1"/>
          <w:numId w:val="46"/>
        </w:numPr>
        <w:ind w:hanging="731"/>
      </w:pPr>
      <w:r>
        <w:t>vid horisontal start med fart</w:t>
      </w:r>
    </w:p>
    <w:p w14:paraId="79BFC3AD" w14:textId="77777777" w:rsidR="00C23736" w:rsidRDefault="00C23736" w:rsidP="00495465">
      <w:pPr>
        <w:pStyle w:val="Liststycke"/>
        <w:numPr>
          <w:ilvl w:val="1"/>
          <w:numId w:val="46"/>
        </w:numPr>
        <w:ind w:hanging="731"/>
      </w:pPr>
      <w:r>
        <w:t>vid förhöjd temperatur i höljet</w:t>
      </w:r>
    </w:p>
    <w:p w14:paraId="4CC2AE78" w14:textId="77777777" w:rsidR="00C23736" w:rsidRDefault="00C23736" w:rsidP="00495465">
      <w:pPr>
        <w:pStyle w:val="Liststycke"/>
        <w:numPr>
          <w:ilvl w:val="1"/>
          <w:numId w:val="46"/>
        </w:numPr>
        <w:ind w:hanging="731"/>
      </w:pPr>
      <w:r>
        <w:t>vid för låg temperatur i höljet</w:t>
      </w:r>
    </w:p>
    <w:p w14:paraId="63AC1DB7" w14:textId="77777777" w:rsidR="00C23736" w:rsidRDefault="00C23736" w:rsidP="00495465">
      <w:pPr>
        <w:pStyle w:val="Liststycke"/>
        <w:numPr>
          <w:ilvl w:val="1"/>
          <w:numId w:val="46"/>
        </w:numPr>
        <w:ind w:hanging="731"/>
      </w:pPr>
      <w:r>
        <w:t>vid flygning med hög hastighet</w:t>
      </w:r>
    </w:p>
    <w:p w14:paraId="5CFCD370" w14:textId="77777777" w:rsidR="00B95DA7" w:rsidRDefault="00B95DA7" w:rsidP="00C23736">
      <w:pPr>
        <w:pStyle w:val="Liststycke"/>
        <w:ind w:left="1440"/>
      </w:pPr>
    </w:p>
    <w:p w14:paraId="6A486759" w14:textId="77777777" w:rsidR="00B95DA7" w:rsidRDefault="00B95DA7" w:rsidP="00495465">
      <w:pPr>
        <w:pStyle w:val="Liststycke"/>
        <w:numPr>
          <w:ilvl w:val="0"/>
          <w:numId w:val="45"/>
        </w:numPr>
      </w:pPr>
      <w:r>
        <w:t xml:space="preserve">kunskap om </w:t>
      </w:r>
      <w:r w:rsidR="00C23736">
        <w:t>faktorer som påverkar luftskeppets nos-upp / nos-ner attityd</w:t>
      </w:r>
    </w:p>
    <w:p w14:paraId="76B19E3D" w14:textId="77777777" w:rsidR="00C23736" w:rsidRDefault="00C23736" w:rsidP="00495465">
      <w:pPr>
        <w:pStyle w:val="Liststycke"/>
        <w:numPr>
          <w:ilvl w:val="0"/>
          <w:numId w:val="45"/>
        </w:numPr>
      </w:pPr>
      <w:r>
        <w:t>kunskap om faktorer som påverkar luftskeppets styrbarhet</w:t>
      </w:r>
    </w:p>
    <w:p w14:paraId="1710935B" w14:textId="77777777" w:rsidR="00C23736" w:rsidRDefault="00C23736" w:rsidP="00495465">
      <w:pPr>
        <w:pStyle w:val="Liststycke"/>
        <w:numPr>
          <w:ilvl w:val="0"/>
          <w:numId w:val="45"/>
        </w:numPr>
      </w:pPr>
      <w:r>
        <w:t>kunskap om hur övertryck i höljet påverkar statisk och dynamisk lyftkraft</w:t>
      </w:r>
    </w:p>
    <w:p w14:paraId="71F1D403" w14:textId="77777777" w:rsidR="00B95DA7" w:rsidRDefault="00B95DA7" w:rsidP="00495465">
      <w:pPr>
        <w:pStyle w:val="Liststycke"/>
        <w:numPr>
          <w:ilvl w:val="0"/>
          <w:numId w:val="45"/>
        </w:numPr>
      </w:pPr>
      <w:r>
        <w:t>kunskap i lastberäkningar med utgångspunkt i flyghandbok och lastdiagram</w:t>
      </w:r>
    </w:p>
    <w:p w14:paraId="655F5BA4" w14:textId="77777777" w:rsidR="00C23736" w:rsidRDefault="00C23736" w:rsidP="00C23736">
      <w:r>
        <w:br/>
        <w:t>Efter utbildningen ska eleven kunna</w:t>
      </w:r>
    </w:p>
    <w:p w14:paraId="164B99CB" w14:textId="77777777" w:rsidR="00C23736" w:rsidRDefault="00C23736" w:rsidP="00495465">
      <w:pPr>
        <w:pStyle w:val="Liststycke"/>
        <w:numPr>
          <w:ilvl w:val="0"/>
          <w:numId w:val="47"/>
        </w:numPr>
      </w:pPr>
      <w:r>
        <w:t>redogöra för fysikaliska principer för lyftkraftens uppkomst i varmlufts luftskepp</w:t>
      </w:r>
    </w:p>
    <w:p w14:paraId="6D57B3D8" w14:textId="77777777" w:rsidR="00C23736" w:rsidRDefault="00C23736" w:rsidP="00495465">
      <w:pPr>
        <w:pStyle w:val="Liststycke"/>
        <w:numPr>
          <w:ilvl w:val="0"/>
          <w:numId w:val="47"/>
        </w:numPr>
      </w:pPr>
      <w:r>
        <w:t>redogöra för de fysikaliska principerna för temperaturfördelning i höljet</w:t>
      </w:r>
    </w:p>
    <w:p w14:paraId="589B6106" w14:textId="77777777" w:rsidR="00C23736" w:rsidRDefault="00C23736" w:rsidP="00495465">
      <w:pPr>
        <w:pStyle w:val="Liststycke"/>
        <w:numPr>
          <w:ilvl w:val="0"/>
          <w:numId w:val="47"/>
        </w:numPr>
      </w:pPr>
      <w:r>
        <w:t>redogöra för relationen mellan luftskeppets fart, höljets tryck samt höljets temperatur och den totala genererade lyftkraften</w:t>
      </w:r>
    </w:p>
    <w:p w14:paraId="5BE6113F" w14:textId="77777777" w:rsidR="007A04D2" w:rsidRDefault="00B55448" w:rsidP="00495465">
      <w:pPr>
        <w:pStyle w:val="Liststycke"/>
        <w:numPr>
          <w:ilvl w:val="0"/>
          <w:numId w:val="47"/>
        </w:numPr>
      </w:pPr>
      <w:r>
        <w:t>redogöra för hur ett luftskepp</w:t>
      </w:r>
      <w:r w:rsidR="00C23736">
        <w:t xml:space="preserve"> svalnar</w:t>
      </w:r>
    </w:p>
    <w:p w14:paraId="24309793" w14:textId="77777777" w:rsidR="00C23736" w:rsidRDefault="00B55448" w:rsidP="00495465">
      <w:pPr>
        <w:pStyle w:val="Liststycke"/>
        <w:numPr>
          <w:ilvl w:val="0"/>
          <w:numId w:val="47"/>
        </w:numPr>
      </w:pPr>
      <w:r>
        <w:t>redogöra för effekten av och risker med ett hölje med för lågt tryck eller utan övertryck</w:t>
      </w:r>
    </w:p>
    <w:p w14:paraId="77339547" w14:textId="77777777" w:rsidR="00C23736" w:rsidRDefault="00C23736" w:rsidP="00495465">
      <w:pPr>
        <w:pStyle w:val="Liststycke"/>
        <w:numPr>
          <w:ilvl w:val="0"/>
          <w:numId w:val="47"/>
        </w:numPr>
      </w:pPr>
      <w:r>
        <w:t xml:space="preserve">redogöra för hur man beräknar </w:t>
      </w:r>
      <w:r w:rsidR="00B55448">
        <w:t xml:space="preserve">luftskeppets </w:t>
      </w:r>
      <w:r>
        <w:t>massa, inklusive massan av den luft som finns i höljet, och</w:t>
      </w:r>
      <w:r w:rsidR="002B425D">
        <w:t xml:space="preserve"> hur denna massa påverkar luftskeppet</w:t>
      </w:r>
      <w:r>
        <w:t xml:space="preserve"> vid acceleration, inbromsning och riktningsändringar</w:t>
      </w:r>
    </w:p>
    <w:p w14:paraId="10F2AB73" w14:textId="77777777" w:rsidR="00B55448" w:rsidRDefault="00C23736" w:rsidP="00495465">
      <w:pPr>
        <w:pStyle w:val="Liststycke"/>
        <w:numPr>
          <w:ilvl w:val="0"/>
          <w:numId w:val="47"/>
        </w:numPr>
      </w:pPr>
      <w:r>
        <w:t xml:space="preserve">redogöra för </w:t>
      </w:r>
      <w:r w:rsidR="00B55448">
        <w:t xml:space="preserve">eventuella förändringar i flygegenskaper </w:t>
      </w:r>
      <w:r w:rsidR="00FA65AC">
        <w:t>vid lätt lastat</w:t>
      </w:r>
      <w:r w:rsidR="00B55448">
        <w:t>, eller tungt lastat luftskepp</w:t>
      </w:r>
    </w:p>
    <w:p w14:paraId="48A8088F" w14:textId="77777777" w:rsidR="00B55448" w:rsidRDefault="00B55448" w:rsidP="00495465">
      <w:pPr>
        <w:pStyle w:val="Liststycke"/>
        <w:numPr>
          <w:ilvl w:val="0"/>
          <w:numId w:val="47"/>
        </w:numPr>
      </w:pPr>
      <w:r>
        <w:t xml:space="preserve">redogöra för effekter på prestanda vid </w:t>
      </w:r>
      <w:r w:rsidR="00C23736">
        <w:t xml:space="preserve">hög </w:t>
      </w:r>
      <w:r>
        <w:t xml:space="preserve">horisontal eller </w:t>
      </w:r>
      <w:r w:rsidR="00C23736">
        <w:t>vertikal hastighet</w:t>
      </w:r>
    </w:p>
    <w:p w14:paraId="715D2F1C" w14:textId="77777777" w:rsidR="00B55448" w:rsidRDefault="00B55448" w:rsidP="00495465">
      <w:pPr>
        <w:pStyle w:val="Liststycke"/>
        <w:numPr>
          <w:ilvl w:val="0"/>
          <w:numId w:val="47"/>
        </w:numPr>
      </w:pPr>
      <w:r>
        <w:t>redogöra för effekter av snäva svängar vid flygning i starka vindar</w:t>
      </w:r>
    </w:p>
    <w:p w14:paraId="1EE54B39" w14:textId="77777777" w:rsidR="007A04D2" w:rsidRDefault="007A04D2" w:rsidP="00495465">
      <w:pPr>
        <w:pStyle w:val="Liststycke"/>
        <w:numPr>
          <w:ilvl w:val="0"/>
          <w:numId w:val="47"/>
        </w:numPr>
      </w:pPr>
      <w:r>
        <w:t>hantera motorpådrag och övertrycksreglering för att justera statisk alternativt dynamisk lyftkraft</w:t>
      </w:r>
    </w:p>
    <w:p w14:paraId="5D837B88" w14:textId="77777777" w:rsidR="007A04D2" w:rsidRDefault="007A04D2" w:rsidP="007A04D2">
      <w:pPr>
        <w:pStyle w:val="Liststycke"/>
      </w:pPr>
    </w:p>
    <w:p w14:paraId="18270898" w14:textId="77777777" w:rsidR="00B95DA7" w:rsidRDefault="00B95DA7" w:rsidP="00B95DA7"/>
    <w:p w14:paraId="2C81702F" w14:textId="50855F64" w:rsidR="00261B33" w:rsidRPr="00261B33" w:rsidRDefault="00261B33" w:rsidP="00261B33">
      <w:r>
        <w:br/>
      </w:r>
      <w:r>
        <w:br/>
      </w:r>
      <w:r w:rsidR="00B95DA7">
        <w:br/>
      </w:r>
      <w:r>
        <w:br/>
      </w:r>
      <w:r w:rsidR="0076276E">
        <w:br/>
      </w:r>
      <w:r w:rsidR="0076276E">
        <w:br/>
      </w:r>
      <w:r w:rsidR="0076276E">
        <w:br/>
      </w:r>
      <w:r w:rsidR="0076276E">
        <w:br/>
      </w:r>
      <w:r>
        <w:br/>
      </w:r>
    </w:p>
    <w:p w14:paraId="7CB9810E" w14:textId="77777777" w:rsidR="00D6537A" w:rsidRPr="00D6537A" w:rsidRDefault="00D6537A" w:rsidP="00D6537A">
      <w:pPr>
        <w:pStyle w:val="Rubrik2"/>
      </w:pPr>
      <w:bookmarkStart w:id="73" w:name="_Toc64230351"/>
      <w:r>
        <w:lastRenderedPageBreak/>
        <w:t>Praktisk flygning</w:t>
      </w:r>
      <w:r w:rsidR="002B425D">
        <w:t xml:space="preserve"> - krav</w:t>
      </w:r>
      <w:bookmarkEnd w:id="73"/>
    </w:p>
    <w:p w14:paraId="7398E8F3" w14:textId="77777777" w:rsidR="006F47EA" w:rsidRDefault="006F47EA" w:rsidP="006F47EA"/>
    <w:p w14:paraId="4C2D9DA6" w14:textId="32F22CED" w:rsidR="0003013C" w:rsidRDefault="002B425D" w:rsidP="0003013C">
      <w:r>
        <w:t xml:space="preserve">Utbildningen syftar till att ge eleven praktiska färdigheter i handhavande och flygning med </w:t>
      </w:r>
      <w:r w:rsidR="00A01582">
        <w:t>varmluftsskepp</w:t>
      </w:r>
      <w:r w:rsidR="00440A88">
        <w:t xml:space="preserve"> </w:t>
      </w:r>
      <w:r>
        <w:t>och samtidigt en förståelse för effekter av förändringar av luftskeppets flygläge.</w:t>
      </w:r>
      <w:r>
        <w:br/>
      </w:r>
      <w:r w:rsidR="0003013C">
        <w:t xml:space="preserve">Den praktiska flygutbildningen skall omfatta totalt minst fem (5) timmars flygning och 20 landningar varav minst 12 landningar där gondolen kommer till ett fullständigt stop. </w:t>
      </w:r>
    </w:p>
    <w:p w14:paraId="0D05CE63" w14:textId="77777777" w:rsidR="002B425D" w:rsidRDefault="002B425D" w:rsidP="002B425D">
      <w:r>
        <w:t>Efter utbildningen ska eleven självständigt kunna</w:t>
      </w:r>
    </w:p>
    <w:p w14:paraId="32CB60B7" w14:textId="77777777" w:rsidR="0003013C" w:rsidRDefault="0003013C" w:rsidP="00495465">
      <w:pPr>
        <w:pStyle w:val="Liststycke"/>
        <w:numPr>
          <w:ilvl w:val="0"/>
          <w:numId w:val="59"/>
        </w:numPr>
      </w:pPr>
      <w:r>
        <w:t>planera genomförande och koordinera nödvändiga personal</w:t>
      </w:r>
    </w:p>
    <w:p w14:paraId="3F4A2186" w14:textId="77777777" w:rsidR="002B425D" w:rsidRDefault="002B425D" w:rsidP="00495465">
      <w:pPr>
        <w:pStyle w:val="Liststycke"/>
        <w:numPr>
          <w:ilvl w:val="0"/>
          <w:numId w:val="59"/>
        </w:numPr>
      </w:pPr>
      <w:r>
        <w:t>välja startplats</w:t>
      </w:r>
    </w:p>
    <w:p w14:paraId="19F4F1BE" w14:textId="77777777" w:rsidR="002B425D" w:rsidRDefault="0003013C" w:rsidP="00495465">
      <w:pPr>
        <w:pStyle w:val="Liststycke"/>
        <w:numPr>
          <w:ilvl w:val="0"/>
          <w:numId w:val="59"/>
        </w:numPr>
      </w:pPr>
      <w:r>
        <w:t>inhämta</w:t>
      </w:r>
      <w:r w:rsidR="002B425D">
        <w:t xml:space="preserve"> tillstånd från markägare/brukare</w:t>
      </w:r>
    </w:p>
    <w:p w14:paraId="64EAB441" w14:textId="77777777" w:rsidR="00BE312B" w:rsidRDefault="0003013C" w:rsidP="00495465">
      <w:pPr>
        <w:pStyle w:val="Liststycke"/>
        <w:numPr>
          <w:ilvl w:val="0"/>
          <w:numId w:val="59"/>
        </w:numPr>
      </w:pPr>
      <w:r>
        <w:t xml:space="preserve">informera och ge briefing till besättning och passagerare enligt </w:t>
      </w:r>
      <w:proofErr w:type="gramStart"/>
      <w:r>
        <w:t>pkt  5.1.3.</w:t>
      </w:r>
      <w:proofErr w:type="gramEnd"/>
    </w:p>
    <w:p w14:paraId="1B11FE3A" w14:textId="77777777" w:rsidR="0003013C" w:rsidRDefault="0003013C" w:rsidP="00495465">
      <w:pPr>
        <w:pStyle w:val="Liststycke"/>
        <w:numPr>
          <w:ilvl w:val="0"/>
          <w:numId w:val="59"/>
        </w:numPr>
      </w:pPr>
      <w:r>
        <w:t xml:space="preserve">genomföra riggning och förberedelser enligt </w:t>
      </w:r>
      <w:proofErr w:type="gramStart"/>
      <w:r>
        <w:t>pkt  5.1.4</w:t>
      </w:r>
      <w:proofErr w:type="gramEnd"/>
    </w:p>
    <w:p w14:paraId="1C52BE08" w14:textId="77777777" w:rsidR="00BE312B" w:rsidRDefault="00BE312B" w:rsidP="00495465">
      <w:pPr>
        <w:pStyle w:val="Liststycke"/>
        <w:numPr>
          <w:ilvl w:val="0"/>
          <w:numId w:val="59"/>
        </w:numPr>
      </w:pPr>
      <w:r>
        <w:t xml:space="preserve">genomföra kontroll före flygning (daglig tillsyn) inklusive pkt 5.2.1 </w:t>
      </w:r>
    </w:p>
    <w:p w14:paraId="2D50ECE8" w14:textId="77777777" w:rsidR="0003013C" w:rsidRDefault="0003013C" w:rsidP="00495465">
      <w:pPr>
        <w:pStyle w:val="Liststycke"/>
        <w:numPr>
          <w:ilvl w:val="0"/>
          <w:numId w:val="59"/>
        </w:numPr>
      </w:pPr>
      <w:r>
        <w:t>fylla höljet enligt pkt 5.1.5</w:t>
      </w:r>
    </w:p>
    <w:p w14:paraId="149D5C5F" w14:textId="77777777" w:rsidR="00BE312B" w:rsidRDefault="00BE312B" w:rsidP="00495465">
      <w:pPr>
        <w:pStyle w:val="Liststycke"/>
        <w:numPr>
          <w:ilvl w:val="0"/>
          <w:numId w:val="59"/>
        </w:numPr>
      </w:pPr>
      <w:r>
        <w:t xml:space="preserve">genomföra kontroller före </w:t>
      </w:r>
      <w:proofErr w:type="spellStart"/>
      <w:r>
        <w:t>take</w:t>
      </w:r>
      <w:proofErr w:type="spellEnd"/>
      <w:r>
        <w:t>-off, inklusive kontroller enligt pkt 5.1.6 &amp; 5.1.7</w:t>
      </w:r>
    </w:p>
    <w:p w14:paraId="73ED650D" w14:textId="77777777" w:rsidR="002B425D" w:rsidRDefault="002B425D" w:rsidP="00495465">
      <w:pPr>
        <w:pStyle w:val="Liststycke"/>
        <w:numPr>
          <w:ilvl w:val="0"/>
          <w:numId w:val="59"/>
        </w:numPr>
      </w:pPr>
      <w:r>
        <w:t>behärska lämpliga tekniker och pr</w:t>
      </w:r>
      <w:r w:rsidR="00BE312B">
        <w:t xml:space="preserve">ocedurer för start </w:t>
      </w:r>
      <w:r>
        <w:t>under varierande förhållanden</w:t>
      </w:r>
      <w:r w:rsidR="00BE312B">
        <w:t xml:space="preserve"> </w:t>
      </w:r>
      <w:r w:rsidR="00BE312B">
        <w:br/>
        <w:t>enligt pkt 5.2.2.</w:t>
      </w:r>
    </w:p>
    <w:p w14:paraId="754A9AEE" w14:textId="77777777" w:rsidR="00BE312B" w:rsidRDefault="00BE312B" w:rsidP="00495465">
      <w:pPr>
        <w:pStyle w:val="Liststycke"/>
        <w:numPr>
          <w:ilvl w:val="0"/>
          <w:numId w:val="59"/>
        </w:numPr>
      </w:pPr>
      <w:r>
        <w:t>styra skeppet på ett i förväg bestämt sätt enligt pkt 5.2.3.</w:t>
      </w:r>
    </w:p>
    <w:p w14:paraId="4A269C5D" w14:textId="77777777" w:rsidR="00BE312B" w:rsidRDefault="00BE312B" w:rsidP="00495465">
      <w:pPr>
        <w:pStyle w:val="Liststycke"/>
        <w:numPr>
          <w:ilvl w:val="0"/>
          <w:numId w:val="59"/>
        </w:numPr>
      </w:pPr>
      <w:r>
        <w:t xml:space="preserve">stiga till ny, i förväg bestämd, höjd </w:t>
      </w:r>
      <w:r w:rsidR="0058692D">
        <w:t>och plana ut enligt pkt 5.2.4.</w:t>
      </w:r>
    </w:p>
    <w:p w14:paraId="46497806" w14:textId="77777777" w:rsidR="0058692D" w:rsidRDefault="0058692D" w:rsidP="00495465">
      <w:pPr>
        <w:pStyle w:val="Liststycke"/>
        <w:numPr>
          <w:ilvl w:val="0"/>
          <w:numId w:val="59"/>
        </w:numPr>
      </w:pPr>
      <w:r>
        <w:t>flyg</w:t>
      </w:r>
      <w:r w:rsidR="00E36D55">
        <w:t>a</w:t>
      </w:r>
      <w:r>
        <w:t xml:space="preserve"> i planflykt enligt pkt 5.2.5.</w:t>
      </w:r>
    </w:p>
    <w:p w14:paraId="0B8E48A9" w14:textId="77777777" w:rsidR="0058692D" w:rsidRDefault="0058692D" w:rsidP="00495465">
      <w:pPr>
        <w:pStyle w:val="Liststycke"/>
        <w:numPr>
          <w:ilvl w:val="0"/>
          <w:numId w:val="59"/>
        </w:numPr>
      </w:pPr>
      <w:r>
        <w:t>sjunka till ny, i förväg bestämd, höjd och plana ut enligt pkt 5.2.6.</w:t>
      </w:r>
    </w:p>
    <w:p w14:paraId="6C8643FF" w14:textId="77777777" w:rsidR="0058692D" w:rsidRDefault="0058692D" w:rsidP="00495465">
      <w:pPr>
        <w:pStyle w:val="Liststycke"/>
        <w:numPr>
          <w:ilvl w:val="0"/>
          <w:numId w:val="59"/>
        </w:numPr>
      </w:pPr>
      <w:r>
        <w:t>flyga på låg höjd med bibehållen flygsäkerhet, enligt pkt 5.2.7.</w:t>
      </w:r>
    </w:p>
    <w:p w14:paraId="75EB8E36" w14:textId="77777777" w:rsidR="00F03951" w:rsidRDefault="00F03951" w:rsidP="00495465">
      <w:pPr>
        <w:pStyle w:val="Liststycke"/>
        <w:numPr>
          <w:ilvl w:val="0"/>
          <w:numId w:val="59"/>
        </w:numPr>
      </w:pPr>
      <w:r>
        <w:t>hålla besätt</w:t>
      </w:r>
      <w:r w:rsidR="00692ACF">
        <w:t>ning informerad för att säkerställa</w:t>
      </w:r>
      <w:r>
        <w:t xml:space="preserve"> deras närvaro </w:t>
      </w:r>
      <w:r w:rsidR="00692ACF">
        <w:t>vid landningen.</w:t>
      </w:r>
    </w:p>
    <w:p w14:paraId="68BBA221" w14:textId="77777777" w:rsidR="0058692D" w:rsidRDefault="0058692D" w:rsidP="00495465">
      <w:pPr>
        <w:pStyle w:val="Liststycke"/>
        <w:numPr>
          <w:ilvl w:val="0"/>
          <w:numId w:val="59"/>
        </w:numPr>
      </w:pPr>
      <w:r>
        <w:t>genomföra inflygning enligt 5.2.8</w:t>
      </w:r>
    </w:p>
    <w:p w14:paraId="0147B737" w14:textId="77777777" w:rsidR="0058692D" w:rsidRDefault="0058692D" w:rsidP="00495465">
      <w:pPr>
        <w:pStyle w:val="Liststycke"/>
        <w:numPr>
          <w:ilvl w:val="0"/>
          <w:numId w:val="59"/>
        </w:numPr>
      </w:pPr>
      <w:r>
        <w:t>genomföra avbruten inflygning och go-</w:t>
      </w:r>
      <w:proofErr w:type="spellStart"/>
      <w:r>
        <w:t>around</w:t>
      </w:r>
      <w:proofErr w:type="spellEnd"/>
      <w:r>
        <w:t xml:space="preserve"> enligt pkt 5.2.8.</w:t>
      </w:r>
    </w:p>
    <w:p w14:paraId="374C69AF" w14:textId="77777777" w:rsidR="002B425D" w:rsidRDefault="002B425D" w:rsidP="00495465">
      <w:pPr>
        <w:pStyle w:val="Liststycke"/>
        <w:numPr>
          <w:ilvl w:val="0"/>
          <w:numId w:val="59"/>
        </w:numPr>
      </w:pPr>
      <w:r>
        <w:t>redogöra för och motivera vikten av att passera elektriska ledningar på betryggande avstånd</w:t>
      </w:r>
    </w:p>
    <w:p w14:paraId="097F3AF7" w14:textId="77777777" w:rsidR="00844038" w:rsidRDefault="00844038" w:rsidP="00495465">
      <w:pPr>
        <w:pStyle w:val="Liststycke"/>
        <w:numPr>
          <w:ilvl w:val="0"/>
          <w:numId w:val="59"/>
        </w:numPr>
      </w:pPr>
      <w:r>
        <w:t>hantera motorpådrag och övertrycksreglering för att justera balansen mellan statisk och</w:t>
      </w:r>
      <w:r>
        <w:br/>
        <w:t>dynamisk lyftkraft, enligt pkt 6.6</w:t>
      </w:r>
    </w:p>
    <w:p w14:paraId="7105D33E" w14:textId="77777777" w:rsidR="002B425D" w:rsidRDefault="00F03951" w:rsidP="00495465">
      <w:pPr>
        <w:pStyle w:val="Liststycke"/>
        <w:numPr>
          <w:ilvl w:val="0"/>
          <w:numId w:val="59"/>
        </w:numPr>
      </w:pPr>
      <w:r>
        <w:t xml:space="preserve">förebygga och </w:t>
      </w:r>
      <w:r w:rsidR="002B425D">
        <w:t>vidta åtgärder för undvikande av kollision</w:t>
      </w:r>
      <w:r>
        <w:t xml:space="preserve"> med hinder och andra luftfartyg</w:t>
      </w:r>
    </w:p>
    <w:p w14:paraId="0785F69A" w14:textId="77777777" w:rsidR="002B425D" w:rsidRDefault="0058692D" w:rsidP="00495465">
      <w:pPr>
        <w:pStyle w:val="Liststycke"/>
        <w:numPr>
          <w:ilvl w:val="0"/>
          <w:numId w:val="59"/>
        </w:numPr>
      </w:pPr>
      <w:r>
        <w:t>välja</w:t>
      </w:r>
      <w:r w:rsidR="002B425D">
        <w:t xml:space="preserve"> landningsplats</w:t>
      </w:r>
    </w:p>
    <w:p w14:paraId="395215D6" w14:textId="77777777" w:rsidR="0058692D" w:rsidRDefault="0058692D" w:rsidP="00495465">
      <w:pPr>
        <w:pStyle w:val="Liststycke"/>
        <w:numPr>
          <w:ilvl w:val="0"/>
          <w:numId w:val="59"/>
        </w:numPr>
      </w:pPr>
      <w:r>
        <w:t>genomföra landning och tömning enligt pkt 5.2.9.</w:t>
      </w:r>
    </w:p>
    <w:p w14:paraId="1D1C8CCF" w14:textId="77777777" w:rsidR="0058692D" w:rsidRDefault="0058692D" w:rsidP="00495465">
      <w:pPr>
        <w:pStyle w:val="Liststycke"/>
        <w:numPr>
          <w:ilvl w:val="0"/>
          <w:numId w:val="59"/>
        </w:numPr>
      </w:pPr>
      <w:r>
        <w:t>genomföra inflygning med simulerat motorbortfall enligt 5.3.3.</w:t>
      </w:r>
    </w:p>
    <w:p w14:paraId="6B52A169" w14:textId="77777777" w:rsidR="00692ACF" w:rsidRPr="00692ACF" w:rsidRDefault="00F03951" w:rsidP="00495465">
      <w:pPr>
        <w:pStyle w:val="Liststycke"/>
        <w:numPr>
          <w:ilvl w:val="0"/>
          <w:numId w:val="59"/>
        </w:numPr>
      </w:pPr>
      <w:r>
        <w:rPr>
          <w:rFonts w:cs="Times New Roman"/>
        </w:rPr>
        <w:t>vid behov kunna vidta åtgärder vid nöd eller kritisk situation enligt pkt 6.2.5 och 6.2.6.</w:t>
      </w:r>
    </w:p>
    <w:p w14:paraId="5C072C88" w14:textId="77777777" w:rsidR="006C7C14" w:rsidRDefault="00BF2586" w:rsidP="00495465">
      <w:pPr>
        <w:pStyle w:val="Liststycke"/>
        <w:numPr>
          <w:ilvl w:val="0"/>
          <w:numId w:val="59"/>
        </w:numPr>
      </w:pPr>
      <w:r>
        <w:t>genomföra debriefing med besättning och eventuella passagerare</w:t>
      </w:r>
      <w:r w:rsidR="004514A2">
        <w:br/>
      </w:r>
    </w:p>
    <w:sectPr w:rsidR="006C7C14" w:rsidSect="00FC47F3">
      <w:headerReference w:type="default" r:id="rId8"/>
      <w:footerReference w:type="default" r:id="rId9"/>
      <w:pgSz w:w="11906" w:h="16838"/>
      <w:pgMar w:top="1278" w:right="1133" w:bottom="1134" w:left="1417" w:header="426" w:footer="26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8B767" w14:textId="77777777" w:rsidR="00A01582" w:rsidRDefault="00A01582" w:rsidP="00166AD6">
      <w:pPr>
        <w:spacing w:after="0" w:line="240" w:lineRule="auto"/>
      </w:pPr>
      <w:r>
        <w:separator/>
      </w:r>
    </w:p>
  </w:endnote>
  <w:endnote w:type="continuationSeparator" w:id="0">
    <w:p w14:paraId="6B44B6B9" w14:textId="77777777" w:rsidR="00A01582" w:rsidRDefault="00A01582" w:rsidP="00166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C6EA" w14:textId="4AC0AA44" w:rsidR="00A01582" w:rsidRDefault="00A01582" w:rsidP="00166AD6">
    <w:pPr>
      <w:pStyle w:val="Sidfot"/>
      <w:spacing w:before="120"/>
      <w:rPr>
        <w:color w:val="000000" w:themeColor="text1"/>
        <w:sz w:val="24"/>
        <w:szCs w:val="24"/>
      </w:rPr>
    </w:pPr>
    <w:r>
      <w:rPr>
        <w:noProof/>
        <w:lang w:eastAsia="sv-SE"/>
      </w:rPr>
      <mc:AlternateContent>
        <mc:Choice Requires="wps">
          <w:drawing>
            <wp:anchor distT="0" distB="0" distL="114300" distR="114300" simplePos="0" relativeHeight="251656704" behindDoc="0" locked="0" layoutInCell="1" allowOverlap="1" wp14:anchorId="0F12A0CE" wp14:editId="1567308E">
              <wp:simplePos x="0" y="0"/>
              <wp:positionH relativeFrom="margin">
                <wp:align>right</wp:align>
              </wp:positionH>
              <wp:positionV relativeFrom="bottomMargin">
                <wp:align>top</wp:align>
              </wp:positionV>
              <wp:extent cx="1733550" cy="395605"/>
              <wp:effectExtent l="0" t="0" r="0" b="4445"/>
              <wp:wrapNone/>
              <wp:docPr id="56" name="Text Box 56"/>
              <wp:cNvGraphicFramePr/>
              <a:graphic xmlns:a="http://schemas.openxmlformats.org/drawingml/2006/main">
                <a:graphicData uri="http://schemas.microsoft.com/office/word/2010/wordprocessingShape">
                  <wps:wsp>
                    <wps:cNvSpPr txBox="1"/>
                    <wps:spPr>
                      <a:xfrm>
                        <a:off x="0" y="0"/>
                        <a:ext cx="1733550" cy="395605"/>
                      </a:xfrm>
                      <a:prstGeom prst="rect">
                        <a:avLst/>
                      </a:prstGeom>
                      <a:noFill/>
                      <a:ln w="6350">
                        <a:noFill/>
                      </a:ln>
                      <a:effectLst/>
                    </wps:spPr>
                    <wps:txbx>
                      <w:txbxContent>
                        <w:p w14:paraId="7A7E7A4C" w14:textId="77777777" w:rsidR="00A01582" w:rsidRPr="00C9774E" w:rsidRDefault="00A01582">
                          <w:pPr>
                            <w:pStyle w:val="Sidfot"/>
                            <w:jc w:val="right"/>
                            <w:rPr>
                              <w:rFonts w:asciiTheme="majorHAnsi" w:hAnsiTheme="majorHAnsi"/>
                              <w:color w:val="000000" w:themeColor="text1"/>
                              <w:sz w:val="24"/>
                              <w:szCs w:val="24"/>
                            </w:rPr>
                          </w:pPr>
                          <w:r w:rsidRPr="00C9774E">
                            <w:rPr>
                              <w:rFonts w:asciiTheme="majorHAnsi" w:hAnsiTheme="majorHAnsi"/>
                              <w:color w:val="000000" w:themeColor="text1"/>
                              <w:sz w:val="24"/>
                              <w:szCs w:val="24"/>
                            </w:rPr>
                            <w:t xml:space="preserve">Sida </w:t>
                          </w:r>
                          <w:r w:rsidRPr="00C9774E">
                            <w:rPr>
                              <w:rFonts w:asciiTheme="majorHAnsi" w:hAnsiTheme="majorHAnsi"/>
                              <w:color w:val="000000" w:themeColor="text1"/>
                              <w:sz w:val="24"/>
                              <w:szCs w:val="24"/>
                            </w:rPr>
                            <w:fldChar w:fldCharType="begin"/>
                          </w:r>
                          <w:r w:rsidRPr="00C9774E">
                            <w:rPr>
                              <w:rFonts w:asciiTheme="majorHAnsi" w:hAnsiTheme="majorHAnsi"/>
                              <w:color w:val="000000" w:themeColor="text1"/>
                              <w:sz w:val="24"/>
                              <w:szCs w:val="24"/>
                            </w:rPr>
                            <w:instrText xml:space="preserve"> PAGE  \* Arabic  \* MERGEFORMAT </w:instrText>
                          </w:r>
                          <w:r w:rsidRPr="00C9774E">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C9774E">
                            <w:rPr>
                              <w:rFonts w:asciiTheme="majorHAnsi" w:hAnsiTheme="majorHAnsi"/>
                              <w:color w:val="000000" w:themeColor="text1"/>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12A0CE" id="_x0000_t202" coordsize="21600,21600" o:spt="202" path="m,l,21600r21600,l21600,xe">
              <v:stroke joinstyle="miter"/>
              <v:path gradientshapeok="t" o:connecttype="rect"/>
            </v:shapetype>
            <v:shape id="Text Box 56" o:spid="_x0000_s1027" type="#_x0000_t202" style="position:absolute;margin-left:85.3pt;margin-top:0;width:136.5pt;height:31.15pt;z-index:25165670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" filled="f" stroked="f" strokeweight=".5pt">
              <v:textbox style="mso-fit-shape-to-text:t">
                <w:txbxContent>
                  <w:p w14:paraId="7A7E7A4C" w14:textId="77777777" w:rsidR="00A01582" w:rsidRPr="00C9774E" w:rsidRDefault="00A01582">
                    <w:pPr>
                      <w:pStyle w:val="Sidfot"/>
                      <w:jc w:val="right"/>
                      <w:rPr>
                        <w:rFonts w:asciiTheme="majorHAnsi" w:hAnsiTheme="majorHAnsi"/>
                        <w:color w:val="000000" w:themeColor="text1"/>
                        <w:sz w:val="24"/>
                        <w:szCs w:val="24"/>
                      </w:rPr>
                    </w:pPr>
                    <w:r w:rsidRPr="00C9774E">
                      <w:rPr>
                        <w:rFonts w:asciiTheme="majorHAnsi" w:hAnsiTheme="majorHAnsi"/>
                        <w:color w:val="000000" w:themeColor="text1"/>
                        <w:sz w:val="24"/>
                        <w:szCs w:val="24"/>
                      </w:rPr>
                      <w:t xml:space="preserve">Sida </w:t>
                    </w:r>
                    <w:r w:rsidRPr="00C9774E">
                      <w:rPr>
                        <w:rFonts w:asciiTheme="majorHAnsi" w:hAnsiTheme="majorHAnsi"/>
                        <w:color w:val="000000" w:themeColor="text1"/>
                        <w:sz w:val="24"/>
                        <w:szCs w:val="24"/>
                      </w:rPr>
                      <w:fldChar w:fldCharType="begin"/>
                    </w:r>
                    <w:r w:rsidRPr="00C9774E">
                      <w:rPr>
                        <w:rFonts w:asciiTheme="majorHAnsi" w:hAnsiTheme="majorHAnsi"/>
                        <w:color w:val="000000" w:themeColor="text1"/>
                        <w:sz w:val="24"/>
                        <w:szCs w:val="24"/>
                      </w:rPr>
                      <w:instrText xml:space="preserve"> PAGE  \* Arabic  \* MERGEFORMAT </w:instrText>
                    </w:r>
                    <w:r w:rsidRPr="00C9774E">
                      <w:rPr>
                        <w:rFonts w:asciiTheme="majorHAnsi" w:hAnsiTheme="majorHAnsi"/>
                        <w:color w:val="000000" w:themeColor="text1"/>
                        <w:sz w:val="24"/>
                        <w:szCs w:val="24"/>
                      </w:rPr>
                      <w:fldChar w:fldCharType="separate"/>
                    </w:r>
                    <w:r>
                      <w:rPr>
                        <w:rFonts w:asciiTheme="majorHAnsi" w:hAnsiTheme="majorHAnsi"/>
                        <w:noProof/>
                        <w:color w:val="000000" w:themeColor="text1"/>
                        <w:sz w:val="24"/>
                        <w:szCs w:val="24"/>
                      </w:rPr>
                      <w:t>1</w:t>
                    </w:r>
                    <w:r w:rsidRPr="00C9774E">
                      <w:rPr>
                        <w:rFonts w:asciiTheme="majorHAnsi" w:hAnsiTheme="majorHAnsi"/>
                        <w:color w:val="000000" w:themeColor="text1"/>
                        <w:sz w:val="24"/>
                        <w:szCs w:val="24"/>
                      </w:rPr>
                      <w:fldChar w:fldCharType="end"/>
                    </w:r>
                  </w:p>
                </w:txbxContent>
              </v:textbox>
              <w10:wrap anchorx="margin" anchory="margin"/>
            </v:shape>
          </w:pict>
        </mc:Fallback>
      </mc:AlternateContent>
    </w:r>
    <w:r>
      <w:rPr>
        <w:noProof/>
        <w:color w:val="4F81BD" w:themeColor="accent1"/>
        <w:lang w:eastAsia="sv-SE"/>
      </w:rPr>
      <mc:AlternateContent>
        <mc:Choice Requires="wps">
          <w:drawing>
            <wp:anchor distT="91440" distB="91440" distL="114300" distR="114300" simplePos="0" relativeHeight="251657728" behindDoc="1" locked="0" layoutInCell="1" allowOverlap="1" wp14:anchorId="68470E00" wp14:editId="32BE691D">
              <wp:simplePos x="0" y="0"/>
              <wp:positionH relativeFrom="margin">
                <wp:align>center</wp:align>
              </wp:positionH>
              <wp:positionV relativeFrom="bottomMargin">
                <wp:align>top</wp:align>
              </wp:positionV>
              <wp:extent cx="6219825" cy="45085"/>
              <wp:effectExtent l="0" t="0" r="9525" b="0"/>
              <wp:wrapSquare wrapText="bothSides"/>
              <wp:docPr id="58" name="Rectangle 58"/>
              <wp:cNvGraphicFramePr/>
              <a:graphic xmlns:a="http://schemas.openxmlformats.org/drawingml/2006/main">
                <a:graphicData uri="http://schemas.microsoft.com/office/word/2010/wordprocessingShape">
                  <wps:wsp>
                    <wps:cNvSpPr/>
                    <wps:spPr>
                      <a:xfrm>
                        <a:off x="0" y="0"/>
                        <a:ext cx="6219825" cy="4508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9C6D9A7" id="Rectangle 58" o:spid="_x0000_s1026" style="position:absolute;margin-left:0;margin-top:0;width:489.75pt;height:3.55pt;z-index:-251658752;visibility:visible;mso-wrap-style:square;mso-width-percent:0;mso-height-percent:0;mso-wrap-distance-left:9pt;mso-wrap-distance-top:7.2pt;mso-wrap-distance-right:9pt;mso-wrap-distance-bottom:7.2pt;mso-position-horizontal:center;mso-position-horizontal-relative:margin;mso-position-vertical:top;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" fillcolor="#4f81bd [3204]" stroked="f" strokeweight="2pt">
              <w10:wrap type="square" anchorx="margin" anchory="margin"/>
            </v:rect>
          </w:pict>
        </mc:Fallback>
      </mc:AlternateContent>
    </w:r>
    <w:r w:rsidR="003732E1">
      <w:rPr>
        <w:color w:val="000000" w:themeColor="text1"/>
        <w:sz w:val="24"/>
        <w:szCs w:val="24"/>
      </w:rPr>
      <w:t>Träningsprogram</w:t>
    </w:r>
    <w:r>
      <w:rPr>
        <w:color w:val="000000" w:themeColor="text1"/>
        <w:sz w:val="24"/>
        <w:szCs w:val="24"/>
      </w:rPr>
      <w:t xml:space="preserve"> för behörighet till varmlufts luftskepp</w:t>
    </w:r>
    <w:r>
      <w:rPr>
        <w:color w:val="000000" w:themeColor="text1"/>
        <w:sz w:val="24"/>
        <w:szCs w:val="24"/>
      </w:rPr>
      <w:br/>
      <w:t>Svenska Ballongfederationens Flygskola        Revision 1</w:t>
    </w:r>
    <w:proofErr w:type="gramStart"/>
    <w:r>
      <w:rPr>
        <w:color w:val="000000" w:themeColor="text1"/>
        <w:sz w:val="24"/>
        <w:szCs w:val="24"/>
      </w:rPr>
      <w:t>A,  2021</w:t>
    </w:r>
    <w:proofErr w:type="gramEnd"/>
    <w:r>
      <w:rPr>
        <w:color w:val="000000" w:themeColor="text1"/>
        <w:sz w:val="24"/>
        <w:szCs w:val="24"/>
      </w:rPr>
      <w:t>-02-01</w:t>
    </w:r>
  </w:p>
  <w:p w14:paraId="2D35C5E4" w14:textId="77777777" w:rsidR="00A01582" w:rsidRDefault="00A015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4531F" w14:textId="77777777" w:rsidR="00A01582" w:rsidRDefault="00A01582" w:rsidP="00166AD6">
      <w:pPr>
        <w:spacing w:after="0" w:line="240" w:lineRule="auto"/>
      </w:pPr>
      <w:r>
        <w:separator/>
      </w:r>
    </w:p>
  </w:footnote>
  <w:footnote w:type="continuationSeparator" w:id="0">
    <w:p w14:paraId="03804FAB" w14:textId="77777777" w:rsidR="00A01582" w:rsidRDefault="00A01582" w:rsidP="00166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FE81E" w14:textId="1DBECD2A" w:rsidR="00A01582" w:rsidRDefault="00A01582">
    <w:pPr>
      <w:pStyle w:val="Sidhuvud"/>
      <w:jc w:val="right"/>
      <w:rPr>
        <w:color w:val="4F81BD" w:themeColor="accent1"/>
      </w:rPr>
    </w:pPr>
    <w:r>
      <w:rPr>
        <w:noProof/>
      </w:rPr>
      <w:drawing>
        <wp:anchor distT="0" distB="0" distL="114300" distR="114300" simplePos="0" relativeHeight="251659776" behindDoc="0" locked="0" layoutInCell="1" allowOverlap="1" wp14:anchorId="2FEB18AE" wp14:editId="375701DC">
          <wp:simplePos x="0" y="0"/>
          <wp:positionH relativeFrom="column">
            <wp:posOffset>-4445</wp:posOffset>
          </wp:positionH>
          <wp:positionV relativeFrom="paragraph">
            <wp:posOffset>-130810</wp:posOffset>
          </wp:positionV>
          <wp:extent cx="1219200" cy="695960"/>
          <wp:effectExtent l="0" t="0" r="0" b="8890"/>
          <wp:wrapSquare wrapText="bothSides"/>
          <wp:docPr id="1" name="Bildobjekt 1" descr="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695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4F81BD" w:themeColor="accent1"/>
        <w:lang w:eastAsia="sv-SE"/>
      </w:rPr>
      <mc:AlternateContent>
        <mc:Choice Requires="wps">
          <w:drawing>
            <wp:anchor distT="0" distB="0" distL="114300" distR="114300" simplePos="0" relativeHeight="251655680" behindDoc="0" locked="0" layoutInCell="1" allowOverlap="1" wp14:anchorId="6E13BC8A" wp14:editId="1FEF215A">
              <wp:simplePos x="0" y="0"/>
              <wp:positionH relativeFrom="margin">
                <wp:posOffset>1300480</wp:posOffset>
              </wp:positionH>
              <wp:positionV relativeFrom="page">
                <wp:posOffset>152400</wp:posOffset>
              </wp:positionV>
              <wp:extent cx="4949190" cy="657225"/>
              <wp:effectExtent l="0" t="0" r="22860" b="28575"/>
              <wp:wrapNone/>
              <wp:docPr id="59" name="Rectangle 4"/>
              <wp:cNvGraphicFramePr/>
              <a:graphic xmlns:a="http://schemas.openxmlformats.org/drawingml/2006/main">
                <a:graphicData uri="http://schemas.microsoft.com/office/word/2010/wordprocessingShape">
                  <wps:wsp>
                    <wps:cNvSpPr/>
                    <wps:spPr>
                      <a:xfrm>
                        <a:off x="0" y="0"/>
                        <a:ext cx="4949190" cy="657225"/>
                      </a:xfrm>
                      <a:prstGeom prst="rect">
                        <a:avLst/>
                      </a:prstGeom>
                      <a:noFill/>
                      <a:ln w="19050" cmpd="sng">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topMargin">
                <wp14:pctHeight>0</wp14:pctHeight>
              </wp14:sizeRelV>
            </wp:anchor>
          </w:drawing>
        </mc:Choice>
        <mc:Fallback>
          <w:pict>
            <v:rect w14:anchorId="78C84AEC" id="Rectangle 4" o:spid="_x0000_s1026" style="position:absolute;margin-left:102.4pt;margin-top:12pt;width:389.7pt;height:51.7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" filled="f" strokecolor="blue" strokeweight="1.5pt">
              <w10:wrap anchorx="margin" anchory="page"/>
            </v:rect>
          </w:pict>
        </mc:Fallback>
      </mc:AlternateContent>
    </w:r>
    <w:r w:rsidRPr="0012674E">
      <w:rPr>
        <w:noProof/>
        <w:color w:val="4F81BD" w:themeColor="accent1"/>
        <w:lang w:eastAsia="sv-SE"/>
      </w:rPr>
      <mc:AlternateContent>
        <mc:Choice Requires="wps">
          <w:drawing>
            <wp:anchor distT="0" distB="0" distL="114300" distR="114300" simplePos="0" relativeHeight="251658752" behindDoc="0" locked="0" layoutInCell="1" allowOverlap="1" wp14:anchorId="36556AF1" wp14:editId="33DF37A9">
              <wp:simplePos x="0" y="0"/>
              <wp:positionH relativeFrom="column">
                <wp:posOffset>1481455</wp:posOffset>
              </wp:positionH>
              <wp:positionV relativeFrom="paragraph">
                <wp:posOffset>-70485</wp:posOffset>
              </wp:positionV>
              <wp:extent cx="4705350" cy="5429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542925"/>
                      </a:xfrm>
                      <a:prstGeom prst="rect">
                        <a:avLst/>
                      </a:prstGeom>
                      <a:solidFill>
                        <a:srgbClr val="FFFFFF"/>
                      </a:solidFill>
                      <a:ln w="9525">
                        <a:solidFill>
                          <a:srgbClr val="000000"/>
                        </a:solidFill>
                        <a:miter lim="800000"/>
                        <a:headEnd/>
                        <a:tailEnd/>
                      </a:ln>
                    </wps:spPr>
                    <wps:txbx>
                      <w:txbxContent>
                        <w:p w14:paraId="1E9837FF" w14:textId="55A352EC" w:rsidR="00A01582" w:rsidRPr="003273FD" w:rsidRDefault="00A01582" w:rsidP="00A01582">
                          <w:pPr>
                            <w:rPr>
                              <w:rFonts w:ascii="Arial" w:hAnsi="Arial" w:cs="Arial"/>
                              <w:b/>
                              <w:color w:val="0000FF"/>
                              <w:sz w:val="28"/>
                              <w:szCs w:val="28"/>
                            </w:rPr>
                          </w:pPr>
                          <w:r>
                            <w:rPr>
                              <w:rFonts w:ascii="Arial" w:hAnsi="Arial" w:cs="Arial"/>
                              <w:b/>
                              <w:color w:val="0000FF"/>
                              <w:sz w:val="28"/>
                              <w:szCs w:val="28"/>
                            </w:rPr>
                            <w:t>Träningsprogram</w:t>
                          </w:r>
                          <w:r w:rsidRPr="003273FD">
                            <w:rPr>
                              <w:rFonts w:ascii="Arial" w:hAnsi="Arial" w:cs="Arial"/>
                              <w:b/>
                              <w:color w:val="0000FF"/>
                              <w:sz w:val="28"/>
                              <w:szCs w:val="28"/>
                            </w:rPr>
                            <w:t xml:space="preserve"> för varmlufts</w:t>
                          </w:r>
                          <w:r>
                            <w:rPr>
                              <w:rFonts w:ascii="Arial" w:hAnsi="Arial" w:cs="Arial"/>
                              <w:b/>
                              <w:color w:val="0000FF"/>
                              <w:sz w:val="28"/>
                              <w:szCs w:val="28"/>
                            </w:rPr>
                            <w:t>s</w:t>
                          </w:r>
                          <w:r w:rsidRPr="003273FD">
                            <w:rPr>
                              <w:rFonts w:ascii="Arial" w:hAnsi="Arial" w:cs="Arial"/>
                              <w:b/>
                              <w:color w:val="0000FF"/>
                              <w:sz w:val="28"/>
                              <w:szCs w:val="28"/>
                            </w:rPr>
                            <w:t>kepp pilotutbildning</w:t>
                          </w:r>
                          <w:r w:rsidRPr="003273FD">
                            <w:rPr>
                              <w:rFonts w:ascii="Arial" w:hAnsi="Arial" w:cs="Arial"/>
                              <w:b/>
                              <w:color w:val="0000FF"/>
                              <w:sz w:val="28"/>
                              <w:szCs w:val="28"/>
                            </w:rPr>
                            <w:br/>
                            <w:t>Svenska Ballongfederationens Flygskola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556AF1" id="_x0000_t202" coordsize="21600,21600" o:spt="202" path="m,l,21600r21600,l21600,xe">
              <v:stroke joinstyle="miter"/>
              <v:path gradientshapeok="t" o:connecttype="rect"/>
            </v:shapetype>
            <v:shape id="Text Box 2" o:spid="_x0000_s1026" type="#_x0000_t202" style="position:absolute;left:0;text-align:left;margin-left:116.65pt;margin-top:-5.55pt;width:370.5pt;height:4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">
              <v:textbox>
                <w:txbxContent>
                  <w:p w14:paraId="1E9837FF" w14:textId="55A352EC" w:rsidR="00A01582" w:rsidRPr="003273FD" w:rsidRDefault="00A01582" w:rsidP="00A01582">
                    <w:pPr>
                      <w:rPr>
                        <w:rFonts w:ascii="Arial" w:hAnsi="Arial" w:cs="Arial"/>
                        <w:b/>
                        <w:color w:val="0000FF"/>
                        <w:sz w:val="28"/>
                        <w:szCs w:val="28"/>
                      </w:rPr>
                    </w:pPr>
                    <w:r>
                      <w:rPr>
                        <w:rFonts w:ascii="Arial" w:hAnsi="Arial" w:cs="Arial"/>
                        <w:b/>
                        <w:color w:val="0000FF"/>
                        <w:sz w:val="28"/>
                        <w:szCs w:val="28"/>
                      </w:rPr>
                      <w:t>Träningsprogram</w:t>
                    </w:r>
                    <w:r w:rsidRPr="003273FD">
                      <w:rPr>
                        <w:rFonts w:ascii="Arial" w:hAnsi="Arial" w:cs="Arial"/>
                        <w:b/>
                        <w:color w:val="0000FF"/>
                        <w:sz w:val="28"/>
                        <w:szCs w:val="28"/>
                      </w:rPr>
                      <w:t xml:space="preserve"> för varmlufts</w:t>
                    </w:r>
                    <w:r>
                      <w:rPr>
                        <w:rFonts w:ascii="Arial" w:hAnsi="Arial" w:cs="Arial"/>
                        <w:b/>
                        <w:color w:val="0000FF"/>
                        <w:sz w:val="28"/>
                        <w:szCs w:val="28"/>
                      </w:rPr>
                      <w:t>s</w:t>
                    </w:r>
                    <w:r w:rsidRPr="003273FD">
                      <w:rPr>
                        <w:rFonts w:ascii="Arial" w:hAnsi="Arial" w:cs="Arial"/>
                        <w:b/>
                        <w:color w:val="0000FF"/>
                        <w:sz w:val="28"/>
                        <w:szCs w:val="28"/>
                      </w:rPr>
                      <w:t>kepp pilotutbildning</w:t>
                    </w:r>
                    <w:r w:rsidRPr="003273FD">
                      <w:rPr>
                        <w:rFonts w:ascii="Arial" w:hAnsi="Arial" w:cs="Arial"/>
                        <w:b/>
                        <w:color w:val="0000FF"/>
                        <w:sz w:val="28"/>
                        <w:szCs w:val="28"/>
                      </w:rPr>
                      <w:br/>
                      <w:t>Svenska Ballongfederationens Flygskola</w:t>
                    </w:r>
                  </w:p>
                </w:txbxContent>
              </v:textbox>
            </v:shape>
          </w:pict>
        </mc:Fallback>
      </mc:AlternateContent>
    </w:r>
  </w:p>
  <w:p w14:paraId="7A388E87" w14:textId="098C7114" w:rsidR="00A01582" w:rsidRDefault="00A01582">
    <w:pPr>
      <w:pStyle w:val="Sidhuvud"/>
    </w:pPr>
  </w:p>
  <w:p w14:paraId="6BDAC116" w14:textId="422E6B5E" w:rsidR="00A01582" w:rsidRDefault="00A01582">
    <w:pPr>
      <w:pStyle w:val="Sidhuvud"/>
    </w:pPr>
  </w:p>
  <w:p w14:paraId="09D9D117" w14:textId="04370DF7" w:rsidR="00A01582" w:rsidRDefault="00A01582">
    <w:pPr>
      <w:pStyle w:val="Sidhuvud"/>
    </w:pPr>
  </w:p>
  <w:p w14:paraId="4F1F6F75" w14:textId="7B2BB120" w:rsidR="00A01582" w:rsidRDefault="00A01582">
    <w:pPr>
      <w:pStyle w:val="Sidhuvud"/>
    </w:pPr>
  </w:p>
  <w:p w14:paraId="563722F1" w14:textId="0DAE8D32" w:rsidR="00A01582" w:rsidRDefault="00A01582">
    <w:pPr>
      <w:pStyle w:val="Sidhuvud"/>
    </w:pPr>
    <w:r>
      <w:tab/>
    </w:r>
    <w:r>
      <w:tab/>
      <w:t xml:space="preserve">Sida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av </w:t>
    </w:r>
    <w:r>
      <w:rPr>
        <w:b/>
        <w:bCs/>
      </w:rPr>
      <w:fldChar w:fldCharType="begin"/>
    </w:r>
    <w:r>
      <w:rPr>
        <w:b/>
        <w:bCs/>
      </w:rPr>
      <w:instrText>NUMPAGES  \* Arabic  \* MERGEFORMAT</w:instrText>
    </w:r>
    <w:r>
      <w:rPr>
        <w:b/>
        <w:bCs/>
      </w:rPr>
      <w:fldChar w:fldCharType="separate"/>
    </w:r>
    <w:r>
      <w:rPr>
        <w:b/>
        <w:bCs/>
      </w:rPr>
      <w:t>2</w:t>
    </w:r>
    <w:r>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5F89"/>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 w15:restartNumberingAfterBreak="0">
    <w:nsid w:val="09F35242"/>
    <w:multiLevelType w:val="hybridMultilevel"/>
    <w:tmpl w:val="E486ADA2"/>
    <w:lvl w:ilvl="0" w:tplc="041D0001">
      <w:start w:val="1"/>
      <w:numFmt w:val="bullet"/>
      <w:lvlText w:val=""/>
      <w:lvlJc w:val="left"/>
      <w:pPr>
        <w:ind w:left="720" w:hanging="360"/>
      </w:pPr>
      <w:rPr>
        <w:rFonts w:ascii="Symbol" w:hAnsi="Symbol" w:hint="default"/>
      </w:rPr>
    </w:lvl>
    <w:lvl w:ilvl="1" w:tplc="041D0019">
      <w:start w:val="1"/>
      <w:numFmt w:val="lowerLetter"/>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5B7AFB"/>
    <w:multiLevelType w:val="hybridMultilevel"/>
    <w:tmpl w:val="6E0AF6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881037"/>
    <w:multiLevelType w:val="hybridMultilevel"/>
    <w:tmpl w:val="9056C1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D72C39"/>
    <w:multiLevelType w:val="hybridMultilevel"/>
    <w:tmpl w:val="A5A88A9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EA8694F"/>
    <w:multiLevelType w:val="hybridMultilevel"/>
    <w:tmpl w:val="B1408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0F4D39DE"/>
    <w:multiLevelType w:val="multilevel"/>
    <w:tmpl w:val="5742D646"/>
    <w:lvl w:ilvl="0">
      <w:start w:val="1"/>
      <w:numFmt w:val="lowerRoman"/>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2755096"/>
    <w:multiLevelType w:val="hybridMultilevel"/>
    <w:tmpl w:val="AEB040BE"/>
    <w:lvl w:ilvl="0" w:tplc="7B641A24">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7B641A24">
      <w:start w:val="1"/>
      <w:numFmt w:val="lowerRoman"/>
      <w:lvlText w:val="(%3)"/>
      <w:lvlJc w:val="left"/>
      <w:pPr>
        <w:ind w:left="2160" w:hanging="18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45960E9"/>
    <w:multiLevelType w:val="hybridMultilevel"/>
    <w:tmpl w:val="39B899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59644D3"/>
    <w:multiLevelType w:val="hybridMultilevel"/>
    <w:tmpl w:val="C560A1BA"/>
    <w:lvl w:ilvl="0" w:tplc="7B641A24">
      <w:start w:val="1"/>
      <w:numFmt w:val="lowerRoman"/>
      <w:lvlText w:val="(%1)"/>
      <w:lvlJc w:val="left"/>
      <w:pPr>
        <w:ind w:left="1854" w:hanging="360"/>
      </w:pPr>
      <w:rPr>
        <w:rFonts w:hint="default"/>
      </w:rPr>
    </w:lvl>
    <w:lvl w:ilvl="1" w:tplc="041D0019" w:tentative="1">
      <w:start w:val="1"/>
      <w:numFmt w:val="lowerLetter"/>
      <w:lvlText w:val="%2."/>
      <w:lvlJc w:val="left"/>
      <w:pPr>
        <w:ind w:left="2574" w:hanging="360"/>
      </w:pPr>
    </w:lvl>
    <w:lvl w:ilvl="2" w:tplc="F6F2323A">
      <w:start w:val="1"/>
      <w:numFmt w:val="upperLetter"/>
      <w:lvlText w:val="(%3)"/>
      <w:lvlJc w:val="right"/>
      <w:pPr>
        <w:ind w:left="3294" w:hanging="180"/>
      </w:pPr>
      <w:rPr>
        <w:rFonts w:ascii="Times New Roman" w:eastAsiaTheme="minorHAnsi" w:hAnsi="Times New Roman" w:cstheme="minorBidi"/>
      </w:r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10" w15:restartNumberingAfterBreak="0">
    <w:nsid w:val="15C018D4"/>
    <w:multiLevelType w:val="hybridMultilevel"/>
    <w:tmpl w:val="42D40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6F90260"/>
    <w:multiLevelType w:val="hybridMultilevel"/>
    <w:tmpl w:val="89EA4C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7525020"/>
    <w:multiLevelType w:val="hybridMultilevel"/>
    <w:tmpl w:val="621E8D44"/>
    <w:lvl w:ilvl="0" w:tplc="041D0019">
      <w:start w:val="1"/>
      <w:numFmt w:val="lowerLetter"/>
      <w:lvlText w:val="%1."/>
      <w:lvlJc w:val="left"/>
      <w:pPr>
        <w:ind w:left="720" w:hanging="360"/>
      </w:pPr>
      <w:rPr>
        <w:rFont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9201FBA"/>
    <w:multiLevelType w:val="hybridMultilevel"/>
    <w:tmpl w:val="A222641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AE90111"/>
    <w:multiLevelType w:val="hybridMultilevel"/>
    <w:tmpl w:val="0D1655A0"/>
    <w:lvl w:ilvl="0" w:tplc="7B641A24">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E196EA5"/>
    <w:multiLevelType w:val="hybridMultilevel"/>
    <w:tmpl w:val="F446EC6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4934EFC"/>
    <w:multiLevelType w:val="hybridMultilevel"/>
    <w:tmpl w:val="DC66DFCE"/>
    <w:lvl w:ilvl="0" w:tplc="7B641A24">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6432443"/>
    <w:multiLevelType w:val="hybridMultilevel"/>
    <w:tmpl w:val="C396FA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9136847"/>
    <w:multiLevelType w:val="hybridMultilevel"/>
    <w:tmpl w:val="5CDA9A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A205730"/>
    <w:multiLevelType w:val="hybridMultilevel"/>
    <w:tmpl w:val="06BEF4AE"/>
    <w:lvl w:ilvl="0" w:tplc="041D0001">
      <w:start w:val="1"/>
      <w:numFmt w:val="bullet"/>
      <w:lvlText w:val=""/>
      <w:lvlJc w:val="left"/>
      <w:pPr>
        <w:ind w:left="1218" w:hanging="360"/>
      </w:pPr>
      <w:rPr>
        <w:rFonts w:ascii="Symbol" w:hAnsi="Symbol" w:hint="default"/>
      </w:rPr>
    </w:lvl>
    <w:lvl w:ilvl="1" w:tplc="041D0003" w:tentative="1">
      <w:start w:val="1"/>
      <w:numFmt w:val="bullet"/>
      <w:lvlText w:val="o"/>
      <w:lvlJc w:val="left"/>
      <w:pPr>
        <w:ind w:left="1938" w:hanging="360"/>
      </w:pPr>
      <w:rPr>
        <w:rFonts w:ascii="Courier New" w:hAnsi="Courier New" w:cs="Courier New" w:hint="default"/>
      </w:rPr>
    </w:lvl>
    <w:lvl w:ilvl="2" w:tplc="041D0005" w:tentative="1">
      <w:start w:val="1"/>
      <w:numFmt w:val="bullet"/>
      <w:lvlText w:val=""/>
      <w:lvlJc w:val="left"/>
      <w:pPr>
        <w:ind w:left="2658" w:hanging="360"/>
      </w:pPr>
      <w:rPr>
        <w:rFonts w:ascii="Wingdings" w:hAnsi="Wingdings" w:hint="default"/>
      </w:rPr>
    </w:lvl>
    <w:lvl w:ilvl="3" w:tplc="041D0001" w:tentative="1">
      <w:start w:val="1"/>
      <w:numFmt w:val="bullet"/>
      <w:lvlText w:val=""/>
      <w:lvlJc w:val="left"/>
      <w:pPr>
        <w:ind w:left="3378" w:hanging="360"/>
      </w:pPr>
      <w:rPr>
        <w:rFonts w:ascii="Symbol" w:hAnsi="Symbol" w:hint="default"/>
      </w:rPr>
    </w:lvl>
    <w:lvl w:ilvl="4" w:tplc="041D0003" w:tentative="1">
      <w:start w:val="1"/>
      <w:numFmt w:val="bullet"/>
      <w:lvlText w:val="o"/>
      <w:lvlJc w:val="left"/>
      <w:pPr>
        <w:ind w:left="4098" w:hanging="360"/>
      </w:pPr>
      <w:rPr>
        <w:rFonts w:ascii="Courier New" w:hAnsi="Courier New" w:cs="Courier New" w:hint="default"/>
      </w:rPr>
    </w:lvl>
    <w:lvl w:ilvl="5" w:tplc="041D0005" w:tentative="1">
      <w:start w:val="1"/>
      <w:numFmt w:val="bullet"/>
      <w:lvlText w:val=""/>
      <w:lvlJc w:val="left"/>
      <w:pPr>
        <w:ind w:left="4818" w:hanging="360"/>
      </w:pPr>
      <w:rPr>
        <w:rFonts w:ascii="Wingdings" w:hAnsi="Wingdings" w:hint="default"/>
      </w:rPr>
    </w:lvl>
    <w:lvl w:ilvl="6" w:tplc="041D0001" w:tentative="1">
      <w:start w:val="1"/>
      <w:numFmt w:val="bullet"/>
      <w:lvlText w:val=""/>
      <w:lvlJc w:val="left"/>
      <w:pPr>
        <w:ind w:left="5538" w:hanging="360"/>
      </w:pPr>
      <w:rPr>
        <w:rFonts w:ascii="Symbol" w:hAnsi="Symbol" w:hint="default"/>
      </w:rPr>
    </w:lvl>
    <w:lvl w:ilvl="7" w:tplc="041D0003" w:tentative="1">
      <w:start w:val="1"/>
      <w:numFmt w:val="bullet"/>
      <w:lvlText w:val="o"/>
      <w:lvlJc w:val="left"/>
      <w:pPr>
        <w:ind w:left="6258" w:hanging="360"/>
      </w:pPr>
      <w:rPr>
        <w:rFonts w:ascii="Courier New" w:hAnsi="Courier New" w:cs="Courier New" w:hint="default"/>
      </w:rPr>
    </w:lvl>
    <w:lvl w:ilvl="8" w:tplc="041D0005" w:tentative="1">
      <w:start w:val="1"/>
      <w:numFmt w:val="bullet"/>
      <w:lvlText w:val=""/>
      <w:lvlJc w:val="left"/>
      <w:pPr>
        <w:ind w:left="6978" w:hanging="360"/>
      </w:pPr>
      <w:rPr>
        <w:rFonts w:ascii="Wingdings" w:hAnsi="Wingdings" w:hint="default"/>
      </w:rPr>
    </w:lvl>
  </w:abstractNum>
  <w:abstractNum w:abstractNumId="20" w15:restartNumberingAfterBreak="0">
    <w:nsid w:val="30724F65"/>
    <w:multiLevelType w:val="hybridMultilevel"/>
    <w:tmpl w:val="3D8EDB26"/>
    <w:lvl w:ilvl="0" w:tplc="189EE31A">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3407307C"/>
    <w:multiLevelType w:val="hybridMultilevel"/>
    <w:tmpl w:val="66F2E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34E8739A"/>
    <w:multiLevelType w:val="hybridMultilevel"/>
    <w:tmpl w:val="562A13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5496813"/>
    <w:multiLevelType w:val="hybridMultilevel"/>
    <w:tmpl w:val="D8B8C38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61C193A"/>
    <w:multiLevelType w:val="hybridMultilevel"/>
    <w:tmpl w:val="F1DABA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8F84342"/>
    <w:multiLevelType w:val="hybridMultilevel"/>
    <w:tmpl w:val="DED89E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A2736A5"/>
    <w:multiLevelType w:val="hybridMultilevel"/>
    <w:tmpl w:val="DC4AC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CF82CCC"/>
    <w:multiLevelType w:val="hybridMultilevel"/>
    <w:tmpl w:val="985458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C667D7"/>
    <w:multiLevelType w:val="hybridMultilevel"/>
    <w:tmpl w:val="FA982B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0B17B24"/>
    <w:multiLevelType w:val="hybridMultilevel"/>
    <w:tmpl w:val="BDBE96EE"/>
    <w:lvl w:ilvl="0" w:tplc="7B641A24">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415C2AD1"/>
    <w:multiLevelType w:val="hybridMultilevel"/>
    <w:tmpl w:val="8304D67A"/>
    <w:lvl w:ilvl="0" w:tplc="577EEAA6">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3EE436A"/>
    <w:multiLevelType w:val="hybridMultilevel"/>
    <w:tmpl w:val="D6BC8BBE"/>
    <w:lvl w:ilvl="0" w:tplc="7B641A24">
      <w:start w:val="1"/>
      <w:numFmt w:val="lowerRoman"/>
      <w:lvlText w:val="(%1)"/>
      <w:lvlJc w:val="left"/>
      <w:pPr>
        <w:ind w:left="2880" w:hanging="360"/>
      </w:pPr>
      <w:rPr>
        <w:rFonts w:hint="default"/>
      </w:rPr>
    </w:lvl>
    <w:lvl w:ilvl="1" w:tplc="041D0019" w:tentative="1">
      <w:start w:val="1"/>
      <w:numFmt w:val="lowerLetter"/>
      <w:lvlText w:val="%2."/>
      <w:lvlJc w:val="left"/>
      <w:pPr>
        <w:ind w:left="3600" w:hanging="360"/>
      </w:pPr>
    </w:lvl>
    <w:lvl w:ilvl="2" w:tplc="041D001B" w:tentative="1">
      <w:start w:val="1"/>
      <w:numFmt w:val="lowerRoman"/>
      <w:lvlText w:val="%3."/>
      <w:lvlJc w:val="right"/>
      <w:pPr>
        <w:ind w:left="4320" w:hanging="180"/>
      </w:pPr>
    </w:lvl>
    <w:lvl w:ilvl="3" w:tplc="041D000F" w:tentative="1">
      <w:start w:val="1"/>
      <w:numFmt w:val="decimal"/>
      <w:lvlText w:val="%4."/>
      <w:lvlJc w:val="left"/>
      <w:pPr>
        <w:ind w:left="5040" w:hanging="360"/>
      </w:pPr>
    </w:lvl>
    <w:lvl w:ilvl="4" w:tplc="041D0019" w:tentative="1">
      <w:start w:val="1"/>
      <w:numFmt w:val="lowerLetter"/>
      <w:lvlText w:val="%5."/>
      <w:lvlJc w:val="left"/>
      <w:pPr>
        <w:ind w:left="5760" w:hanging="360"/>
      </w:pPr>
    </w:lvl>
    <w:lvl w:ilvl="5" w:tplc="041D001B" w:tentative="1">
      <w:start w:val="1"/>
      <w:numFmt w:val="lowerRoman"/>
      <w:lvlText w:val="%6."/>
      <w:lvlJc w:val="right"/>
      <w:pPr>
        <w:ind w:left="6480" w:hanging="180"/>
      </w:pPr>
    </w:lvl>
    <w:lvl w:ilvl="6" w:tplc="041D000F" w:tentative="1">
      <w:start w:val="1"/>
      <w:numFmt w:val="decimal"/>
      <w:lvlText w:val="%7."/>
      <w:lvlJc w:val="left"/>
      <w:pPr>
        <w:ind w:left="7200" w:hanging="360"/>
      </w:pPr>
    </w:lvl>
    <w:lvl w:ilvl="7" w:tplc="041D0019" w:tentative="1">
      <w:start w:val="1"/>
      <w:numFmt w:val="lowerLetter"/>
      <w:lvlText w:val="%8."/>
      <w:lvlJc w:val="left"/>
      <w:pPr>
        <w:ind w:left="7920" w:hanging="360"/>
      </w:pPr>
    </w:lvl>
    <w:lvl w:ilvl="8" w:tplc="041D001B" w:tentative="1">
      <w:start w:val="1"/>
      <w:numFmt w:val="lowerRoman"/>
      <w:lvlText w:val="%9."/>
      <w:lvlJc w:val="right"/>
      <w:pPr>
        <w:ind w:left="8640" w:hanging="180"/>
      </w:pPr>
    </w:lvl>
  </w:abstractNum>
  <w:abstractNum w:abstractNumId="32" w15:restartNumberingAfterBreak="0">
    <w:nsid w:val="46225337"/>
    <w:multiLevelType w:val="hybridMultilevel"/>
    <w:tmpl w:val="7A5A708C"/>
    <w:lvl w:ilvl="0" w:tplc="8146BF84">
      <w:start w:val="1"/>
      <w:numFmt w:val="lowerRoman"/>
      <w:lvlText w:val="(%1)"/>
      <w:lvlJc w:val="left"/>
      <w:pPr>
        <w:ind w:left="1080" w:hanging="720"/>
      </w:pPr>
      <w:rPr>
        <w:rFonts w:hint="default"/>
      </w:rPr>
    </w:lvl>
    <w:lvl w:ilvl="1" w:tplc="189EE31A">
      <w:start w:val="1"/>
      <w:numFmt w:val="lowerRoman"/>
      <w:lvlText w:val="%2)"/>
      <w:lvlJc w:val="left"/>
      <w:pPr>
        <w:ind w:left="1800" w:hanging="72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485934AB"/>
    <w:multiLevelType w:val="hybridMultilevel"/>
    <w:tmpl w:val="75EC6442"/>
    <w:lvl w:ilvl="0" w:tplc="041D000F">
      <w:start w:val="1"/>
      <w:numFmt w:val="decimal"/>
      <w:lvlText w:val="%1."/>
      <w:lvlJc w:val="left"/>
      <w:pPr>
        <w:ind w:left="1854" w:hanging="360"/>
      </w:pPr>
    </w:lvl>
    <w:lvl w:ilvl="1" w:tplc="7B641A24">
      <w:start w:val="1"/>
      <w:numFmt w:val="lowerRoman"/>
      <w:lvlText w:val="(%2)"/>
      <w:lvlJc w:val="left"/>
      <w:pPr>
        <w:ind w:left="2574" w:hanging="360"/>
      </w:pPr>
      <w:rPr>
        <w:rFonts w:hint="default"/>
      </w:rPr>
    </w:lvl>
    <w:lvl w:ilvl="2" w:tplc="041D001B" w:tentative="1">
      <w:start w:val="1"/>
      <w:numFmt w:val="lowerRoman"/>
      <w:lvlText w:val="%3."/>
      <w:lvlJc w:val="right"/>
      <w:pPr>
        <w:ind w:left="3294" w:hanging="180"/>
      </w:p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34" w15:restartNumberingAfterBreak="0">
    <w:nsid w:val="491F7011"/>
    <w:multiLevelType w:val="hybridMultilevel"/>
    <w:tmpl w:val="05CE0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4A282912"/>
    <w:multiLevelType w:val="hybridMultilevel"/>
    <w:tmpl w:val="8ED297AC"/>
    <w:lvl w:ilvl="0" w:tplc="7B641A24">
      <w:start w:val="1"/>
      <w:numFmt w:val="lowerRoman"/>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4C120433"/>
    <w:multiLevelType w:val="hybridMultilevel"/>
    <w:tmpl w:val="8D8EE814"/>
    <w:lvl w:ilvl="0" w:tplc="041D0019">
      <w:start w:val="1"/>
      <w:numFmt w:val="lowerLetter"/>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4C273461"/>
    <w:multiLevelType w:val="hybridMultilevel"/>
    <w:tmpl w:val="5F86EF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4FCC1C18"/>
    <w:multiLevelType w:val="multilevel"/>
    <w:tmpl w:val="6D82AC3A"/>
    <w:lvl w:ilvl="0">
      <w:start w:val="1"/>
      <w:numFmt w:val="decimal"/>
      <w:lvlText w:val="%1."/>
      <w:lvlJc w:val="left"/>
      <w:pPr>
        <w:ind w:left="720" w:hanging="360"/>
      </w:pPr>
    </w:lvl>
    <w:lvl w:ilvl="1">
      <w:start w:val="1"/>
      <w:numFmt w:val="lowerRoman"/>
      <w:lvlText w:val="(%2)"/>
      <w:lvlJc w:val="left"/>
      <w:pPr>
        <w:ind w:left="2385" w:hanging="1305"/>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500E6C81"/>
    <w:multiLevelType w:val="hybridMultilevel"/>
    <w:tmpl w:val="7384EDE6"/>
    <w:lvl w:ilvl="0" w:tplc="041D000F">
      <w:start w:val="1"/>
      <w:numFmt w:val="decimal"/>
      <w:lvlText w:val="%1."/>
      <w:lvlJc w:val="left"/>
      <w:pPr>
        <w:ind w:left="720" w:hanging="360"/>
      </w:pPr>
    </w:lvl>
    <w:lvl w:ilvl="1" w:tplc="C2FAA460">
      <w:start w:val="1"/>
      <w:numFmt w:val="lowerRoman"/>
      <w:lvlText w:val="(%2)"/>
      <w:lvlJc w:val="left"/>
      <w:pPr>
        <w:ind w:left="2385" w:hanging="1305"/>
      </w:pPr>
      <w:rPr>
        <w:rFonts w:hint="default"/>
      </w:rPr>
    </w:lvl>
    <w:lvl w:ilvl="2" w:tplc="56B029E6">
      <w:start w:val="1"/>
      <w:numFmt w:val="upperLetter"/>
      <w:lvlText w:val="(%3)"/>
      <w:lvlJc w:val="left"/>
      <w:pPr>
        <w:ind w:left="2340" w:hanging="360"/>
      </w:pPr>
      <w:rPr>
        <w:rFonts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53164250"/>
    <w:multiLevelType w:val="hybridMultilevel"/>
    <w:tmpl w:val="76D8E2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57232F54"/>
    <w:multiLevelType w:val="hybridMultilevel"/>
    <w:tmpl w:val="D628532A"/>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2" w15:restartNumberingAfterBreak="0">
    <w:nsid w:val="575522D2"/>
    <w:multiLevelType w:val="hybridMultilevel"/>
    <w:tmpl w:val="04F8142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2617B84"/>
    <w:multiLevelType w:val="hybridMultilevel"/>
    <w:tmpl w:val="B0486002"/>
    <w:lvl w:ilvl="0" w:tplc="041D0001">
      <w:start w:val="1"/>
      <w:numFmt w:val="bullet"/>
      <w:lvlText w:val=""/>
      <w:lvlJc w:val="left"/>
      <w:pPr>
        <w:ind w:left="1218" w:hanging="360"/>
      </w:pPr>
      <w:rPr>
        <w:rFonts w:ascii="Symbol" w:hAnsi="Symbol" w:hint="default"/>
      </w:rPr>
    </w:lvl>
    <w:lvl w:ilvl="1" w:tplc="041D0003" w:tentative="1">
      <w:start w:val="1"/>
      <w:numFmt w:val="bullet"/>
      <w:lvlText w:val="o"/>
      <w:lvlJc w:val="left"/>
      <w:pPr>
        <w:ind w:left="1938" w:hanging="360"/>
      </w:pPr>
      <w:rPr>
        <w:rFonts w:ascii="Courier New" w:hAnsi="Courier New" w:cs="Courier New" w:hint="default"/>
      </w:rPr>
    </w:lvl>
    <w:lvl w:ilvl="2" w:tplc="041D0005" w:tentative="1">
      <w:start w:val="1"/>
      <w:numFmt w:val="bullet"/>
      <w:lvlText w:val=""/>
      <w:lvlJc w:val="left"/>
      <w:pPr>
        <w:ind w:left="2658" w:hanging="360"/>
      </w:pPr>
      <w:rPr>
        <w:rFonts w:ascii="Wingdings" w:hAnsi="Wingdings" w:hint="default"/>
      </w:rPr>
    </w:lvl>
    <w:lvl w:ilvl="3" w:tplc="041D0001" w:tentative="1">
      <w:start w:val="1"/>
      <w:numFmt w:val="bullet"/>
      <w:lvlText w:val=""/>
      <w:lvlJc w:val="left"/>
      <w:pPr>
        <w:ind w:left="3378" w:hanging="360"/>
      </w:pPr>
      <w:rPr>
        <w:rFonts w:ascii="Symbol" w:hAnsi="Symbol" w:hint="default"/>
      </w:rPr>
    </w:lvl>
    <w:lvl w:ilvl="4" w:tplc="041D0003" w:tentative="1">
      <w:start w:val="1"/>
      <w:numFmt w:val="bullet"/>
      <w:lvlText w:val="o"/>
      <w:lvlJc w:val="left"/>
      <w:pPr>
        <w:ind w:left="4098" w:hanging="360"/>
      </w:pPr>
      <w:rPr>
        <w:rFonts w:ascii="Courier New" w:hAnsi="Courier New" w:cs="Courier New" w:hint="default"/>
      </w:rPr>
    </w:lvl>
    <w:lvl w:ilvl="5" w:tplc="041D0005" w:tentative="1">
      <w:start w:val="1"/>
      <w:numFmt w:val="bullet"/>
      <w:lvlText w:val=""/>
      <w:lvlJc w:val="left"/>
      <w:pPr>
        <w:ind w:left="4818" w:hanging="360"/>
      </w:pPr>
      <w:rPr>
        <w:rFonts w:ascii="Wingdings" w:hAnsi="Wingdings" w:hint="default"/>
      </w:rPr>
    </w:lvl>
    <w:lvl w:ilvl="6" w:tplc="041D0001" w:tentative="1">
      <w:start w:val="1"/>
      <w:numFmt w:val="bullet"/>
      <w:lvlText w:val=""/>
      <w:lvlJc w:val="left"/>
      <w:pPr>
        <w:ind w:left="5538" w:hanging="360"/>
      </w:pPr>
      <w:rPr>
        <w:rFonts w:ascii="Symbol" w:hAnsi="Symbol" w:hint="default"/>
      </w:rPr>
    </w:lvl>
    <w:lvl w:ilvl="7" w:tplc="041D0003" w:tentative="1">
      <w:start w:val="1"/>
      <w:numFmt w:val="bullet"/>
      <w:lvlText w:val="o"/>
      <w:lvlJc w:val="left"/>
      <w:pPr>
        <w:ind w:left="6258" w:hanging="360"/>
      </w:pPr>
      <w:rPr>
        <w:rFonts w:ascii="Courier New" w:hAnsi="Courier New" w:cs="Courier New" w:hint="default"/>
      </w:rPr>
    </w:lvl>
    <w:lvl w:ilvl="8" w:tplc="041D0005" w:tentative="1">
      <w:start w:val="1"/>
      <w:numFmt w:val="bullet"/>
      <w:lvlText w:val=""/>
      <w:lvlJc w:val="left"/>
      <w:pPr>
        <w:ind w:left="6978" w:hanging="360"/>
      </w:pPr>
      <w:rPr>
        <w:rFonts w:ascii="Wingdings" w:hAnsi="Wingdings" w:hint="default"/>
      </w:rPr>
    </w:lvl>
  </w:abstractNum>
  <w:abstractNum w:abstractNumId="44" w15:restartNumberingAfterBreak="0">
    <w:nsid w:val="647829CF"/>
    <w:multiLevelType w:val="hybridMultilevel"/>
    <w:tmpl w:val="51709F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677B1C11"/>
    <w:multiLevelType w:val="hybridMultilevel"/>
    <w:tmpl w:val="ED0A534E"/>
    <w:lvl w:ilvl="0" w:tplc="7B641A24">
      <w:start w:val="1"/>
      <w:numFmt w:val="lowerRoman"/>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6B6B2620"/>
    <w:multiLevelType w:val="hybridMultilevel"/>
    <w:tmpl w:val="021E9E14"/>
    <w:lvl w:ilvl="0" w:tplc="189EE31A">
      <w:start w:val="1"/>
      <w:numFmt w:val="lowerRoman"/>
      <w:lvlText w:val="%1)"/>
      <w:lvlJc w:val="left"/>
      <w:pPr>
        <w:ind w:left="1854" w:hanging="360"/>
      </w:pPr>
      <w:rPr>
        <w:rFonts w:hint="default"/>
      </w:rPr>
    </w:lvl>
    <w:lvl w:ilvl="1" w:tplc="7214D32C">
      <w:start w:val="1"/>
      <w:numFmt w:val="lowerRoman"/>
      <w:lvlText w:val="(%2)"/>
      <w:lvlJc w:val="left"/>
      <w:pPr>
        <w:ind w:left="2934" w:hanging="720"/>
      </w:pPr>
      <w:rPr>
        <w:rFonts w:hint="default"/>
      </w:rPr>
    </w:lvl>
    <w:lvl w:ilvl="2" w:tplc="EF02BFF6">
      <w:start w:val="1"/>
      <w:numFmt w:val="lowerLetter"/>
      <w:lvlText w:val="%3)"/>
      <w:lvlJc w:val="left"/>
      <w:pPr>
        <w:ind w:left="3474" w:hanging="360"/>
      </w:pPr>
      <w:rPr>
        <w:rFonts w:hint="default"/>
      </w:rPr>
    </w:lvl>
    <w:lvl w:ilvl="3" w:tplc="041D000F" w:tentative="1">
      <w:start w:val="1"/>
      <w:numFmt w:val="decimal"/>
      <w:lvlText w:val="%4."/>
      <w:lvlJc w:val="left"/>
      <w:pPr>
        <w:ind w:left="4014" w:hanging="360"/>
      </w:pPr>
    </w:lvl>
    <w:lvl w:ilvl="4" w:tplc="041D0019" w:tentative="1">
      <w:start w:val="1"/>
      <w:numFmt w:val="lowerLetter"/>
      <w:lvlText w:val="%5."/>
      <w:lvlJc w:val="left"/>
      <w:pPr>
        <w:ind w:left="4734" w:hanging="360"/>
      </w:pPr>
    </w:lvl>
    <w:lvl w:ilvl="5" w:tplc="041D001B" w:tentative="1">
      <w:start w:val="1"/>
      <w:numFmt w:val="lowerRoman"/>
      <w:lvlText w:val="%6."/>
      <w:lvlJc w:val="right"/>
      <w:pPr>
        <w:ind w:left="5454" w:hanging="180"/>
      </w:pPr>
    </w:lvl>
    <w:lvl w:ilvl="6" w:tplc="041D000F" w:tentative="1">
      <w:start w:val="1"/>
      <w:numFmt w:val="decimal"/>
      <w:lvlText w:val="%7."/>
      <w:lvlJc w:val="left"/>
      <w:pPr>
        <w:ind w:left="6174" w:hanging="360"/>
      </w:pPr>
    </w:lvl>
    <w:lvl w:ilvl="7" w:tplc="041D0019" w:tentative="1">
      <w:start w:val="1"/>
      <w:numFmt w:val="lowerLetter"/>
      <w:lvlText w:val="%8."/>
      <w:lvlJc w:val="left"/>
      <w:pPr>
        <w:ind w:left="6894" w:hanging="360"/>
      </w:pPr>
    </w:lvl>
    <w:lvl w:ilvl="8" w:tplc="041D001B" w:tentative="1">
      <w:start w:val="1"/>
      <w:numFmt w:val="lowerRoman"/>
      <w:lvlText w:val="%9."/>
      <w:lvlJc w:val="right"/>
      <w:pPr>
        <w:ind w:left="7614" w:hanging="180"/>
      </w:pPr>
    </w:lvl>
  </w:abstractNum>
  <w:abstractNum w:abstractNumId="47" w15:restartNumberingAfterBreak="0">
    <w:nsid w:val="7371161F"/>
    <w:multiLevelType w:val="hybridMultilevel"/>
    <w:tmpl w:val="C58AB7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8" w15:restartNumberingAfterBreak="0">
    <w:nsid w:val="73A55E5D"/>
    <w:multiLevelType w:val="hybridMultilevel"/>
    <w:tmpl w:val="A4062B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9" w15:restartNumberingAfterBreak="0">
    <w:nsid w:val="73CC257C"/>
    <w:multiLevelType w:val="hybridMultilevel"/>
    <w:tmpl w:val="833649F6"/>
    <w:lvl w:ilvl="0" w:tplc="7B641A24">
      <w:start w:val="1"/>
      <w:numFmt w:val="lowerRoman"/>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50" w15:restartNumberingAfterBreak="0">
    <w:nsid w:val="74D15283"/>
    <w:multiLevelType w:val="hybridMultilevel"/>
    <w:tmpl w:val="47B41932"/>
    <w:lvl w:ilvl="0" w:tplc="7B641A24">
      <w:start w:val="1"/>
      <w:numFmt w:val="lowerRom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1" w15:restartNumberingAfterBreak="0">
    <w:nsid w:val="765B6246"/>
    <w:multiLevelType w:val="hybridMultilevel"/>
    <w:tmpl w:val="D896969E"/>
    <w:lvl w:ilvl="0" w:tplc="041D0019">
      <w:start w:val="1"/>
      <w:numFmt w:val="lowerLetter"/>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789A10C3"/>
    <w:multiLevelType w:val="hybridMultilevel"/>
    <w:tmpl w:val="53E0166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19">
      <w:start w:val="1"/>
      <w:numFmt w:val="lowerLetter"/>
      <w:lvlText w:val="%3."/>
      <w:lvlJc w:val="left"/>
      <w:pPr>
        <w:ind w:left="2160" w:hanging="360"/>
      </w:pPr>
      <w:rPr>
        <w:rFont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15:restartNumberingAfterBreak="0">
    <w:nsid w:val="7A456FEB"/>
    <w:multiLevelType w:val="hybridMultilevel"/>
    <w:tmpl w:val="CF546CB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4" w15:restartNumberingAfterBreak="0">
    <w:nsid w:val="7A845CAF"/>
    <w:multiLevelType w:val="hybridMultilevel"/>
    <w:tmpl w:val="04E634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5" w15:restartNumberingAfterBreak="0">
    <w:nsid w:val="7B2F094D"/>
    <w:multiLevelType w:val="hybridMultilevel"/>
    <w:tmpl w:val="0F76773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6" w15:restartNumberingAfterBreak="0">
    <w:nsid w:val="7C081F9A"/>
    <w:multiLevelType w:val="hybridMultilevel"/>
    <w:tmpl w:val="311C471C"/>
    <w:lvl w:ilvl="0" w:tplc="041D0001">
      <w:start w:val="1"/>
      <w:numFmt w:val="bullet"/>
      <w:lvlText w:val=""/>
      <w:lvlJc w:val="left"/>
      <w:pPr>
        <w:ind w:left="720" w:hanging="360"/>
      </w:pPr>
      <w:rPr>
        <w:rFonts w:ascii="Symbol" w:hAnsi="Symbol" w:hint="default"/>
      </w:rPr>
    </w:lvl>
    <w:lvl w:ilvl="1" w:tplc="041D0019">
      <w:start w:val="1"/>
      <w:numFmt w:val="lowerLetter"/>
      <w:lvlText w:val="%2."/>
      <w:lvlJc w:val="left"/>
      <w:pPr>
        <w:ind w:left="1440" w:hanging="360"/>
      </w:pPr>
      <w:rPr>
        <w:rFonts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7" w15:restartNumberingAfterBreak="0">
    <w:nsid w:val="7CC7312D"/>
    <w:multiLevelType w:val="hybridMultilevel"/>
    <w:tmpl w:val="35E8645A"/>
    <w:lvl w:ilvl="0" w:tplc="7B641A24">
      <w:start w:val="1"/>
      <w:numFmt w:val="lowerRoman"/>
      <w:lvlText w:val="(%1)"/>
      <w:lvlJc w:val="left"/>
      <w:pPr>
        <w:ind w:left="720" w:hanging="360"/>
      </w:pPr>
      <w:rPr>
        <w:rFonts w:hint="default"/>
      </w:rPr>
    </w:lvl>
    <w:lvl w:ilvl="1" w:tplc="4ED81A56">
      <w:start w:val="1"/>
      <w:numFmt w:val="lowerLetter"/>
      <w:lvlText w:val="%2)"/>
      <w:lvlJc w:val="left"/>
      <w:pPr>
        <w:ind w:left="1440" w:hanging="360"/>
      </w:pPr>
      <w:rPr>
        <w:rFonts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8" w15:restartNumberingAfterBreak="0">
    <w:nsid w:val="7DF15744"/>
    <w:multiLevelType w:val="hybridMultilevel"/>
    <w:tmpl w:val="167279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55513886">
    <w:abstractNumId w:val="0"/>
  </w:num>
  <w:num w:numId="2" w16cid:durableId="2092923437">
    <w:abstractNumId w:val="43"/>
  </w:num>
  <w:num w:numId="3" w16cid:durableId="483745144">
    <w:abstractNumId w:val="39"/>
  </w:num>
  <w:num w:numId="4" w16cid:durableId="2022858362">
    <w:abstractNumId w:val="19"/>
  </w:num>
  <w:num w:numId="5" w16cid:durableId="10232828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17196181">
    <w:abstractNumId w:val="38"/>
  </w:num>
  <w:num w:numId="7" w16cid:durableId="1418475143">
    <w:abstractNumId w:val="50"/>
  </w:num>
  <w:num w:numId="8" w16cid:durableId="1989897855">
    <w:abstractNumId w:val="49"/>
  </w:num>
  <w:num w:numId="9" w16cid:durableId="1259602272">
    <w:abstractNumId w:val="16"/>
  </w:num>
  <w:num w:numId="10" w16cid:durableId="2012759281">
    <w:abstractNumId w:val="6"/>
  </w:num>
  <w:num w:numId="11" w16cid:durableId="1656059280">
    <w:abstractNumId w:val="32"/>
  </w:num>
  <w:num w:numId="12" w16cid:durableId="1421875266">
    <w:abstractNumId w:val="35"/>
  </w:num>
  <w:num w:numId="13" w16cid:durableId="249044746">
    <w:abstractNumId w:val="30"/>
  </w:num>
  <w:num w:numId="14" w16cid:durableId="76678991">
    <w:abstractNumId w:val="20"/>
  </w:num>
  <w:num w:numId="15" w16cid:durableId="224724986">
    <w:abstractNumId w:val="46"/>
  </w:num>
  <w:num w:numId="16" w16cid:durableId="44107578">
    <w:abstractNumId w:val="31"/>
  </w:num>
  <w:num w:numId="17" w16cid:durableId="1202941896">
    <w:abstractNumId w:val="9"/>
  </w:num>
  <w:num w:numId="18" w16cid:durableId="732194038">
    <w:abstractNumId w:val="33"/>
  </w:num>
  <w:num w:numId="19" w16cid:durableId="1223447602">
    <w:abstractNumId w:val="7"/>
  </w:num>
  <w:num w:numId="20" w16cid:durableId="980038253">
    <w:abstractNumId w:val="45"/>
  </w:num>
  <w:num w:numId="21" w16cid:durableId="1144392662">
    <w:abstractNumId w:val="29"/>
  </w:num>
  <w:num w:numId="22" w16cid:durableId="1128358972">
    <w:abstractNumId w:val="14"/>
  </w:num>
  <w:num w:numId="23" w16cid:durableId="67656940">
    <w:abstractNumId w:val="57"/>
  </w:num>
  <w:num w:numId="24" w16cid:durableId="1767991619">
    <w:abstractNumId w:val="44"/>
  </w:num>
  <w:num w:numId="25" w16cid:durableId="739863566">
    <w:abstractNumId w:val="18"/>
  </w:num>
  <w:num w:numId="26" w16cid:durableId="409666244">
    <w:abstractNumId w:val="40"/>
  </w:num>
  <w:num w:numId="27" w16cid:durableId="1419786385">
    <w:abstractNumId w:val="3"/>
  </w:num>
  <w:num w:numId="28" w16cid:durableId="2121953434">
    <w:abstractNumId w:val="24"/>
  </w:num>
  <w:num w:numId="29" w16cid:durableId="329450890">
    <w:abstractNumId w:val="5"/>
  </w:num>
  <w:num w:numId="30" w16cid:durableId="169608043">
    <w:abstractNumId w:val="37"/>
  </w:num>
  <w:num w:numId="31" w16cid:durableId="1031759085">
    <w:abstractNumId w:val="22"/>
  </w:num>
  <w:num w:numId="32" w16cid:durableId="1797024360">
    <w:abstractNumId w:val="28"/>
  </w:num>
  <w:num w:numId="33" w16cid:durableId="1239750485">
    <w:abstractNumId w:val="4"/>
  </w:num>
  <w:num w:numId="34" w16cid:durableId="256331107">
    <w:abstractNumId w:val="17"/>
  </w:num>
  <w:num w:numId="35" w16cid:durableId="176041625">
    <w:abstractNumId w:val="11"/>
  </w:num>
  <w:num w:numId="36" w16cid:durableId="245118696">
    <w:abstractNumId w:val="27"/>
  </w:num>
  <w:num w:numId="37" w16cid:durableId="2080202425">
    <w:abstractNumId w:val="8"/>
  </w:num>
  <w:num w:numId="38" w16cid:durableId="835804864">
    <w:abstractNumId w:val="54"/>
  </w:num>
  <w:num w:numId="39" w16cid:durableId="145122894">
    <w:abstractNumId w:val="36"/>
  </w:num>
  <w:num w:numId="40" w16cid:durableId="1658725092">
    <w:abstractNumId w:val="42"/>
  </w:num>
  <w:num w:numId="41" w16cid:durableId="1640960916">
    <w:abstractNumId w:val="12"/>
  </w:num>
  <w:num w:numId="42" w16cid:durableId="1157648539">
    <w:abstractNumId w:val="58"/>
  </w:num>
  <w:num w:numId="43" w16cid:durableId="607198781">
    <w:abstractNumId w:val="2"/>
  </w:num>
  <w:num w:numId="44" w16cid:durableId="1192383491">
    <w:abstractNumId w:val="10"/>
  </w:num>
  <w:num w:numId="45" w16cid:durableId="585501617">
    <w:abstractNumId w:val="23"/>
  </w:num>
  <w:num w:numId="46" w16cid:durableId="1139150465">
    <w:abstractNumId w:val="1"/>
  </w:num>
  <w:num w:numId="47" w16cid:durableId="941032621">
    <w:abstractNumId w:val="47"/>
  </w:num>
  <w:num w:numId="48" w16cid:durableId="726991956">
    <w:abstractNumId w:val="15"/>
  </w:num>
  <w:num w:numId="49" w16cid:durableId="1820882104">
    <w:abstractNumId w:val="56"/>
  </w:num>
  <w:num w:numId="50" w16cid:durableId="862129117">
    <w:abstractNumId w:val="21"/>
  </w:num>
  <w:num w:numId="51" w16cid:durableId="179510871">
    <w:abstractNumId w:val="34"/>
  </w:num>
  <w:num w:numId="52" w16cid:durableId="549266751">
    <w:abstractNumId w:val="41"/>
  </w:num>
  <w:num w:numId="53" w16cid:durableId="1954314529">
    <w:abstractNumId w:val="13"/>
  </w:num>
  <w:num w:numId="54" w16cid:durableId="653686479">
    <w:abstractNumId w:val="25"/>
  </w:num>
  <w:num w:numId="55" w16cid:durableId="799885383">
    <w:abstractNumId w:val="55"/>
  </w:num>
  <w:num w:numId="56" w16cid:durableId="389698110">
    <w:abstractNumId w:val="53"/>
  </w:num>
  <w:num w:numId="57" w16cid:durableId="999507261">
    <w:abstractNumId w:val="26"/>
  </w:num>
  <w:num w:numId="58" w16cid:durableId="1035814191">
    <w:abstractNumId w:val="51"/>
  </w:num>
  <w:num w:numId="59" w16cid:durableId="1074353008">
    <w:abstractNumId w:val="48"/>
  </w:num>
  <w:num w:numId="60" w16cid:durableId="900672679">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5"/>
    <w:rsid w:val="000104ED"/>
    <w:rsid w:val="0003013C"/>
    <w:rsid w:val="00031D17"/>
    <w:rsid w:val="00052C36"/>
    <w:rsid w:val="00054546"/>
    <w:rsid w:val="000723C9"/>
    <w:rsid w:val="000A0D4A"/>
    <w:rsid w:val="000B2EE1"/>
    <w:rsid w:val="000C7919"/>
    <w:rsid w:val="000D3641"/>
    <w:rsid w:val="000D5F09"/>
    <w:rsid w:val="00112911"/>
    <w:rsid w:val="00117B4F"/>
    <w:rsid w:val="0012674E"/>
    <w:rsid w:val="00157A3B"/>
    <w:rsid w:val="00162645"/>
    <w:rsid w:val="00164034"/>
    <w:rsid w:val="00166AD6"/>
    <w:rsid w:val="00186274"/>
    <w:rsid w:val="001B2182"/>
    <w:rsid w:val="001E73B1"/>
    <w:rsid w:val="00261B33"/>
    <w:rsid w:val="00284A4F"/>
    <w:rsid w:val="002A6810"/>
    <w:rsid w:val="002A6CD7"/>
    <w:rsid w:val="002B425D"/>
    <w:rsid w:val="002C5699"/>
    <w:rsid w:val="002C7942"/>
    <w:rsid w:val="002E3428"/>
    <w:rsid w:val="00301716"/>
    <w:rsid w:val="00326AE6"/>
    <w:rsid w:val="003273FD"/>
    <w:rsid w:val="00327AE2"/>
    <w:rsid w:val="00342884"/>
    <w:rsid w:val="00360AE9"/>
    <w:rsid w:val="003732E1"/>
    <w:rsid w:val="003A3410"/>
    <w:rsid w:val="003D2441"/>
    <w:rsid w:val="003F34D1"/>
    <w:rsid w:val="004215CF"/>
    <w:rsid w:val="00440A88"/>
    <w:rsid w:val="004514A2"/>
    <w:rsid w:val="00451DDA"/>
    <w:rsid w:val="00452BE2"/>
    <w:rsid w:val="004577F9"/>
    <w:rsid w:val="004671C5"/>
    <w:rsid w:val="00470907"/>
    <w:rsid w:val="00484FA1"/>
    <w:rsid w:val="00495465"/>
    <w:rsid w:val="004B4161"/>
    <w:rsid w:val="004C74E7"/>
    <w:rsid w:val="004D0467"/>
    <w:rsid w:val="004D067E"/>
    <w:rsid w:val="004D61EA"/>
    <w:rsid w:val="00500531"/>
    <w:rsid w:val="0050419B"/>
    <w:rsid w:val="0051211A"/>
    <w:rsid w:val="00534404"/>
    <w:rsid w:val="00572149"/>
    <w:rsid w:val="00577015"/>
    <w:rsid w:val="0058692D"/>
    <w:rsid w:val="00592C47"/>
    <w:rsid w:val="00596DA8"/>
    <w:rsid w:val="005A1684"/>
    <w:rsid w:val="005A6433"/>
    <w:rsid w:val="00601AD9"/>
    <w:rsid w:val="00632DA9"/>
    <w:rsid w:val="00647735"/>
    <w:rsid w:val="00670575"/>
    <w:rsid w:val="00692ACF"/>
    <w:rsid w:val="006A7C07"/>
    <w:rsid w:val="006B031D"/>
    <w:rsid w:val="006B7070"/>
    <w:rsid w:val="006C7C14"/>
    <w:rsid w:val="006D0908"/>
    <w:rsid w:val="006D3AD1"/>
    <w:rsid w:val="006D6E65"/>
    <w:rsid w:val="006F47EA"/>
    <w:rsid w:val="007133AC"/>
    <w:rsid w:val="0073447B"/>
    <w:rsid w:val="00735722"/>
    <w:rsid w:val="0075444F"/>
    <w:rsid w:val="0076276E"/>
    <w:rsid w:val="007A04D2"/>
    <w:rsid w:val="007D260F"/>
    <w:rsid w:val="007E1586"/>
    <w:rsid w:val="00844038"/>
    <w:rsid w:val="008578FD"/>
    <w:rsid w:val="00877737"/>
    <w:rsid w:val="008A5807"/>
    <w:rsid w:val="008D6821"/>
    <w:rsid w:val="00932085"/>
    <w:rsid w:val="00943642"/>
    <w:rsid w:val="00977E81"/>
    <w:rsid w:val="0098529C"/>
    <w:rsid w:val="00992E0B"/>
    <w:rsid w:val="009E2983"/>
    <w:rsid w:val="009E739C"/>
    <w:rsid w:val="00A01582"/>
    <w:rsid w:val="00A02DE4"/>
    <w:rsid w:val="00A12EC5"/>
    <w:rsid w:val="00A703D5"/>
    <w:rsid w:val="00A72F23"/>
    <w:rsid w:val="00A742B3"/>
    <w:rsid w:val="00A96E25"/>
    <w:rsid w:val="00AC492B"/>
    <w:rsid w:val="00AF2E90"/>
    <w:rsid w:val="00B24E75"/>
    <w:rsid w:val="00B43E1B"/>
    <w:rsid w:val="00B45A9F"/>
    <w:rsid w:val="00B55448"/>
    <w:rsid w:val="00B64902"/>
    <w:rsid w:val="00B70926"/>
    <w:rsid w:val="00B934C6"/>
    <w:rsid w:val="00B95DA7"/>
    <w:rsid w:val="00BE08C5"/>
    <w:rsid w:val="00BE312B"/>
    <w:rsid w:val="00BE4AAC"/>
    <w:rsid w:val="00BF06BE"/>
    <w:rsid w:val="00BF2586"/>
    <w:rsid w:val="00C22F07"/>
    <w:rsid w:val="00C23736"/>
    <w:rsid w:val="00C43A8D"/>
    <w:rsid w:val="00C64047"/>
    <w:rsid w:val="00C813F7"/>
    <w:rsid w:val="00C83CC1"/>
    <w:rsid w:val="00C9774E"/>
    <w:rsid w:val="00CC6ABA"/>
    <w:rsid w:val="00CE0B73"/>
    <w:rsid w:val="00CE4FF6"/>
    <w:rsid w:val="00CF6800"/>
    <w:rsid w:val="00D0131F"/>
    <w:rsid w:val="00D04C75"/>
    <w:rsid w:val="00D54BE8"/>
    <w:rsid w:val="00D6537A"/>
    <w:rsid w:val="00D82226"/>
    <w:rsid w:val="00D87553"/>
    <w:rsid w:val="00DA1B54"/>
    <w:rsid w:val="00DA7461"/>
    <w:rsid w:val="00DB4B76"/>
    <w:rsid w:val="00E36D55"/>
    <w:rsid w:val="00E45CAD"/>
    <w:rsid w:val="00E70328"/>
    <w:rsid w:val="00EC46F9"/>
    <w:rsid w:val="00EE5E24"/>
    <w:rsid w:val="00F03951"/>
    <w:rsid w:val="00F17763"/>
    <w:rsid w:val="00F318B7"/>
    <w:rsid w:val="00F44B56"/>
    <w:rsid w:val="00F61CAF"/>
    <w:rsid w:val="00F75553"/>
    <w:rsid w:val="00F91B10"/>
    <w:rsid w:val="00FA024D"/>
    <w:rsid w:val="00FA2582"/>
    <w:rsid w:val="00FA65AC"/>
    <w:rsid w:val="00FC47F3"/>
    <w:rsid w:val="00FD1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7B3133"/>
  <w15:docId w15:val="{45A91B18-44C1-4CFB-BB72-3AD609988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A4F"/>
    <w:rPr>
      <w:rFonts w:ascii="Times New Roman" w:hAnsi="Times New Roman"/>
    </w:rPr>
  </w:style>
  <w:style w:type="paragraph" w:styleId="Rubrik1">
    <w:name w:val="heading 1"/>
    <w:basedOn w:val="Normal"/>
    <w:next w:val="Normal"/>
    <w:link w:val="Rubrik1Char"/>
    <w:uiPriority w:val="9"/>
    <w:qFormat/>
    <w:rsid w:val="004514A2"/>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4514A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301716"/>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semiHidden/>
    <w:unhideWhenUsed/>
    <w:qFormat/>
    <w:rsid w:val="00301716"/>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Rubrik5">
    <w:name w:val="heading 5"/>
    <w:basedOn w:val="Normal"/>
    <w:next w:val="Normal"/>
    <w:link w:val="Rubrik5Char"/>
    <w:uiPriority w:val="9"/>
    <w:semiHidden/>
    <w:unhideWhenUsed/>
    <w:qFormat/>
    <w:rsid w:val="00301716"/>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Rubrik6">
    <w:name w:val="heading 6"/>
    <w:basedOn w:val="Normal"/>
    <w:next w:val="Normal"/>
    <w:link w:val="Rubrik6Char"/>
    <w:uiPriority w:val="9"/>
    <w:semiHidden/>
    <w:unhideWhenUsed/>
    <w:qFormat/>
    <w:rsid w:val="0030171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Rubrik7">
    <w:name w:val="heading 7"/>
    <w:basedOn w:val="Normal"/>
    <w:next w:val="Normal"/>
    <w:link w:val="Rubrik7Char"/>
    <w:uiPriority w:val="9"/>
    <w:semiHidden/>
    <w:unhideWhenUsed/>
    <w:qFormat/>
    <w:rsid w:val="00301716"/>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unhideWhenUsed/>
    <w:qFormat/>
    <w:rsid w:val="0030171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unhideWhenUsed/>
    <w:qFormat/>
    <w:rsid w:val="00301716"/>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514A2"/>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4514A2"/>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4514A2"/>
    <w:pPr>
      <w:outlineLvl w:val="9"/>
    </w:pPr>
    <w:rPr>
      <w:lang w:val="en-US" w:eastAsia="ja-JP"/>
    </w:rPr>
  </w:style>
  <w:style w:type="paragraph" w:styleId="Innehll1">
    <w:name w:val="toc 1"/>
    <w:basedOn w:val="Normal"/>
    <w:next w:val="Normal"/>
    <w:autoRedefine/>
    <w:uiPriority w:val="39"/>
    <w:unhideWhenUsed/>
    <w:rsid w:val="004514A2"/>
    <w:pPr>
      <w:spacing w:after="100"/>
    </w:pPr>
  </w:style>
  <w:style w:type="paragraph" w:styleId="Innehll2">
    <w:name w:val="toc 2"/>
    <w:basedOn w:val="Normal"/>
    <w:next w:val="Normal"/>
    <w:autoRedefine/>
    <w:uiPriority w:val="39"/>
    <w:unhideWhenUsed/>
    <w:rsid w:val="004514A2"/>
    <w:pPr>
      <w:spacing w:after="100"/>
      <w:ind w:left="220"/>
    </w:pPr>
  </w:style>
  <w:style w:type="character" w:styleId="Hyperlnk">
    <w:name w:val="Hyperlink"/>
    <w:basedOn w:val="Standardstycketeckensnitt"/>
    <w:uiPriority w:val="99"/>
    <w:unhideWhenUsed/>
    <w:rsid w:val="004514A2"/>
    <w:rPr>
      <w:color w:val="0000FF" w:themeColor="hyperlink"/>
      <w:u w:val="single"/>
    </w:rPr>
  </w:style>
  <w:style w:type="paragraph" w:styleId="Ballongtext">
    <w:name w:val="Balloon Text"/>
    <w:basedOn w:val="Normal"/>
    <w:link w:val="BallongtextChar"/>
    <w:uiPriority w:val="99"/>
    <w:semiHidden/>
    <w:unhideWhenUsed/>
    <w:rsid w:val="004514A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514A2"/>
    <w:rPr>
      <w:rFonts w:ascii="Tahoma" w:hAnsi="Tahoma" w:cs="Tahoma"/>
      <w:sz w:val="16"/>
      <w:szCs w:val="16"/>
    </w:rPr>
  </w:style>
  <w:style w:type="character" w:customStyle="1" w:styleId="Rubrik3Char">
    <w:name w:val="Rubrik 3 Char"/>
    <w:basedOn w:val="Standardstycketeckensnitt"/>
    <w:link w:val="Rubrik3"/>
    <w:uiPriority w:val="9"/>
    <w:rsid w:val="00301716"/>
    <w:rPr>
      <w:rFonts w:asciiTheme="majorHAnsi" w:eastAsiaTheme="majorEastAsia" w:hAnsiTheme="majorHAnsi" w:cstheme="majorBidi"/>
      <w:b/>
      <w:bCs/>
      <w:color w:val="4F81BD" w:themeColor="accent1"/>
    </w:rPr>
  </w:style>
  <w:style w:type="character" w:customStyle="1" w:styleId="Rubrik4Char">
    <w:name w:val="Rubrik 4 Char"/>
    <w:basedOn w:val="Standardstycketeckensnitt"/>
    <w:link w:val="Rubrik4"/>
    <w:uiPriority w:val="9"/>
    <w:semiHidden/>
    <w:rsid w:val="00301716"/>
    <w:rPr>
      <w:rFonts w:asciiTheme="majorHAnsi" w:eastAsiaTheme="majorEastAsia" w:hAnsiTheme="majorHAnsi" w:cstheme="majorBidi"/>
      <w:b/>
      <w:bCs/>
      <w:i/>
      <w:iCs/>
      <w:color w:val="4F81BD" w:themeColor="accent1"/>
    </w:rPr>
  </w:style>
  <w:style w:type="character" w:customStyle="1" w:styleId="Rubrik5Char">
    <w:name w:val="Rubrik 5 Char"/>
    <w:basedOn w:val="Standardstycketeckensnitt"/>
    <w:link w:val="Rubrik5"/>
    <w:uiPriority w:val="9"/>
    <w:semiHidden/>
    <w:rsid w:val="00301716"/>
    <w:rPr>
      <w:rFonts w:asciiTheme="majorHAnsi" w:eastAsiaTheme="majorEastAsia" w:hAnsiTheme="majorHAnsi" w:cstheme="majorBidi"/>
      <w:color w:val="243F60" w:themeColor="accent1" w:themeShade="7F"/>
    </w:rPr>
  </w:style>
  <w:style w:type="character" w:customStyle="1" w:styleId="Rubrik6Char">
    <w:name w:val="Rubrik 6 Char"/>
    <w:basedOn w:val="Standardstycketeckensnitt"/>
    <w:link w:val="Rubrik6"/>
    <w:uiPriority w:val="9"/>
    <w:semiHidden/>
    <w:rsid w:val="00301716"/>
    <w:rPr>
      <w:rFonts w:asciiTheme="majorHAnsi" w:eastAsiaTheme="majorEastAsia" w:hAnsiTheme="majorHAnsi" w:cstheme="majorBidi"/>
      <w:i/>
      <w:iCs/>
      <w:color w:val="243F60" w:themeColor="accent1" w:themeShade="7F"/>
    </w:rPr>
  </w:style>
  <w:style w:type="character" w:customStyle="1" w:styleId="Rubrik7Char">
    <w:name w:val="Rubrik 7 Char"/>
    <w:basedOn w:val="Standardstycketeckensnitt"/>
    <w:link w:val="Rubrik7"/>
    <w:uiPriority w:val="9"/>
    <w:semiHidden/>
    <w:rsid w:val="00301716"/>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301716"/>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301716"/>
    <w:rPr>
      <w:rFonts w:asciiTheme="majorHAnsi" w:eastAsiaTheme="majorEastAsia" w:hAnsiTheme="majorHAnsi" w:cstheme="majorBidi"/>
      <w:i/>
      <w:iCs/>
      <w:color w:val="404040" w:themeColor="text1" w:themeTint="BF"/>
      <w:sz w:val="20"/>
      <w:szCs w:val="20"/>
    </w:rPr>
  </w:style>
  <w:style w:type="paragraph" w:styleId="Liststycke">
    <w:name w:val="List Paragraph"/>
    <w:basedOn w:val="Normal"/>
    <w:uiPriority w:val="34"/>
    <w:qFormat/>
    <w:rsid w:val="00301716"/>
    <w:pPr>
      <w:ind w:left="720"/>
      <w:contextualSpacing/>
    </w:pPr>
  </w:style>
  <w:style w:type="paragraph" w:styleId="Sidhuvud">
    <w:name w:val="header"/>
    <w:basedOn w:val="Normal"/>
    <w:link w:val="SidhuvudChar"/>
    <w:uiPriority w:val="99"/>
    <w:unhideWhenUsed/>
    <w:rsid w:val="00166AD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6AD6"/>
  </w:style>
  <w:style w:type="paragraph" w:styleId="Sidfot">
    <w:name w:val="footer"/>
    <w:basedOn w:val="Normal"/>
    <w:link w:val="SidfotChar"/>
    <w:uiPriority w:val="99"/>
    <w:unhideWhenUsed/>
    <w:rsid w:val="00166AD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6AD6"/>
  </w:style>
  <w:style w:type="paragraph" w:customStyle="1" w:styleId="8EAA14224D814626B5601D20B9208574">
    <w:name w:val="8EAA14224D814626B5601D20B9208574"/>
    <w:rsid w:val="00166AD6"/>
    <w:rPr>
      <w:rFonts w:eastAsiaTheme="minorEastAsia"/>
      <w:lang w:val="en-US" w:eastAsia="ja-JP"/>
    </w:rPr>
  </w:style>
  <w:style w:type="character" w:styleId="AnvndHyperlnk">
    <w:name w:val="FollowedHyperlink"/>
    <w:basedOn w:val="Standardstycketeckensnitt"/>
    <w:uiPriority w:val="99"/>
    <w:semiHidden/>
    <w:unhideWhenUsed/>
    <w:rsid w:val="00D0131F"/>
    <w:rPr>
      <w:color w:val="800080" w:themeColor="followedHyperlink"/>
      <w:u w:val="single"/>
    </w:rPr>
  </w:style>
  <w:style w:type="paragraph" w:styleId="Innehll3">
    <w:name w:val="toc 3"/>
    <w:basedOn w:val="Normal"/>
    <w:next w:val="Normal"/>
    <w:autoRedefine/>
    <w:uiPriority w:val="39"/>
    <w:unhideWhenUsed/>
    <w:rsid w:val="00E36D5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DA50D-D704-45D0-A58C-47EEED0E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7262</Words>
  <Characters>38492</Characters>
  <Application>Microsoft Office Word</Application>
  <DocSecurity>0</DocSecurity>
  <Lines>320</Lines>
  <Paragraphs>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Oscar</dc:creator>
  <cp:lastModifiedBy>Nisse Kjellén</cp:lastModifiedBy>
  <cp:revision>2</cp:revision>
  <cp:lastPrinted>2021-02-14T15:09:00Z</cp:lastPrinted>
  <dcterms:created xsi:type="dcterms:W3CDTF">2025-11-29T07:12:00Z</dcterms:created>
  <dcterms:modified xsi:type="dcterms:W3CDTF">2025-11-29T07:12:00Z</dcterms:modified>
</cp:coreProperties>
</file>